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BEE" w:rsidRPr="00C04D32" w:rsidRDefault="00A2780F" w:rsidP="003D25FD">
      <w:pPr>
        <w:spacing w:before="240" w:after="240" w:line="360" w:lineRule="auto"/>
        <w:jc w:val="both"/>
        <w:rPr>
          <w:rFonts w:ascii="Palatino Linotype" w:hAnsi="Palatino Linotype"/>
        </w:rPr>
      </w:pPr>
      <w:r w:rsidRPr="00C04D32">
        <w:rPr>
          <w:rFonts w:ascii="Palatino Linotype" w:hAnsi="Palatino Linotype"/>
        </w:rPr>
        <w:t>Resolución</w:t>
      </w:r>
      <w:r w:rsidR="001F6EC4" w:rsidRPr="00C04D32">
        <w:rPr>
          <w:rFonts w:ascii="Palatino Linotype" w:hAnsi="Palatino Linotype"/>
        </w:rPr>
        <w:t xml:space="preserve"> </w:t>
      </w:r>
      <w:r w:rsidRPr="00C04D32">
        <w:rPr>
          <w:rFonts w:ascii="Palatino Linotype" w:hAnsi="Palatino Linotype"/>
        </w:rPr>
        <w:t>del</w:t>
      </w:r>
      <w:r w:rsidR="001F6EC4" w:rsidRPr="00C04D32">
        <w:rPr>
          <w:rFonts w:ascii="Palatino Linotype" w:hAnsi="Palatino Linotype"/>
        </w:rPr>
        <w:t xml:space="preserve"> </w:t>
      </w:r>
      <w:r w:rsidRPr="00C04D32">
        <w:rPr>
          <w:rFonts w:ascii="Palatino Linotype" w:hAnsi="Palatino Linotype"/>
        </w:rPr>
        <w:t>Pleno</w:t>
      </w:r>
      <w:r w:rsidR="001F6EC4" w:rsidRPr="00C04D32">
        <w:rPr>
          <w:rFonts w:ascii="Palatino Linotype" w:hAnsi="Palatino Linotype"/>
        </w:rPr>
        <w:t xml:space="preserve"> </w:t>
      </w:r>
      <w:r w:rsidRPr="00C04D32">
        <w:rPr>
          <w:rFonts w:ascii="Palatino Linotype" w:hAnsi="Palatino Linotype"/>
        </w:rPr>
        <w:t>del</w:t>
      </w:r>
      <w:r w:rsidR="001F6EC4" w:rsidRPr="00C04D32">
        <w:rPr>
          <w:rFonts w:ascii="Palatino Linotype" w:hAnsi="Palatino Linotype"/>
        </w:rPr>
        <w:t xml:space="preserve"> </w:t>
      </w:r>
      <w:r w:rsidRPr="00C04D32">
        <w:rPr>
          <w:rFonts w:ascii="Palatino Linotype" w:hAnsi="Palatino Linotype"/>
        </w:rPr>
        <w:t>Instituto</w:t>
      </w:r>
      <w:r w:rsidR="001F6EC4" w:rsidRPr="00C04D32">
        <w:rPr>
          <w:rFonts w:ascii="Palatino Linotype" w:hAnsi="Palatino Linotype"/>
        </w:rPr>
        <w:t xml:space="preserve"> </w:t>
      </w:r>
      <w:r w:rsidRPr="00C04D32">
        <w:rPr>
          <w:rFonts w:ascii="Palatino Linotype" w:hAnsi="Palatino Linotype"/>
        </w:rPr>
        <w:t>de</w:t>
      </w:r>
      <w:r w:rsidR="001F6EC4" w:rsidRPr="00C04D32">
        <w:rPr>
          <w:rFonts w:ascii="Palatino Linotype" w:hAnsi="Palatino Linotype"/>
        </w:rPr>
        <w:t xml:space="preserve"> </w:t>
      </w:r>
      <w:r w:rsidRPr="00C04D32">
        <w:rPr>
          <w:rFonts w:ascii="Palatino Linotype" w:hAnsi="Palatino Linotype"/>
        </w:rPr>
        <w:t>Transparencia,</w:t>
      </w:r>
      <w:r w:rsidR="001F6EC4" w:rsidRPr="00C04D32">
        <w:rPr>
          <w:rFonts w:ascii="Palatino Linotype" w:hAnsi="Palatino Linotype"/>
        </w:rPr>
        <w:t xml:space="preserve"> </w:t>
      </w:r>
      <w:r w:rsidRPr="00C04D32">
        <w:rPr>
          <w:rFonts w:ascii="Palatino Linotype" w:hAnsi="Palatino Linotype"/>
        </w:rPr>
        <w:t>Acceso</w:t>
      </w:r>
      <w:r w:rsidR="001F6EC4" w:rsidRPr="00C04D32">
        <w:rPr>
          <w:rFonts w:ascii="Palatino Linotype" w:hAnsi="Palatino Linotype"/>
        </w:rPr>
        <w:t xml:space="preserve"> </w:t>
      </w:r>
      <w:r w:rsidRPr="00C04D32">
        <w:rPr>
          <w:rFonts w:ascii="Palatino Linotype" w:hAnsi="Palatino Linotype"/>
        </w:rPr>
        <w:t>a</w:t>
      </w:r>
      <w:r w:rsidR="001F6EC4" w:rsidRPr="00C04D32">
        <w:rPr>
          <w:rFonts w:ascii="Palatino Linotype" w:hAnsi="Palatino Linotype"/>
        </w:rPr>
        <w:t xml:space="preserve"> </w:t>
      </w:r>
      <w:r w:rsidRPr="00C04D32">
        <w:rPr>
          <w:rFonts w:ascii="Palatino Linotype" w:hAnsi="Palatino Linotype"/>
        </w:rPr>
        <w:t>la</w:t>
      </w:r>
      <w:r w:rsidR="001F6EC4" w:rsidRPr="00C04D32">
        <w:rPr>
          <w:rFonts w:ascii="Palatino Linotype" w:hAnsi="Palatino Linotype"/>
        </w:rPr>
        <w:t xml:space="preserve"> </w:t>
      </w:r>
      <w:r w:rsidRPr="00C04D32">
        <w:rPr>
          <w:rFonts w:ascii="Palatino Linotype" w:hAnsi="Palatino Linotype"/>
        </w:rPr>
        <w:t>Información</w:t>
      </w:r>
      <w:r w:rsidR="001F6EC4" w:rsidRPr="00C04D32">
        <w:rPr>
          <w:rFonts w:ascii="Palatino Linotype" w:hAnsi="Palatino Linotype"/>
        </w:rPr>
        <w:t xml:space="preserve"> </w:t>
      </w:r>
      <w:r w:rsidRPr="00C04D32">
        <w:rPr>
          <w:rFonts w:ascii="Palatino Linotype" w:hAnsi="Palatino Linotype"/>
        </w:rPr>
        <w:t>Pública</w:t>
      </w:r>
      <w:r w:rsidR="001F6EC4" w:rsidRPr="00C04D32">
        <w:rPr>
          <w:rFonts w:ascii="Palatino Linotype" w:hAnsi="Palatino Linotype"/>
        </w:rPr>
        <w:t xml:space="preserve"> </w:t>
      </w:r>
      <w:r w:rsidRPr="00C04D32">
        <w:rPr>
          <w:rFonts w:ascii="Palatino Linotype" w:hAnsi="Palatino Linotype"/>
        </w:rPr>
        <w:t>y</w:t>
      </w:r>
      <w:r w:rsidR="001F6EC4" w:rsidRPr="00C04D32">
        <w:rPr>
          <w:rFonts w:ascii="Palatino Linotype" w:hAnsi="Palatino Linotype"/>
        </w:rPr>
        <w:t xml:space="preserve"> </w:t>
      </w:r>
      <w:r w:rsidRPr="00C04D32">
        <w:rPr>
          <w:rFonts w:ascii="Palatino Linotype" w:hAnsi="Palatino Linotype"/>
        </w:rPr>
        <w:t>Protección</w:t>
      </w:r>
      <w:r w:rsidR="001F6EC4" w:rsidRPr="00C04D32">
        <w:rPr>
          <w:rFonts w:ascii="Palatino Linotype" w:hAnsi="Palatino Linotype"/>
        </w:rPr>
        <w:t xml:space="preserve"> </w:t>
      </w:r>
      <w:r w:rsidRPr="00C04D32">
        <w:rPr>
          <w:rFonts w:ascii="Palatino Linotype" w:hAnsi="Palatino Linotype"/>
        </w:rPr>
        <w:t>de</w:t>
      </w:r>
      <w:r w:rsidR="001F6EC4" w:rsidRPr="00C04D32">
        <w:rPr>
          <w:rFonts w:ascii="Palatino Linotype" w:hAnsi="Palatino Linotype"/>
        </w:rPr>
        <w:t xml:space="preserve"> </w:t>
      </w:r>
      <w:r w:rsidRPr="00C04D32">
        <w:rPr>
          <w:rFonts w:ascii="Palatino Linotype" w:hAnsi="Palatino Linotype"/>
        </w:rPr>
        <w:t>Datos</w:t>
      </w:r>
      <w:r w:rsidR="001F6EC4" w:rsidRPr="00C04D32">
        <w:rPr>
          <w:rFonts w:ascii="Palatino Linotype" w:hAnsi="Palatino Linotype"/>
        </w:rPr>
        <w:t xml:space="preserve"> </w:t>
      </w:r>
      <w:r w:rsidRPr="00C04D32">
        <w:rPr>
          <w:rFonts w:ascii="Palatino Linotype" w:hAnsi="Palatino Linotype"/>
        </w:rPr>
        <w:t>Personales</w:t>
      </w:r>
      <w:r w:rsidR="001F6EC4" w:rsidRPr="00C04D32">
        <w:rPr>
          <w:rFonts w:ascii="Palatino Linotype" w:hAnsi="Palatino Linotype"/>
        </w:rPr>
        <w:t xml:space="preserve"> </w:t>
      </w:r>
      <w:r w:rsidRPr="00C04D32">
        <w:rPr>
          <w:rFonts w:ascii="Palatino Linotype" w:hAnsi="Palatino Linotype"/>
        </w:rPr>
        <w:t>del</w:t>
      </w:r>
      <w:r w:rsidR="001F6EC4" w:rsidRPr="00C04D32">
        <w:rPr>
          <w:rFonts w:ascii="Palatino Linotype" w:hAnsi="Palatino Linotype"/>
        </w:rPr>
        <w:t xml:space="preserve"> </w:t>
      </w:r>
      <w:r w:rsidRPr="00C04D32">
        <w:rPr>
          <w:rFonts w:ascii="Palatino Linotype" w:hAnsi="Palatino Linotype"/>
        </w:rPr>
        <w:t>Estado</w:t>
      </w:r>
      <w:r w:rsidR="001F6EC4" w:rsidRPr="00C04D32">
        <w:rPr>
          <w:rFonts w:ascii="Palatino Linotype" w:hAnsi="Palatino Linotype"/>
        </w:rPr>
        <w:t xml:space="preserve"> </w:t>
      </w:r>
      <w:r w:rsidRPr="00C04D32">
        <w:rPr>
          <w:rFonts w:ascii="Palatino Linotype" w:hAnsi="Palatino Linotype"/>
        </w:rPr>
        <w:t>de</w:t>
      </w:r>
      <w:r w:rsidR="001F6EC4" w:rsidRPr="00C04D32">
        <w:rPr>
          <w:rFonts w:ascii="Palatino Linotype" w:hAnsi="Palatino Linotype"/>
        </w:rPr>
        <w:t xml:space="preserve"> </w:t>
      </w:r>
      <w:r w:rsidRPr="00C04D32">
        <w:rPr>
          <w:rFonts w:ascii="Palatino Linotype" w:hAnsi="Palatino Linotype"/>
        </w:rPr>
        <w:t>México</w:t>
      </w:r>
      <w:r w:rsidR="001F6EC4" w:rsidRPr="00C04D32">
        <w:rPr>
          <w:rFonts w:ascii="Palatino Linotype" w:hAnsi="Palatino Linotype"/>
        </w:rPr>
        <w:t xml:space="preserve"> </w:t>
      </w:r>
      <w:r w:rsidRPr="00C04D32">
        <w:rPr>
          <w:rFonts w:ascii="Palatino Linotype" w:hAnsi="Palatino Linotype"/>
        </w:rPr>
        <w:t>y</w:t>
      </w:r>
      <w:r w:rsidR="001F6EC4" w:rsidRPr="00C04D32">
        <w:rPr>
          <w:rFonts w:ascii="Palatino Linotype" w:hAnsi="Palatino Linotype"/>
        </w:rPr>
        <w:t xml:space="preserve"> </w:t>
      </w:r>
      <w:r w:rsidRPr="00C04D32">
        <w:rPr>
          <w:rFonts w:ascii="Palatino Linotype" w:hAnsi="Palatino Linotype"/>
        </w:rPr>
        <w:t>Municipios,</w:t>
      </w:r>
      <w:r w:rsidR="001F6EC4" w:rsidRPr="00C04D32">
        <w:rPr>
          <w:rFonts w:ascii="Palatino Linotype" w:hAnsi="Palatino Linotype"/>
        </w:rPr>
        <w:t xml:space="preserve"> </w:t>
      </w:r>
      <w:r w:rsidRPr="00C04D32">
        <w:rPr>
          <w:rFonts w:ascii="Palatino Linotype" w:hAnsi="Palatino Linotype"/>
        </w:rPr>
        <w:t>con</w:t>
      </w:r>
      <w:r w:rsidR="001F6EC4" w:rsidRPr="00C04D32">
        <w:rPr>
          <w:rFonts w:ascii="Palatino Linotype" w:hAnsi="Palatino Linotype"/>
        </w:rPr>
        <w:t xml:space="preserve"> </w:t>
      </w:r>
      <w:r w:rsidRPr="00C04D32">
        <w:rPr>
          <w:rFonts w:ascii="Palatino Linotype" w:hAnsi="Palatino Linotype"/>
        </w:rPr>
        <w:t>domicilio</w:t>
      </w:r>
      <w:r w:rsidR="001F6EC4" w:rsidRPr="00C04D32">
        <w:rPr>
          <w:rFonts w:ascii="Palatino Linotype" w:hAnsi="Palatino Linotype"/>
        </w:rPr>
        <w:t xml:space="preserve"> </w:t>
      </w:r>
      <w:r w:rsidRPr="00C04D32">
        <w:rPr>
          <w:rFonts w:ascii="Palatino Linotype" w:hAnsi="Palatino Linotype"/>
        </w:rPr>
        <w:t>en</w:t>
      </w:r>
      <w:r w:rsidR="001F6EC4" w:rsidRPr="00C04D32">
        <w:rPr>
          <w:rFonts w:ascii="Palatino Linotype" w:hAnsi="Palatino Linotype"/>
        </w:rPr>
        <w:t xml:space="preserve"> </w:t>
      </w:r>
      <w:r w:rsidRPr="00C04D32">
        <w:rPr>
          <w:rFonts w:ascii="Palatino Linotype" w:hAnsi="Palatino Linotype"/>
        </w:rPr>
        <w:t>Metepec,</w:t>
      </w:r>
      <w:r w:rsidR="001F6EC4" w:rsidRPr="00C04D32">
        <w:rPr>
          <w:rFonts w:ascii="Palatino Linotype" w:hAnsi="Palatino Linotype"/>
        </w:rPr>
        <w:t xml:space="preserve"> </w:t>
      </w:r>
      <w:r w:rsidRPr="00C04D32">
        <w:rPr>
          <w:rFonts w:ascii="Palatino Linotype" w:hAnsi="Palatino Linotype"/>
        </w:rPr>
        <w:t>Estado</w:t>
      </w:r>
      <w:r w:rsidR="001F6EC4" w:rsidRPr="00C04D32">
        <w:rPr>
          <w:rFonts w:ascii="Palatino Linotype" w:hAnsi="Palatino Linotype"/>
        </w:rPr>
        <w:t xml:space="preserve"> </w:t>
      </w:r>
      <w:r w:rsidRPr="00C04D32">
        <w:rPr>
          <w:rFonts w:ascii="Palatino Linotype" w:hAnsi="Palatino Linotype"/>
        </w:rPr>
        <w:t>de</w:t>
      </w:r>
      <w:r w:rsidR="001F6EC4" w:rsidRPr="00C04D32">
        <w:rPr>
          <w:rFonts w:ascii="Palatino Linotype" w:hAnsi="Palatino Linotype"/>
        </w:rPr>
        <w:t xml:space="preserve"> </w:t>
      </w:r>
      <w:r w:rsidRPr="00C04D32">
        <w:rPr>
          <w:rFonts w:ascii="Palatino Linotype" w:hAnsi="Palatino Linotype"/>
        </w:rPr>
        <w:t>México,</w:t>
      </w:r>
      <w:r w:rsidR="001F6EC4" w:rsidRPr="00C04D32">
        <w:rPr>
          <w:rFonts w:ascii="Palatino Linotype" w:hAnsi="Palatino Linotype"/>
        </w:rPr>
        <w:t xml:space="preserve"> </w:t>
      </w:r>
      <w:r w:rsidRPr="00C04D32">
        <w:rPr>
          <w:rFonts w:ascii="Palatino Linotype" w:hAnsi="Palatino Linotype"/>
        </w:rPr>
        <w:t>de</w:t>
      </w:r>
      <w:r w:rsidR="001F6EC4" w:rsidRPr="00C04D32">
        <w:rPr>
          <w:rFonts w:ascii="Palatino Linotype" w:hAnsi="Palatino Linotype"/>
        </w:rPr>
        <w:t xml:space="preserve"> </w:t>
      </w:r>
      <w:r w:rsidRPr="00C04D32">
        <w:rPr>
          <w:rFonts w:ascii="Palatino Linotype" w:hAnsi="Palatino Linotype"/>
        </w:rPr>
        <w:t>fecha</w:t>
      </w:r>
      <w:r w:rsidR="001F6EC4" w:rsidRPr="00C04D32">
        <w:rPr>
          <w:rFonts w:ascii="Palatino Linotype" w:hAnsi="Palatino Linotype"/>
        </w:rPr>
        <w:t xml:space="preserve"> </w:t>
      </w:r>
      <w:r w:rsidR="008F1FFE" w:rsidRPr="00C04D32">
        <w:rPr>
          <w:rFonts w:ascii="Palatino Linotype" w:hAnsi="Palatino Linotype"/>
        </w:rPr>
        <w:t>dieciséis de enero de dos mil diecinueve</w:t>
      </w:r>
      <w:r w:rsidR="001327AE" w:rsidRPr="00C04D32">
        <w:rPr>
          <w:rFonts w:ascii="Palatino Linotype" w:hAnsi="Palatino Linotype"/>
        </w:rPr>
        <w:t>.</w:t>
      </w:r>
    </w:p>
    <w:p w:rsidR="00F413DE" w:rsidRPr="00C04D32" w:rsidRDefault="00F413DE" w:rsidP="003D25FD">
      <w:pPr>
        <w:spacing w:before="240" w:after="240" w:line="360" w:lineRule="auto"/>
        <w:jc w:val="both"/>
        <w:rPr>
          <w:rFonts w:ascii="Palatino Linotype" w:hAnsi="Palatino Linotype"/>
        </w:rPr>
      </w:pPr>
      <w:r w:rsidRPr="00C04D32">
        <w:rPr>
          <w:rFonts w:ascii="Palatino Linotype" w:hAnsi="Palatino Linotype"/>
        </w:rPr>
        <w:t>VISTO</w:t>
      </w:r>
      <w:r w:rsidR="001F6EC4" w:rsidRPr="00C04D32">
        <w:rPr>
          <w:rFonts w:ascii="Palatino Linotype" w:hAnsi="Palatino Linotype"/>
        </w:rPr>
        <w:t xml:space="preserve"> </w:t>
      </w:r>
      <w:r w:rsidR="00DD5205" w:rsidRPr="00C04D32">
        <w:rPr>
          <w:rFonts w:ascii="Palatino Linotype" w:hAnsi="Palatino Linotype"/>
        </w:rPr>
        <w:t>el</w:t>
      </w:r>
      <w:r w:rsidR="001F6EC4" w:rsidRPr="00C04D32">
        <w:rPr>
          <w:rFonts w:ascii="Palatino Linotype" w:hAnsi="Palatino Linotype"/>
        </w:rPr>
        <w:t xml:space="preserve"> </w:t>
      </w:r>
      <w:r w:rsidRPr="00C04D32">
        <w:rPr>
          <w:rFonts w:ascii="Palatino Linotype" w:hAnsi="Palatino Linotype"/>
        </w:rPr>
        <w:t>expediente</w:t>
      </w:r>
      <w:r w:rsidR="001F6EC4" w:rsidRPr="00C04D32">
        <w:rPr>
          <w:rFonts w:ascii="Palatino Linotype" w:hAnsi="Palatino Linotype"/>
        </w:rPr>
        <w:t xml:space="preserve"> </w:t>
      </w:r>
      <w:r w:rsidRPr="00C04D32">
        <w:rPr>
          <w:rFonts w:ascii="Palatino Linotype" w:hAnsi="Palatino Linotype"/>
        </w:rPr>
        <w:t>formado</w:t>
      </w:r>
      <w:r w:rsidR="001F6EC4" w:rsidRPr="00C04D32">
        <w:rPr>
          <w:rFonts w:ascii="Palatino Linotype" w:hAnsi="Palatino Linotype"/>
        </w:rPr>
        <w:t xml:space="preserve"> </w:t>
      </w:r>
      <w:r w:rsidRPr="00C04D32">
        <w:rPr>
          <w:rFonts w:ascii="Palatino Linotype" w:hAnsi="Palatino Linotype"/>
        </w:rPr>
        <w:t>con</w:t>
      </w:r>
      <w:r w:rsidR="001F6EC4" w:rsidRPr="00C04D32">
        <w:rPr>
          <w:rFonts w:ascii="Palatino Linotype" w:hAnsi="Palatino Linotype"/>
        </w:rPr>
        <w:t xml:space="preserve"> </w:t>
      </w:r>
      <w:r w:rsidRPr="00C04D32">
        <w:rPr>
          <w:rFonts w:ascii="Palatino Linotype" w:hAnsi="Palatino Linotype"/>
        </w:rPr>
        <w:t>motivo</w:t>
      </w:r>
      <w:r w:rsidR="001F6EC4" w:rsidRPr="00C04D32">
        <w:rPr>
          <w:rFonts w:ascii="Palatino Linotype" w:hAnsi="Palatino Linotype"/>
        </w:rPr>
        <w:t xml:space="preserve"> </w:t>
      </w:r>
      <w:r w:rsidRPr="00C04D32">
        <w:rPr>
          <w:rFonts w:ascii="Palatino Linotype" w:hAnsi="Palatino Linotype"/>
        </w:rPr>
        <w:t>de</w:t>
      </w:r>
      <w:r w:rsidR="00DD5205" w:rsidRPr="00C04D32">
        <w:rPr>
          <w:rFonts w:ascii="Palatino Linotype" w:hAnsi="Palatino Linotype"/>
        </w:rPr>
        <w:t>l</w:t>
      </w:r>
      <w:r w:rsidR="001F6EC4" w:rsidRPr="00C04D32">
        <w:rPr>
          <w:rFonts w:ascii="Palatino Linotype" w:hAnsi="Palatino Linotype"/>
        </w:rPr>
        <w:t xml:space="preserve"> </w:t>
      </w:r>
      <w:r w:rsidRPr="00C04D32">
        <w:rPr>
          <w:rFonts w:ascii="Palatino Linotype" w:hAnsi="Palatino Linotype"/>
        </w:rPr>
        <w:t>recurso</w:t>
      </w:r>
      <w:r w:rsidR="001F6EC4" w:rsidRPr="00C04D32">
        <w:rPr>
          <w:rFonts w:ascii="Palatino Linotype" w:hAnsi="Palatino Linotype"/>
        </w:rPr>
        <w:t xml:space="preserve"> </w:t>
      </w:r>
      <w:r w:rsidRPr="00C04D32">
        <w:rPr>
          <w:rFonts w:ascii="Palatino Linotype" w:hAnsi="Palatino Linotype"/>
        </w:rPr>
        <w:t>de</w:t>
      </w:r>
      <w:r w:rsidR="001F6EC4" w:rsidRPr="00C04D32">
        <w:rPr>
          <w:rFonts w:ascii="Palatino Linotype" w:hAnsi="Palatino Linotype"/>
        </w:rPr>
        <w:t xml:space="preserve"> </w:t>
      </w:r>
      <w:r w:rsidRPr="00C04D32">
        <w:rPr>
          <w:rFonts w:ascii="Palatino Linotype" w:hAnsi="Palatino Linotype"/>
        </w:rPr>
        <w:t>revisión</w:t>
      </w:r>
      <w:r w:rsidR="002F0A1D" w:rsidRPr="00C04D32">
        <w:rPr>
          <w:rFonts w:ascii="Palatino Linotype" w:hAnsi="Palatino Linotype"/>
        </w:rPr>
        <w:t xml:space="preserve"> </w:t>
      </w:r>
      <w:r w:rsidR="00670A57" w:rsidRPr="00C04D32">
        <w:rPr>
          <w:rFonts w:ascii="Palatino Linotype" w:hAnsi="Palatino Linotype"/>
          <w:b/>
        </w:rPr>
        <w:t xml:space="preserve"> </w:t>
      </w:r>
      <w:r w:rsidR="002C2713" w:rsidRPr="00C04D32">
        <w:rPr>
          <w:rFonts w:ascii="Palatino Linotype" w:hAnsi="Palatino Linotype"/>
          <w:b/>
        </w:rPr>
        <w:t>04397/INFOEM/IP/RR/2018</w:t>
      </w:r>
      <w:r w:rsidRPr="00C04D32">
        <w:rPr>
          <w:rFonts w:ascii="Palatino Linotype" w:hAnsi="Palatino Linotype"/>
        </w:rPr>
        <w:t>,</w:t>
      </w:r>
      <w:r w:rsidR="001F6EC4" w:rsidRPr="00C04D32">
        <w:rPr>
          <w:rFonts w:ascii="Palatino Linotype" w:hAnsi="Palatino Linotype"/>
        </w:rPr>
        <w:t xml:space="preserve"> </w:t>
      </w:r>
      <w:r w:rsidRPr="00C04D32">
        <w:rPr>
          <w:rFonts w:ascii="Palatino Linotype" w:hAnsi="Palatino Linotype"/>
        </w:rPr>
        <w:t>promovido</w:t>
      </w:r>
      <w:r w:rsidR="001F6EC4" w:rsidRPr="00C04D32">
        <w:rPr>
          <w:rFonts w:ascii="Palatino Linotype" w:hAnsi="Palatino Linotype"/>
        </w:rPr>
        <w:t xml:space="preserve"> </w:t>
      </w:r>
      <w:r w:rsidRPr="00C04D32">
        <w:rPr>
          <w:rFonts w:ascii="Palatino Linotype" w:hAnsi="Palatino Linotype"/>
        </w:rPr>
        <w:t>por</w:t>
      </w:r>
      <w:r w:rsidR="001F6EC4" w:rsidRPr="00C04D32">
        <w:rPr>
          <w:rFonts w:ascii="Palatino Linotype" w:hAnsi="Palatino Linotype"/>
        </w:rPr>
        <w:t xml:space="preserve"> </w:t>
      </w:r>
      <w:r w:rsidR="004D2549" w:rsidRPr="00C04D32">
        <w:rPr>
          <w:rFonts w:ascii="Palatino Linotype" w:hAnsi="Palatino Linotype"/>
        </w:rPr>
        <w:t>l</w:t>
      </w:r>
      <w:r w:rsidR="002C2713" w:rsidRPr="00C04D32">
        <w:rPr>
          <w:rFonts w:ascii="Palatino Linotype" w:hAnsi="Palatino Linotype"/>
        </w:rPr>
        <w:t>a</w:t>
      </w:r>
      <w:r w:rsidR="004D2549" w:rsidRPr="00C04D32">
        <w:rPr>
          <w:rFonts w:ascii="Palatino Linotype" w:hAnsi="Palatino Linotype"/>
        </w:rPr>
        <w:t xml:space="preserve"> </w:t>
      </w:r>
      <w:r w:rsidR="00741570" w:rsidRPr="00C04D32">
        <w:rPr>
          <w:rFonts w:ascii="Palatino Linotype" w:hAnsi="Palatino Linotype"/>
          <w:b/>
        </w:rPr>
        <w:t>C.</w:t>
      </w:r>
      <w:r w:rsidR="00580C7C" w:rsidRPr="00C04D32">
        <w:rPr>
          <w:rFonts w:ascii="Palatino Linotype" w:hAnsi="Palatino Linotype"/>
          <w:b/>
        </w:rPr>
        <w:t xml:space="preserve"> </w:t>
      </w:r>
      <w:r w:rsidR="00A573DF" w:rsidRPr="00A573DF">
        <w:rPr>
          <w:rFonts w:ascii="Palatino Linotype" w:hAnsi="Palatino Linotype"/>
          <w:b/>
        </w:rPr>
        <w:t>XXXXXXX XXXXXXXXX XXXXX XXXXXXX</w:t>
      </w:r>
      <w:r w:rsidRPr="00C04D32">
        <w:rPr>
          <w:rFonts w:ascii="Palatino Linotype" w:hAnsi="Palatino Linotype"/>
        </w:rPr>
        <w:t>,</w:t>
      </w:r>
      <w:r w:rsidR="002F0A1D" w:rsidRPr="00C04D32">
        <w:rPr>
          <w:rFonts w:ascii="Palatino Linotype" w:hAnsi="Palatino Linotype"/>
        </w:rPr>
        <w:t xml:space="preserve"> en</w:t>
      </w:r>
      <w:r w:rsidR="001F6EC4" w:rsidRPr="00C04D32">
        <w:rPr>
          <w:rFonts w:ascii="Palatino Linotype" w:hAnsi="Palatino Linotype"/>
        </w:rPr>
        <w:t xml:space="preserve"> </w:t>
      </w:r>
      <w:r w:rsidRPr="00C04D32">
        <w:rPr>
          <w:rFonts w:ascii="Palatino Linotype" w:hAnsi="Palatino Linotype"/>
        </w:rPr>
        <w:t>lo</w:t>
      </w:r>
      <w:r w:rsidR="001F6EC4" w:rsidRPr="00C04D32">
        <w:rPr>
          <w:rFonts w:ascii="Palatino Linotype" w:hAnsi="Palatino Linotype"/>
        </w:rPr>
        <w:t xml:space="preserve"> </w:t>
      </w:r>
      <w:r w:rsidRPr="00C04D32">
        <w:rPr>
          <w:rFonts w:ascii="Palatino Linotype" w:hAnsi="Palatino Linotype"/>
        </w:rPr>
        <w:t>sucesivo</w:t>
      </w:r>
      <w:r w:rsidR="001F6EC4" w:rsidRPr="00C04D32">
        <w:rPr>
          <w:rFonts w:ascii="Palatino Linotype" w:hAnsi="Palatino Linotype"/>
        </w:rPr>
        <w:t xml:space="preserve"> </w:t>
      </w:r>
      <w:r w:rsidR="004D2549" w:rsidRPr="00C04D32">
        <w:rPr>
          <w:rFonts w:ascii="Palatino Linotype" w:hAnsi="Palatino Linotype"/>
          <w:b/>
        </w:rPr>
        <w:t>L</w:t>
      </w:r>
      <w:r w:rsidR="002C2713" w:rsidRPr="00C04D32">
        <w:rPr>
          <w:rFonts w:ascii="Palatino Linotype" w:hAnsi="Palatino Linotype"/>
          <w:b/>
        </w:rPr>
        <w:t>A</w:t>
      </w:r>
      <w:r w:rsidR="00DC2F57" w:rsidRPr="00C04D32">
        <w:rPr>
          <w:rFonts w:ascii="Palatino Linotype" w:hAnsi="Palatino Linotype"/>
          <w:b/>
        </w:rPr>
        <w:t xml:space="preserve"> RECURRENTE</w:t>
      </w:r>
      <w:r w:rsidRPr="00C04D32">
        <w:rPr>
          <w:rFonts w:ascii="Palatino Linotype" w:hAnsi="Palatino Linotype"/>
        </w:rPr>
        <w:t>,</w:t>
      </w:r>
      <w:r w:rsidR="001F6EC4" w:rsidRPr="00C04D32">
        <w:rPr>
          <w:rFonts w:ascii="Palatino Linotype" w:hAnsi="Palatino Linotype"/>
        </w:rPr>
        <w:t xml:space="preserve"> </w:t>
      </w:r>
      <w:r w:rsidRPr="00C04D32">
        <w:rPr>
          <w:rFonts w:ascii="Palatino Linotype" w:hAnsi="Palatino Linotype"/>
        </w:rPr>
        <w:t>en</w:t>
      </w:r>
      <w:r w:rsidR="001F6EC4" w:rsidRPr="00C04D32">
        <w:rPr>
          <w:rFonts w:ascii="Palatino Linotype" w:hAnsi="Palatino Linotype"/>
        </w:rPr>
        <w:t xml:space="preserve"> </w:t>
      </w:r>
      <w:r w:rsidRPr="00C04D32">
        <w:rPr>
          <w:rFonts w:ascii="Palatino Linotype" w:hAnsi="Palatino Linotype"/>
        </w:rPr>
        <w:t>contra</w:t>
      </w:r>
      <w:r w:rsidR="001F6EC4" w:rsidRPr="00C04D32">
        <w:rPr>
          <w:rFonts w:ascii="Palatino Linotype" w:hAnsi="Palatino Linotype"/>
        </w:rPr>
        <w:t xml:space="preserve"> </w:t>
      </w:r>
      <w:r w:rsidRPr="00C04D32">
        <w:rPr>
          <w:rFonts w:ascii="Palatino Linotype" w:hAnsi="Palatino Linotype"/>
        </w:rPr>
        <w:t>de</w:t>
      </w:r>
      <w:r w:rsidR="001F6EC4" w:rsidRPr="00C04D32">
        <w:rPr>
          <w:rFonts w:ascii="Palatino Linotype" w:hAnsi="Palatino Linotype"/>
        </w:rPr>
        <w:t xml:space="preserve"> </w:t>
      </w:r>
      <w:r w:rsidRPr="00C04D32">
        <w:rPr>
          <w:rFonts w:ascii="Palatino Linotype" w:hAnsi="Palatino Linotype"/>
        </w:rPr>
        <w:t>la</w:t>
      </w:r>
      <w:r w:rsidR="004873B9" w:rsidRPr="00C04D32">
        <w:rPr>
          <w:rFonts w:ascii="Palatino Linotype" w:hAnsi="Palatino Linotype"/>
        </w:rPr>
        <w:t xml:space="preserve"> </w:t>
      </w:r>
      <w:r w:rsidRPr="00C04D32">
        <w:rPr>
          <w:rFonts w:ascii="Palatino Linotype" w:hAnsi="Palatino Linotype"/>
        </w:rPr>
        <w:t>respuesta</w:t>
      </w:r>
      <w:r w:rsidR="001F6EC4" w:rsidRPr="00C04D32">
        <w:rPr>
          <w:rFonts w:ascii="Palatino Linotype" w:hAnsi="Palatino Linotype"/>
        </w:rPr>
        <w:t xml:space="preserve"> </w:t>
      </w:r>
      <w:r w:rsidRPr="00C04D32">
        <w:rPr>
          <w:rFonts w:ascii="Palatino Linotype" w:hAnsi="Palatino Linotype"/>
        </w:rPr>
        <w:t>emitida</w:t>
      </w:r>
      <w:r w:rsidR="001F6EC4" w:rsidRPr="00C04D32">
        <w:rPr>
          <w:rFonts w:ascii="Palatino Linotype" w:hAnsi="Palatino Linotype"/>
        </w:rPr>
        <w:t xml:space="preserve"> </w:t>
      </w:r>
      <w:r w:rsidRPr="00C04D32">
        <w:rPr>
          <w:rFonts w:ascii="Palatino Linotype" w:hAnsi="Palatino Linotype"/>
        </w:rPr>
        <w:t>por</w:t>
      </w:r>
      <w:r w:rsidR="00FF0BC8" w:rsidRPr="00C04D32">
        <w:rPr>
          <w:rFonts w:ascii="Palatino Linotype" w:hAnsi="Palatino Linotype"/>
        </w:rPr>
        <w:t xml:space="preserve"> </w:t>
      </w:r>
      <w:r w:rsidR="00964D09" w:rsidRPr="00C04D32">
        <w:rPr>
          <w:rFonts w:ascii="Palatino Linotype" w:hAnsi="Palatino Linotype"/>
        </w:rPr>
        <w:t>el</w:t>
      </w:r>
      <w:r w:rsidR="00CE05D3" w:rsidRPr="00C04D32">
        <w:rPr>
          <w:rFonts w:ascii="Palatino Linotype" w:hAnsi="Palatino Linotype"/>
        </w:rPr>
        <w:t xml:space="preserve"> </w:t>
      </w:r>
      <w:r w:rsidR="002C2713" w:rsidRPr="00C04D32">
        <w:rPr>
          <w:rFonts w:ascii="Palatino Linotype" w:hAnsi="Palatino Linotype"/>
          <w:b/>
        </w:rPr>
        <w:t xml:space="preserve">Ayuntamiento de </w:t>
      </w:r>
      <w:proofErr w:type="spellStart"/>
      <w:r w:rsidR="002C2713" w:rsidRPr="00C04D32">
        <w:rPr>
          <w:rFonts w:ascii="Palatino Linotype" w:hAnsi="Palatino Linotype"/>
          <w:b/>
        </w:rPr>
        <w:t>Apaxco</w:t>
      </w:r>
      <w:proofErr w:type="spellEnd"/>
      <w:r w:rsidR="001327AE" w:rsidRPr="00C04D32">
        <w:rPr>
          <w:rFonts w:ascii="Palatino Linotype" w:hAnsi="Palatino Linotype"/>
        </w:rPr>
        <w:t xml:space="preserve">, </w:t>
      </w:r>
      <w:r w:rsidRPr="00C04D32">
        <w:rPr>
          <w:rFonts w:ascii="Palatino Linotype" w:hAnsi="Palatino Linotype"/>
        </w:rPr>
        <w:t>en</w:t>
      </w:r>
      <w:r w:rsidR="001F6EC4" w:rsidRPr="00C04D32">
        <w:rPr>
          <w:rFonts w:ascii="Palatino Linotype" w:hAnsi="Palatino Linotype"/>
        </w:rPr>
        <w:t xml:space="preserve"> </w:t>
      </w:r>
      <w:r w:rsidRPr="00C04D32">
        <w:rPr>
          <w:rFonts w:ascii="Palatino Linotype" w:hAnsi="Palatino Linotype"/>
        </w:rPr>
        <w:t>lo</w:t>
      </w:r>
      <w:r w:rsidR="001F6EC4" w:rsidRPr="00C04D32">
        <w:rPr>
          <w:rFonts w:ascii="Palatino Linotype" w:hAnsi="Palatino Linotype"/>
        </w:rPr>
        <w:t xml:space="preserve"> </w:t>
      </w:r>
      <w:r w:rsidR="00006424" w:rsidRPr="00C04D32">
        <w:rPr>
          <w:rFonts w:ascii="Palatino Linotype" w:hAnsi="Palatino Linotype"/>
        </w:rPr>
        <w:t>subsecuente</w:t>
      </w:r>
      <w:r w:rsidR="001F6EC4" w:rsidRPr="00C04D32">
        <w:rPr>
          <w:rFonts w:ascii="Palatino Linotype" w:hAnsi="Palatino Linotype"/>
        </w:rPr>
        <w:t xml:space="preserve"> </w:t>
      </w:r>
      <w:r w:rsidRPr="00C04D32">
        <w:rPr>
          <w:rFonts w:ascii="Palatino Linotype" w:hAnsi="Palatino Linotype"/>
          <w:b/>
        </w:rPr>
        <w:t>EL</w:t>
      </w:r>
      <w:r w:rsidR="001F6EC4" w:rsidRPr="00C04D32">
        <w:rPr>
          <w:rFonts w:ascii="Palatino Linotype" w:hAnsi="Palatino Linotype"/>
          <w:b/>
        </w:rPr>
        <w:t xml:space="preserve"> </w:t>
      </w:r>
      <w:r w:rsidRPr="00C04D32">
        <w:rPr>
          <w:rFonts w:ascii="Palatino Linotype" w:hAnsi="Palatino Linotype"/>
          <w:b/>
        </w:rPr>
        <w:t>SUJETO</w:t>
      </w:r>
      <w:r w:rsidR="001F6EC4" w:rsidRPr="00C04D32">
        <w:rPr>
          <w:rFonts w:ascii="Palatino Linotype" w:hAnsi="Palatino Linotype"/>
          <w:b/>
        </w:rPr>
        <w:t xml:space="preserve"> </w:t>
      </w:r>
      <w:r w:rsidRPr="00C04D32">
        <w:rPr>
          <w:rFonts w:ascii="Palatino Linotype" w:hAnsi="Palatino Linotype"/>
          <w:b/>
        </w:rPr>
        <w:t>OBLIGADO</w:t>
      </w:r>
      <w:r w:rsidRPr="00C04D32">
        <w:rPr>
          <w:rFonts w:ascii="Palatino Linotype" w:hAnsi="Palatino Linotype"/>
        </w:rPr>
        <w:t>,</w:t>
      </w:r>
      <w:r w:rsidR="001F6EC4" w:rsidRPr="00C04D32">
        <w:rPr>
          <w:rFonts w:ascii="Palatino Linotype" w:hAnsi="Palatino Linotype"/>
        </w:rPr>
        <w:t xml:space="preserve"> </w:t>
      </w:r>
      <w:r w:rsidRPr="00C04D32">
        <w:rPr>
          <w:rFonts w:ascii="Palatino Linotype" w:hAnsi="Palatino Linotype"/>
        </w:rPr>
        <w:t>se</w:t>
      </w:r>
      <w:r w:rsidR="001F6EC4" w:rsidRPr="00C04D32">
        <w:rPr>
          <w:rFonts w:ascii="Palatino Linotype" w:hAnsi="Palatino Linotype"/>
        </w:rPr>
        <w:t xml:space="preserve"> </w:t>
      </w:r>
      <w:r w:rsidRPr="00C04D32">
        <w:rPr>
          <w:rFonts w:ascii="Palatino Linotype" w:hAnsi="Palatino Linotype"/>
        </w:rPr>
        <w:t>procede</w:t>
      </w:r>
      <w:r w:rsidR="001F6EC4" w:rsidRPr="00C04D32">
        <w:rPr>
          <w:rFonts w:ascii="Palatino Linotype" w:hAnsi="Palatino Linotype"/>
        </w:rPr>
        <w:t xml:space="preserve"> </w:t>
      </w:r>
      <w:r w:rsidRPr="00C04D32">
        <w:rPr>
          <w:rFonts w:ascii="Palatino Linotype" w:hAnsi="Palatino Linotype"/>
        </w:rPr>
        <w:t>a</w:t>
      </w:r>
      <w:r w:rsidR="001F6EC4" w:rsidRPr="00C04D32">
        <w:rPr>
          <w:rFonts w:ascii="Palatino Linotype" w:hAnsi="Palatino Linotype"/>
        </w:rPr>
        <w:t xml:space="preserve"> </w:t>
      </w:r>
      <w:r w:rsidRPr="00C04D32">
        <w:rPr>
          <w:rFonts w:ascii="Palatino Linotype" w:hAnsi="Palatino Linotype"/>
        </w:rPr>
        <w:t>dictar</w:t>
      </w:r>
      <w:r w:rsidR="001F6EC4" w:rsidRPr="00C04D32">
        <w:rPr>
          <w:rFonts w:ascii="Palatino Linotype" w:hAnsi="Palatino Linotype"/>
        </w:rPr>
        <w:t xml:space="preserve"> </w:t>
      </w:r>
      <w:r w:rsidRPr="00C04D32">
        <w:rPr>
          <w:rFonts w:ascii="Palatino Linotype" w:hAnsi="Palatino Linotype"/>
        </w:rPr>
        <w:t>la</w:t>
      </w:r>
      <w:r w:rsidR="001F6EC4" w:rsidRPr="00C04D32">
        <w:rPr>
          <w:rFonts w:ascii="Palatino Linotype" w:hAnsi="Palatino Linotype"/>
        </w:rPr>
        <w:t xml:space="preserve"> </w:t>
      </w:r>
      <w:r w:rsidRPr="00C04D32">
        <w:rPr>
          <w:rFonts w:ascii="Palatino Linotype" w:hAnsi="Palatino Linotype"/>
        </w:rPr>
        <w:t>presente</w:t>
      </w:r>
      <w:r w:rsidR="001F6EC4" w:rsidRPr="00C04D32">
        <w:rPr>
          <w:rFonts w:ascii="Palatino Linotype" w:hAnsi="Palatino Linotype"/>
        </w:rPr>
        <w:t xml:space="preserve"> </w:t>
      </w:r>
      <w:r w:rsidRPr="00C04D32">
        <w:rPr>
          <w:rFonts w:ascii="Palatino Linotype" w:hAnsi="Palatino Linotype"/>
        </w:rPr>
        <w:t>resolución</w:t>
      </w:r>
      <w:r w:rsidR="001F6EC4" w:rsidRPr="00C04D32">
        <w:rPr>
          <w:rFonts w:ascii="Palatino Linotype" w:hAnsi="Palatino Linotype"/>
        </w:rPr>
        <w:t xml:space="preserve"> </w:t>
      </w:r>
      <w:r w:rsidRPr="00C04D32">
        <w:rPr>
          <w:rFonts w:ascii="Palatino Linotype" w:hAnsi="Palatino Linotype"/>
        </w:rPr>
        <w:t>con</w:t>
      </w:r>
      <w:r w:rsidR="001F6EC4" w:rsidRPr="00C04D32">
        <w:rPr>
          <w:rFonts w:ascii="Palatino Linotype" w:hAnsi="Palatino Linotype"/>
        </w:rPr>
        <w:t xml:space="preserve"> </w:t>
      </w:r>
      <w:r w:rsidRPr="00C04D32">
        <w:rPr>
          <w:rFonts w:ascii="Palatino Linotype" w:hAnsi="Palatino Linotype"/>
        </w:rPr>
        <w:t>base</w:t>
      </w:r>
      <w:r w:rsidR="001F6EC4" w:rsidRPr="00C04D32">
        <w:rPr>
          <w:rFonts w:ascii="Palatino Linotype" w:hAnsi="Palatino Linotype"/>
        </w:rPr>
        <w:t xml:space="preserve"> </w:t>
      </w:r>
      <w:r w:rsidRPr="00C04D32">
        <w:rPr>
          <w:rFonts w:ascii="Palatino Linotype" w:hAnsi="Palatino Linotype"/>
        </w:rPr>
        <w:t>en</w:t>
      </w:r>
      <w:r w:rsidR="001F6EC4" w:rsidRPr="00C04D32">
        <w:rPr>
          <w:rFonts w:ascii="Palatino Linotype" w:hAnsi="Palatino Linotype"/>
        </w:rPr>
        <w:t xml:space="preserve"> </w:t>
      </w:r>
      <w:r w:rsidRPr="00C04D32">
        <w:rPr>
          <w:rFonts w:ascii="Palatino Linotype" w:hAnsi="Palatino Linotype"/>
        </w:rPr>
        <w:t>lo</w:t>
      </w:r>
      <w:r w:rsidR="001F6EC4" w:rsidRPr="00C04D32">
        <w:rPr>
          <w:rFonts w:ascii="Palatino Linotype" w:hAnsi="Palatino Linotype"/>
        </w:rPr>
        <w:t xml:space="preserve"> </w:t>
      </w:r>
      <w:r w:rsidRPr="00C04D32">
        <w:rPr>
          <w:rFonts w:ascii="Palatino Linotype" w:hAnsi="Palatino Linotype"/>
        </w:rPr>
        <w:t>siguiente:</w:t>
      </w:r>
      <w:r w:rsidR="001F6EC4" w:rsidRPr="00C04D32">
        <w:rPr>
          <w:rFonts w:ascii="Palatino Linotype" w:hAnsi="Palatino Linotype"/>
        </w:rPr>
        <w:t xml:space="preserve"> </w:t>
      </w:r>
    </w:p>
    <w:p w:rsidR="00A2780F" w:rsidRPr="00C04D32" w:rsidRDefault="00A2780F" w:rsidP="003D25FD">
      <w:pPr>
        <w:spacing w:before="240" w:after="240" w:line="360" w:lineRule="auto"/>
        <w:jc w:val="center"/>
        <w:rPr>
          <w:rFonts w:ascii="Palatino Linotype" w:hAnsi="Palatino Linotype"/>
          <w:b/>
          <w:bCs/>
          <w:spacing w:val="60"/>
          <w:sz w:val="28"/>
          <w:szCs w:val="28"/>
        </w:rPr>
      </w:pPr>
      <w:r w:rsidRPr="00C04D32">
        <w:rPr>
          <w:rFonts w:ascii="Palatino Linotype" w:hAnsi="Palatino Linotype"/>
          <w:b/>
          <w:bCs/>
          <w:spacing w:val="60"/>
          <w:sz w:val="28"/>
          <w:szCs w:val="28"/>
        </w:rPr>
        <w:t>RESULTANDO</w:t>
      </w:r>
    </w:p>
    <w:p w:rsidR="003C718E" w:rsidRPr="00C04D32" w:rsidRDefault="00E922C1" w:rsidP="003D25FD">
      <w:pPr>
        <w:pStyle w:val="Prrafodelista"/>
        <w:spacing w:before="240" w:after="240" w:line="360" w:lineRule="auto"/>
        <w:ind w:left="0"/>
        <w:jc w:val="both"/>
        <w:rPr>
          <w:rFonts w:ascii="Palatino Linotype" w:hAnsi="Palatino Linotype" w:cs="Arial"/>
        </w:rPr>
      </w:pPr>
      <w:r w:rsidRPr="00C04D32">
        <w:rPr>
          <w:rFonts w:ascii="Palatino Linotype" w:hAnsi="Palatino Linotype"/>
          <w:b/>
          <w:sz w:val="28"/>
          <w:szCs w:val="28"/>
        </w:rPr>
        <w:t>I.</w:t>
      </w:r>
      <w:r w:rsidRPr="00C04D32">
        <w:rPr>
          <w:rFonts w:ascii="Palatino Linotype" w:hAnsi="Palatino Linotype"/>
          <w:b/>
        </w:rPr>
        <w:t xml:space="preserve"> </w:t>
      </w:r>
      <w:r w:rsidR="00995EFF" w:rsidRPr="00C04D32">
        <w:rPr>
          <w:rFonts w:ascii="Palatino Linotype" w:hAnsi="Palatino Linotype"/>
        </w:rPr>
        <w:t xml:space="preserve">El </w:t>
      </w:r>
      <w:r w:rsidR="007221A5" w:rsidRPr="00C04D32">
        <w:rPr>
          <w:rFonts w:ascii="Palatino Linotype" w:hAnsi="Palatino Linotype"/>
        </w:rPr>
        <w:t xml:space="preserve">treinta </w:t>
      </w:r>
      <w:r w:rsidR="00F867D8" w:rsidRPr="00C04D32">
        <w:rPr>
          <w:rFonts w:ascii="Palatino Linotype" w:hAnsi="Palatino Linotype"/>
        </w:rPr>
        <w:t>de</w:t>
      </w:r>
      <w:r w:rsidR="002C2713" w:rsidRPr="00C04D32">
        <w:rPr>
          <w:rFonts w:ascii="Palatino Linotype" w:hAnsi="Palatino Linotype"/>
        </w:rPr>
        <w:t xml:space="preserve"> octubre</w:t>
      </w:r>
      <w:r w:rsidR="00F867D8" w:rsidRPr="00C04D32">
        <w:rPr>
          <w:rFonts w:ascii="Palatino Linotype" w:hAnsi="Palatino Linotype"/>
        </w:rPr>
        <w:t xml:space="preserve"> </w:t>
      </w:r>
      <w:r w:rsidR="00845933" w:rsidRPr="00C04D32">
        <w:rPr>
          <w:rFonts w:ascii="Palatino Linotype" w:hAnsi="Palatino Linotype"/>
        </w:rPr>
        <w:t>dos mil dieciocho</w:t>
      </w:r>
      <w:r w:rsidR="003C718E" w:rsidRPr="00C04D32">
        <w:rPr>
          <w:rFonts w:ascii="Palatino Linotype" w:hAnsi="Palatino Linotype"/>
        </w:rPr>
        <w:t xml:space="preserve">, </w:t>
      </w:r>
      <w:r w:rsidR="004D2549" w:rsidRPr="00C04D32">
        <w:rPr>
          <w:rFonts w:ascii="Palatino Linotype" w:hAnsi="Palatino Linotype"/>
          <w:b/>
        </w:rPr>
        <w:t>L</w:t>
      </w:r>
      <w:r w:rsidR="002C2713" w:rsidRPr="00C04D32">
        <w:rPr>
          <w:rFonts w:ascii="Palatino Linotype" w:hAnsi="Palatino Linotype"/>
          <w:b/>
        </w:rPr>
        <w:t>A</w:t>
      </w:r>
      <w:r w:rsidR="00DC2F57" w:rsidRPr="00C04D32">
        <w:rPr>
          <w:rFonts w:ascii="Palatino Linotype" w:hAnsi="Palatino Linotype"/>
          <w:b/>
        </w:rPr>
        <w:t xml:space="preserve"> RECURRENTE</w:t>
      </w:r>
      <w:r w:rsidR="003C718E" w:rsidRPr="00C04D32">
        <w:rPr>
          <w:rFonts w:ascii="Palatino Linotype" w:hAnsi="Palatino Linotype"/>
        </w:rPr>
        <w:t xml:space="preserve"> presentó a través del Sistema de </w:t>
      </w:r>
      <w:r w:rsidR="003C718E" w:rsidRPr="00C04D32">
        <w:rPr>
          <w:rFonts w:ascii="Palatino Linotype" w:hAnsi="Palatino Linotype" w:cs="Arial"/>
        </w:rPr>
        <w:t>Acceso</w:t>
      </w:r>
      <w:r w:rsidR="003C718E" w:rsidRPr="00C04D32">
        <w:rPr>
          <w:rFonts w:ascii="Palatino Linotype" w:hAnsi="Palatino Linotype"/>
        </w:rPr>
        <w:t xml:space="preserve"> a la Información Mexiquense, en lo subsecuente</w:t>
      </w:r>
      <w:r w:rsidR="002076E5" w:rsidRPr="00C04D32">
        <w:rPr>
          <w:rFonts w:ascii="Palatino Linotype" w:hAnsi="Palatino Linotype"/>
        </w:rPr>
        <w:t xml:space="preserve"> el </w:t>
      </w:r>
      <w:r w:rsidR="003C718E" w:rsidRPr="00C04D32">
        <w:rPr>
          <w:rFonts w:ascii="Palatino Linotype" w:hAnsi="Palatino Linotype"/>
          <w:b/>
        </w:rPr>
        <w:t>SAIMEX</w:t>
      </w:r>
      <w:r w:rsidR="009F1AB6" w:rsidRPr="00C04D32">
        <w:rPr>
          <w:rFonts w:ascii="Palatino Linotype" w:hAnsi="Palatino Linotype"/>
        </w:rPr>
        <w:t>,</w:t>
      </w:r>
      <w:r w:rsidR="003C718E" w:rsidRPr="00C04D32">
        <w:rPr>
          <w:rFonts w:ascii="Palatino Linotype" w:hAnsi="Palatino Linotype"/>
        </w:rPr>
        <w:t xml:space="preserve"> ante </w:t>
      </w:r>
      <w:r w:rsidR="003C718E" w:rsidRPr="00C04D32">
        <w:rPr>
          <w:rFonts w:ascii="Palatino Linotype" w:hAnsi="Palatino Linotype"/>
          <w:b/>
        </w:rPr>
        <w:t>EL SUJETO OBLIGADO</w:t>
      </w:r>
      <w:r w:rsidR="003C718E" w:rsidRPr="00C04D32">
        <w:rPr>
          <w:rFonts w:ascii="Palatino Linotype" w:hAnsi="Palatino Linotype"/>
        </w:rPr>
        <w:t xml:space="preserve">, la solicitud de acceso a información pública, </w:t>
      </w:r>
      <w:r w:rsidR="00F836BA" w:rsidRPr="00C04D32">
        <w:rPr>
          <w:rFonts w:ascii="Palatino Linotype" w:hAnsi="Palatino Linotype"/>
        </w:rPr>
        <w:t xml:space="preserve">a la que se le </w:t>
      </w:r>
      <w:r w:rsidR="003C718E" w:rsidRPr="00C04D32">
        <w:rPr>
          <w:rFonts w:ascii="Palatino Linotype" w:hAnsi="Palatino Linotype"/>
        </w:rPr>
        <w:t>asign</w:t>
      </w:r>
      <w:r w:rsidR="00F836BA" w:rsidRPr="00C04D32">
        <w:rPr>
          <w:rFonts w:ascii="Palatino Linotype" w:hAnsi="Palatino Linotype"/>
        </w:rPr>
        <w:t>ó</w:t>
      </w:r>
      <w:r w:rsidR="003C718E" w:rsidRPr="00C04D32">
        <w:rPr>
          <w:rFonts w:ascii="Palatino Linotype" w:hAnsi="Palatino Linotype"/>
        </w:rPr>
        <w:t xml:space="preserve"> el número </w:t>
      </w:r>
      <w:r w:rsidR="002C2713" w:rsidRPr="00C04D32">
        <w:rPr>
          <w:rFonts w:ascii="Palatino Linotype" w:hAnsi="Palatino Linotype"/>
          <w:b/>
          <w:bCs/>
        </w:rPr>
        <w:t>00042/APAXCO/IP/2018</w:t>
      </w:r>
      <w:r w:rsidR="00006424" w:rsidRPr="00C04D32">
        <w:rPr>
          <w:rFonts w:ascii="Palatino Linotype" w:hAnsi="Palatino Linotype"/>
        </w:rPr>
        <w:t>, mediante la cual solicitó</w:t>
      </w:r>
      <w:r w:rsidR="003C718E" w:rsidRPr="00C04D32">
        <w:rPr>
          <w:rFonts w:ascii="Palatino Linotype" w:hAnsi="Palatino Linotype"/>
        </w:rPr>
        <w:t xml:space="preserve">, lo </w:t>
      </w:r>
      <w:r w:rsidR="003C718E" w:rsidRPr="00C04D32">
        <w:rPr>
          <w:rFonts w:ascii="Palatino Linotype" w:hAnsi="Palatino Linotype" w:cs="Arial"/>
        </w:rPr>
        <w:t>siguiente</w:t>
      </w:r>
      <w:r w:rsidR="007E36A0" w:rsidRPr="00C04D32">
        <w:rPr>
          <w:rFonts w:ascii="Palatino Linotype" w:hAnsi="Palatino Linotype"/>
        </w:rPr>
        <w:t>:</w:t>
      </w:r>
    </w:p>
    <w:p w:rsidR="000A1149" w:rsidRPr="00C04D32" w:rsidRDefault="00741570" w:rsidP="003D25FD">
      <w:pPr>
        <w:spacing w:before="120" w:after="120"/>
        <w:ind w:left="851" w:right="902"/>
        <w:jc w:val="both"/>
        <w:rPr>
          <w:rFonts w:ascii="Palatino Linotype" w:hAnsi="Palatino Linotype"/>
          <w:i/>
          <w:sz w:val="22"/>
          <w:szCs w:val="22"/>
        </w:rPr>
      </w:pPr>
      <w:r w:rsidRPr="00C04D32">
        <w:rPr>
          <w:rFonts w:ascii="Palatino Linotype" w:hAnsi="Palatino Linotype" w:cs="Arial"/>
          <w:i/>
          <w:sz w:val="22"/>
          <w:szCs w:val="22"/>
        </w:rPr>
        <w:t>“</w:t>
      </w:r>
      <w:r w:rsidR="002C2713" w:rsidRPr="00C04D32">
        <w:rPr>
          <w:rFonts w:ascii="Palatino Linotype" w:hAnsi="Palatino Linotype" w:cs="Arial"/>
          <w:i/>
          <w:sz w:val="22"/>
          <w:szCs w:val="22"/>
        </w:rPr>
        <w:t>SOLICITO SEA PROPORCIONADOS LOS RECIBOS DE NOMINA O DOCUMENTO QUE ACREDITE LA REMUNERACIÓN DE LOS MESES AGOSTO Y SEPTIEMBRE DEL AÑO 2018 QUE PERCIBE EL PRESIDENTE MUNICIPAL, SINDICO Y REGIDORES EN VERSIÓN PUBLICA, ESTO CON LA FINALIDAD DE UN TRABAJO DE INVESTIGACIÓN DE LA UNIVERSIDAD. DEL H. AYUNTAMIENTO DE APAXCO (REFLEJANDO ASI EL SALARIO BRUTO Y NETO MENSUAL)</w:t>
      </w:r>
      <w:r w:rsidRPr="00C04D32">
        <w:rPr>
          <w:rFonts w:ascii="Palatino Linotype" w:hAnsi="Palatino Linotype" w:cs="Arial"/>
          <w:i/>
          <w:sz w:val="22"/>
          <w:szCs w:val="22"/>
        </w:rPr>
        <w:t>”</w:t>
      </w:r>
      <w:r w:rsidR="00775764" w:rsidRPr="00C04D32">
        <w:rPr>
          <w:rFonts w:ascii="Palatino Linotype" w:hAnsi="Palatino Linotype" w:cs="Arial"/>
          <w:i/>
          <w:sz w:val="22"/>
          <w:szCs w:val="22"/>
        </w:rPr>
        <w:t xml:space="preserve"> </w:t>
      </w:r>
      <w:r w:rsidR="0075370C" w:rsidRPr="00C04D32">
        <w:rPr>
          <w:rFonts w:ascii="Palatino Linotype" w:hAnsi="Palatino Linotype"/>
          <w:i/>
          <w:sz w:val="22"/>
          <w:szCs w:val="22"/>
        </w:rPr>
        <w:t>(Sic</w:t>
      </w:r>
      <w:r w:rsidR="008A26B4" w:rsidRPr="00C04D32">
        <w:rPr>
          <w:rFonts w:ascii="Palatino Linotype" w:hAnsi="Palatino Linotype"/>
          <w:i/>
          <w:sz w:val="22"/>
          <w:szCs w:val="22"/>
        </w:rPr>
        <w:t>)</w:t>
      </w:r>
    </w:p>
    <w:p w:rsidR="00006424" w:rsidRPr="00C04D32" w:rsidRDefault="00006424" w:rsidP="003D25FD">
      <w:pPr>
        <w:spacing w:before="240" w:after="240" w:line="360" w:lineRule="auto"/>
        <w:ind w:right="616"/>
        <w:jc w:val="both"/>
        <w:rPr>
          <w:rFonts w:ascii="Palatino Linotype" w:hAnsi="Palatino Linotype"/>
        </w:rPr>
      </w:pPr>
      <w:r w:rsidRPr="00C04D32">
        <w:rPr>
          <w:rFonts w:ascii="Palatino Linotype" w:hAnsi="Palatino Linotype"/>
          <w:b/>
        </w:rPr>
        <w:t>Modalidad de Entrega:</w:t>
      </w:r>
      <w:r w:rsidRPr="00C04D32">
        <w:rPr>
          <w:rFonts w:ascii="Palatino Linotype" w:hAnsi="Palatino Linotype"/>
        </w:rPr>
        <w:t xml:space="preserve"> </w:t>
      </w:r>
      <w:r w:rsidR="008219D8" w:rsidRPr="00C04D32">
        <w:rPr>
          <w:rFonts w:ascii="Palatino Linotype" w:hAnsi="Palatino Linotype"/>
        </w:rPr>
        <w:t>A través de</w:t>
      </w:r>
      <w:r w:rsidR="00F73244" w:rsidRPr="00C04D32">
        <w:rPr>
          <w:rFonts w:ascii="Palatino Linotype" w:hAnsi="Palatino Linotype"/>
        </w:rPr>
        <w:t>l</w:t>
      </w:r>
      <w:r w:rsidR="00C7486F" w:rsidRPr="00C04D32">
        <w:rPr>
          <w:rFonts w:ascii="Palatino Linotype" w:hAnsi="Palatino Linotype"/>
        </w:rPr>
        <w:t xml:space="preserve"> </w:t>
      </w:r>
      <w:r w:rsidR="00F73244" w:rsidRPr="00C04D32">
        <w:rPr>
          <w:rFonts w:ascii="Palatino Linotype" w:hAnsi="Palatino Linotype"/>
          <w:b/>
        </w:rPr>
        <w:t>SAIMEX</w:t>
      </w:r>
      <w:r w:rsidR="008219D8" w:rsidRPr="00C04D32">
        <w:rPr>
          <w:rFonts w:ascii="Palatino Linotype" w:hAnsi="Palatino Linotype"/>
        </w:rPr>
        <w:t>.</w:t>
      </w:r>
    </w:p>
    <w:p w:rsidR="00383F57" w:rsidRPr="00C04D32" w:rsidRDefault="009B338A" w:rsidP="003D25FD">
      <w:pPr>
        <w:spacing w:before="240" w:after="240" w:line="360" w:lineRule="auto"/>
        <w:jc w:val="both"/>
        <w:rPr>
          <w:rFonts w:ascii="Palatino Linotype" w:hAnsi="Palatino Linotype"/>
        </w:rPr>
      </w:pPr>
      <w:r w:rsidRPr="00C04D32">
        <w:rPr>
          <w:rFonts w:ascii="Palatino Linotype" w:hAnsi="Palatino Linotype"/>
          <w:b/>
          <w:sz w:val="28"/>
          <w:szCs w:val="28"/>
        </w:rPr>
        <w:t>II.</w:t>
      </w:r>
      <w:r w:rsidRPr="00C04D32">
        <w:rPr>
          <w:rFonts w:ascii="Palatino Linotype" w:hAnsi="Palatino Linotype"/>
          <w:b/>
        </w:rPr>
        <w:t xml:space="preserve"> </w:t>
      </w:r>
      <w:r w:rsidR="00383F57" w:rsidRPr="00C04D32">
        <w:rPr>
          <w:rFonts w:ascii="Palatino Linotype" w:hAnsi="Palatino Linotype"/>
        </w:rPr>
        <w:t xml:space="preserve">De las constancias que obran en el expediente electrónico, se advierte que en fecha </w:t>
      </w:r>
      <w:r w:rsidR="002C2713" w:rsidRPr="00C04D32">
        <w:rPr>
          <w:rFonts w:ascii="Palatino Linotype" w:hAnsi="Palatino Linotype"/>
        </w:rPr>
        <w:t>veintidós de noviembre</w:t>
      </w:r>
      <w:r w:rsidR="00383F57" w:rsidRPr="00C04D32">
        <w:rPr>
          <w:rFonts w:ascii="Palatino Linotype" w:hAnsi="Palatino Linotype"/>
        </w:rPr>
        <w:t xml:space="preserve"> de dos mil dieciocho, </w:t>
      </w:r>
      <w:r w:rsidR="00383F57" w:rsidRPr="00C04D32">
        <w:rPr>
          <w:rFonts w:ascii="Palatino Linotype" w:hAnsi="Palatino Linotype"/>
          <w:b/>
        </w:rPr>
        <w:t xml:space="preserve">EL SUJETO OBLIGADO </w:t>
      </w:r>
      <w:r w:rsidR="00383F57" w:rsidRPr="00C04D32">
        <w:rPr>
          <w:rFonts w:ascii="Palatino Linotype" w:hAnsi="Palatino Linotype"/>
        </w:rPr>
        <w:t xml:space="preserve">dio respuesta </w:t>
      </w:r>
      <w:r w:rsidR="00383F57" w:rsidRPr="00C04D32">
        <w:rPr>
          <w:rFonts w:ascii="Palatino Linotype" w:hAnsi="Palatino Linotype"/>
        </w:rPr>
        <w:lastRenderedPageBreak/>
        <w:t xml:space="preserve">a la solicitud de acceso a la información pública requerida por </w:t>
      </w:r>
      <w:r w:rsidR="004D2549" w:rsidRPr="00C04D32">
        <w:rPr>
          <w:rFonts w:ascii="Palatino Linotype" w:hAnsi="Palatino Linotype"/>
          <w:b/>
        </w:rPr>
        <w:t>L</w:t>
      </w:r>
      <w:r w:rsidR="002C2713" w:rsidRPr="00C04D32">
        <w:rPr>
          <w:rFonts w:ascii="Palatino Linotype" w:hAnsi="Palatino Linotype"/>
          <w:b/>
        </w:rPr>
        <w:t>A</w:t>
      </w:r>
      <w:r w:rsidR="00383F57" w:rsidRPr="00C04D32">
        <w:rPr>
          <w:rFonts w:ascii="Palatino Linotype" w:hAnsi="Palatino Linotype"/>
          <w:b/>
        </w:rPr>
        <w:t xml:space="preserve"> RECURRENTE</w:t>
      </w:r>
      <w:r w:rsidR="00383F57" w:rsidRPr="00C04D32">
        <w:rPr>
          <w:rFonts w:ascii="Palatino Linotype" w:hAnsi="Palatino Linotype"/>
        </w:rPr>
        <w:t xml:space="preserve">, </w:t>
      </w:r>
      <w:r w:rsidR="003D25FD" w:rsidRPr="00C04D32">
        <w:rPr>
          <w:rFonts w:ascii="Palatino Linotype" w:hAnsi="Palatino Linotype"/>
        </w:rPr>
        <w:t>en los términos siguientes:</w:t>
      </w:r>
      <w:r w:rsidR="00383F57" w:rsidRPr="00C04D32">
        <w:rPr>
          <w:rFonts w:ascii="Palatino Linotype" w:hAnsi="Palatino Linotype"/>
        </w:rPr>
        <w:t xml:space="preserve"> </w:t>
      </w:r>
    </w:p>
    <w:p w:rsidR="002C2713" w:rsidRPr="00C04D32" w:rsidRDefault="00383F57" w:rsidP="002C2713">
      <w:pPr>
        <w:spacing w:before="120" w:after="120"/>
        <w:ind w:left="851" w:right="902"/>
        <w:jc w:val="right"/>
        <w:rPr>
          <w:rFonts w:ascii="Palatino Linotype" w:hAnsi="Palatino Linotype" w:cs="Arial"/>
          <w:i/>
          <w:sz w:val="22"/>
          <w:szCs w:val="22"/>
        </w:rPr>
      </w:pPr>
      <w:r w:rsidRPr="00C04D32">
        <w:rPr>
          <w:rFonts w:ascii="Palatino Linotype" w:hAnsi="Palatino Linotype" w:cs="Arial"/>
          <w:i/>
          <w:sz w:val="22"/>
          <w:szCs w:val="22"/>
        </w:rPr>
        <w:t>“</w:t>
      </w:r>
      <w:proofErr w:type="spellStart"/>
      <w:r w:rsidR="002C2713" w:rsidRPr="00C04D32">
        <w:rPr>
          <w:rFonts w:ascii="Palatino Linotype" w:hAnsi="Palatino Linotype" w:cs="Arial"/>
          <w:i/>
          <w:sz w:val="22"/>
          <w:szCs w:val="22"/>
        </w:rPr>
        <w:t>Apaxco</w:t>
      </w:r>
      <w:proofErr w:type="spellEnd"/>
      <w:r w:rsidR="002C2713" w:rsidRPr="00C04D32">
        <w:rPr>
          <w:rFonts w:ascii="Palatino Linotype" w:hAnsi="Palatino Linotype" w:cs="Arial"/>
          <w:i/>
          <w:sz w:val="22"/>
          <w:szCs w:val="22"/>
        </w:rPr>
        <w:t>, México a 22 de Noviembre de 2018</w:t>
      </w:r>
    </w:p>
    <w:p w:rsidR="002C2713" w:rsidRPr="00C04D32" w:rsidRDefault="002C2713" w:rsidP="002C2713">
      <w:pPr>
        <w:spacing w:before="120" w:after="120"/>
        <w:ind w:left="851" w:right="902"/>
        <w:jc w:val="right"/>
        <w:rPr>
          <w:rFonts w:ascii="Palatino Linotype" w:hAnsi="Palatino Linotype" w:cs="Arial"/>
          <w:i/>
          <w:sz w:val="22"/>
          <w:szCs w:val="22"/>
        </w:rPr>
      </w:pPr>
      <w:r w:rsidRPr="00C04D32">
        <w:rPr>
          <w:rFonts w:ascii="Palatino Linotype" w:hAnsi="Palatino Linotype" w:cs="Arial"/>
          <w:i/>
          <w:sz w:val="22"/>
          <w:szCs w:val="22"/>
        </w:rPr>
        <w:t xml:space="preserve">Nombre del solicitante: </w:t>
      </w:r>
      <w:bookmarkStart w:id="0" w:name="_GoBack"/>
      <w:r w:rsidR="00A573DF" w:rsidRPr="00A573DF">
        <w:rPr>
          <w:rFonts w:ascii="Palatino Linotype" w:hAnsi="Palatino Linotype" w:cs="Arial"/>
          <w:i/>
          <w:sz w:val="22"/>
          <w:szCs w:val="22"/>
        </w:rPr>
        <w:t>XXXXXXX XXXXXXXXX XXXXX XXXXXXX</w:t>
      </w:r>
      <w:bookmarkEnd w:id="0"/>
    </w:p>
    <w:p w:rsidR="002C2713" w:rsidRPr="00C04D32" w:rsidRDefault="002C2713" w:rsidP="002C2713">
      <w:pPr>
        <w:spacing w:before="120" w:after="120"/>
        <w:ind w:left="851" w:right="902"/>
        <w:jc w:val="right"/>
        <w:rPr>
          <w:rFonts w:ascii="Palatino Linotype" w:hAnsi="Palatino Linotype" w:cs="Arial"/>
          <w:i/>
          <w:sz w:val="22"/>
          <w:szCs w:val="22"/>
        </w:rPr>
      </w:pPr>
      <w:r w:rsidRPr="00C04D32">
        <w:rPr>
          <w:rFonts w:ascii="Palatino Linotype" w:hAnsi="Palatino Linotype" w:cs="Arial"/>
          <w:i/>
          <w:sz w:val="22"/>
          <w:szCs w:val="22"/>
        </w:rPr>
        <w:t>Folio de la solicitud: 00042/APAXCO/IP/2018</w:t>
      </w:r>
    </w:p>
    <w:p w:rsidR="002C2713" w:rsidRPr="00C04D32" w:rsidRDefault="002C2713" w:rsidP="002C2713">
      <w:pPr>
        <w:spacing w:before="120" w:after="120"/>
        <w:ind w:left="851" w:right="902"/>
        <w:jc w:val="both"/>
        <w:rPr>
          <w:rFonts w:ascii="Palatino Linotype" w:hAnsi="Palatino Linotype" w:cs="Arial"/>
          <w:i/>
          <w:sz w:val="22"/>
          <w:szCs w:val="22"/>
        </w:rPr>
      </w:pPr>
      <w:r w:rsidRPr="00C04D32">
        <w:rPr>
          <w:rFonts w:ascii="Palatino Linotype" w:hAnsi="Palatino Linotype" w:cs="Arial"/>
          <w:i/>
          <w:sz w:val="22"/>
          <w:szCs w:val="22"/>
        </w:rPr>
        <w:t>SE DA CONTESTACIÓN A LA SOLICITUD CON NUMERO DE FOLIO 00042/APAXCO/IP/2018. RECIBA UN CORDIAL SALUDO Y AL MISMO TIEMPO LE COMENTO QUE LO SOLICITADO SE ENTREGARA DE MANERA PERSONAL EN UN HORARIO DE 09:00 AM A 17:00 PM, DE LUNES A VIERNES EN LAS INSTALACIONES DE ESTE H. AYUNTAMIENTO DE APAXCO, UBICADO EN PLAZA PRINCIPAL MELCHOR OCAMPO S/N, COLONIA CENTRO APAXCO ESTADO DE MÉXICO, SIN MAS POR EL MOMENTO ME DESPIDO Y ME PONGO A SUS ORDENES PARA CUALQUIER DUDA O ACLARACIÓN.</w:t>
      </w:r>
    </w:p>
    <w:p w:rsidR="002C2713" w:rsidRPr="00C04D32" w:rsidRDefault="002C2713" w:rsidP="002C2713">
      <w:pPr>
        <w:spacing w:before="120" w:after="120"/>
        <w:ind w:left="851" w:right="902"/>
        <w:jc w:val="both"/>
        <w:rPr>
          <w:rFonts w:ascii="Palatino Linotype" w:hAnsi="Palatino Linotype" w:cs="Arial"/>
          <w:i/>
          <w:sz w:val="22"/>
          <w:szCs w:val="22"/>
        </w:rPr>
      </w:pPr>
      <w:r w:rsidRPr="00C04D32">
        <w:rPr>
          <w:rFonts w:ascii="Palatino Linotype" w:hAnsi="Palatino Linotype" w:cs="Arial"/>
          <w:i/>
          <w:sz w:val="22"/>
          <w:szCs w:val="22"/>
        </w:rPr>
        <w:t>ATENTAMENTE</w:t>
      </w:r>
    </w:p>
    <w:p w:rsidR="00383F57" w:rsidRPr="00C04D32" w:rsidRDefault="002C2713" w:rsidP="002C2713">
      <w:pPr>
        <w:spacing w:before="120" w:after="120"/>
        <w:ind w:left="851" w:right="902"/>
        <w:jc w:val="both"/>
        <w:rPr>
          <w:rFonts w:ascii="Palatino Linotype" w:hAnsi="Palatino Linotype" w:cs="Arial"/>
          <w:i/>
          <w:sz w:val="22"/>
          <w:szCs w:val="22"/>
        </w:rPr>
      </w:pPr>
      <w:r w:rsidRPr="00C04D32">
        <w:rPr>
          <w:rFonts w:ascii="Palatino Linotype" w:hAnsi="Palatino Linotype" w:cs="Arial"/>
          <w:i/>
          <w:sz w:val="22"/>
          <w:szCs w:val="22"/>
        </w:rPr>
        <w:t>JOSE LUIS GONZALEZ PEREZ</w:t>
      </w:r>
      <w:r w:rsidR="00383F57" w:rsidRPr="00C04D32">
        <w:rPr>
          <w:rFonts w:ascii="Palatino Linotype" w:hAnsi="Palatino Linotype" w:cs="Arial"/>
          <w:i/>
          <w:sz w:val="22"/>
          <w:szCs w:val="22"/>
        </w:rPr>
        <w:t>” (Sic)</w:t>
      </w:r>
    </w:p>
    <w:p w:rsidR="00AC0D91" w:rsidRPr="00C04D32" w:rsidRDefault="007221A5" w:rsidP="003D25FD">
      <w:pPr>
        <w:spacing w:before="240" w:after="240" w:line="360" w:lineRule="auto"/>
        <w:ind w:right="51"/>
        <w:jc w:val="both"/>
        <w:rPr>
          <w:rFonts w:ascii="Palatino Linotype" w:hAnsi="Palatino Linotype" w:cs="Arial"/>
          <w:i/>
          <w:lang w:eastAsia="es-MX"/>
        </w:rPr>
      </w:pPr>
      <w:r w:rsidRPr="00C04D32">
        <w:rPr>
          <w:rFonts w:ascii="Palatino Linotype" w:hAnsi="Palatino Linotype" w:cs="Arial"/>
          <w:b/>
          <w:sz w:val="28"/>
          <w:szCs w:val="28"/>
        </w:rPr>
        <w:t>III</w:t>
      </w:r>
      <w:r w:rsidR="00383F57" w:rsidRPr="00C04D32">
        <w:rPr>
          <w:rFonts w:ascii="Palatino Linotype" w:hAnsi="Palatino Linotype" w:cs="Arial"/>
          <w:b/>
          <w:sz w:val="28"/>
          <w:szCs w:val="28"/>
        </w:rPr>
        <w:t>.</w:t>
      </w:r>
      <w:r w:rsidR="00383F57" w:rsidRPr="00C04D32">
        <w:rPr>
          <w:rFonts w:ascii="Palatino Linotype" w:hAnsi="Palatino Linotype" w:cs="Arial"/>
          <w:b/>
        </w:rPr>
        <w:t xml:space="preserve"> </w:t>
      </w:r>
      <w:r w:rsidR="00067E06" w:rsidRPr="00C04D32">
        <w:rPr>
          <w:rFonts w:ascii="Palatino Linotype" w:hAnsi="Palatino Linotype" w:cs="Arial"/>
        </w:rPr>
        <w:t xml:space="preserve">Inconforme con la </w:t>
      </w:r>
      <w:r w:rsidR="00AC0D91" w:rsidRPr="00C04D32">
        <w:rPr>
          <w:rFonts w:ascii="Palatino Linotype" w:hAnsi="Palatino Linotype" w:cs="Arial"/>
        </w:rPr>
        <w:t xml:space="preserve">respuesta, el </w:t>
      </w:r>
      <w:r w:rsidR="002C2713" w:rsidRPr="00C04D32">
        <w:rPr>
          <w:rFonts w:ascii="Palatino Linotype" w:hAnsi="Palatino Linotype" w:cs="Arial"/>
        </w:rPr>
        <w:t xml:space="preserve">veintidós de </w:t>
      </w:r>
      <w:proofErr w:type="spellStart"/>
      <w:r w:rsidR="002C2713" w:rsidRPr="00C04D32">
        <w:rPr>
          <w:rFonts w:ascii="Palatino Linotype" w:hAnsi="Palatino Linotype" w:cs="Arial"/>
        </w:rPr>
        <w:t>novoembre</w:t>
      </w:r>
      <w:proofErr w:type="spellEnd"/>
      <w:r w:rsidR="00AC0D91" w:rsidRPr="00C04D32">
        <w:rPr>
          <w:rFonts w:ascii="Palatino Linotype" w:hAnsi="Palatino Linotype" w:cs="Arial"/>
        </w:rPr>
        <w:t xml:space="preserve"> de dos mil dieciocho, </w:t>
      </w:r>
      <w:r w:rsidR="0084351F" w:rsidRPr="00C04D32">
        <w:rPr>
          <w:rFonts w:ascii="Palatino Linotype" w:hAnsi="Palatino Linotype" w:cs="Arial"/>
          <w:b/>
          <w:color w:val="000000"/>
        </w:rPr>
        <w:t>L</w:t>
      </w:r>
      <w:r w:rsidR="002C2713" w:rsidRPr="00C04D32">
        <w:rPr>
          <w:rFonts w:ascii="Palatino Linotype" w:hAnsi="Palatino Linotype" w:cs="Arial"/>
          <w:b/>
          <w:color w:val="000000"/>
        </w:rPr>
        <w:t>A</w:t>
      </w:r>
      <w:r w:rsidR="00AC0D91" w:rsidRPr="00C04D32">
        <w:rPr>
          <w:rFonts w:ascii="Palatino Linotype" w:hAnsi="Palatino Linotype" w:cs="Arial"/>
          <w:b/>
          <w:color w:val="000000"/>
        </w:rPr>
        <w:t xml:space="preserve"> RECURRENTE</w:t>
      </w:r>
      <w:r w:rsidR="00AC0D91" w:rsidRPr="00C04D32">
        <w:rPr>
          <w:rFonts w:ascii="Palatino Linotype" w:hAnsi="Palatino Linotype" w:cs="Arial"/>
          <w:color w:val="000000"/>
        </w:rPr>
        <w:t xml:space="preserve"> </w:t>
      </w:r>
      <w:r w:rsidR="00AC0D91" w:rsidRPr="00C04D32">
        <w:rPr>
          <w:rFonts w:ascii="Palatino Linotype" w:hAnsi="Palatino Linotype" w:cs="Arial"/>
        </w:rPr>
        <w:t>interpuso recurso de revisión, el cual fue registrado en el</w:t>
      </w:r>
      <w:r w:rsidR="00AC0D91" w:rsidRPr="00C04D32">
        <w:rPr>
          <w:rFonts w:ascii="Palatino Linotype" w:eastAsia="Arial Unicode MS" w:hAnsi="Palatino Linotype" w:cs="Arial"/>
          <w:b/>
        </w:rPr>
        <w:t xml:space="preserve"> SAIMEX</w:t>
      </w:r>
      <w:r w:rsidR="00AC0D91" w:rsidRPr="00C04D32">
        <w:rPr>
          <w:rFonts w:ascii="Palatino Linotype" w:hAnsi="Palatino Linotype" w:cs="Arial"/>
        </w:rPr>
        <w:t xml:space="preserve"> y se le</w:t>
      </w:r>
      <w:r w:rsidR="00AB4235" w:rsidRPr="00C04D32">
        <w:rPr>
          <w:rFonts w:ascii="Palatino Linotype" w:hAnsi="Palatino Linotype" w:cs="Arial"/>
        </w:rPr>
        <w:t xml:space="preserve"> asignó el número de expediente </w:t>
      </w:r>
      <w:r w:rsidRPr="00C04D32">
        <w:rPr>
          <w:rFonts w:ascii="Palatino Linotype" w:hAnsi="Palatino Linotype" w:cs="Arial"/>
          <w:b/>
        </w:rPr>
        <w:t>0</w:t>
      </w:r>
      <w:r w:rsidR="002C2713" w:rsidRPr="00C04D32">
        <w:rPr>
          <w:rFonts w:ascii="Palatino Linotype" w:hAnsi="Palatino Linotype" w:cs="Arial"/>
          <w:b/>
        </w:rPr>
        <w:t>4397</w:t>
      </w:r>
      <w:r w:rsidRPr="00C04D32">
        <w:rPr>
          <w:rFonts w:ascii="Palatino Linotype" w:hAnsi="Palatino Linotype" w:cs="Arial"/>
          <w:b/>
        </w:rPr>
        <w:t>/INFOEM/IP/RR/2018</w:t>
      </w:r>
      <w:r w:rsidR="00AC0D91" w:rsidRPr="00C04D32">
        <w:rPr>
          <w:rFonts w:ascii="Palatino Linotype" w:hAnsi="Palatino Linotype" w:cs="Arial"/>
        </w:rPr>
        <w:t xml:space="preserve">, en el que expresó como acto impugnado: </w:t>
      </w:r>
    </w:p>
    <w:p w:rsidR="00EF3E64" w:rsidRPr="00C04D32" w:rsidRDefault="00EF3E64" w:rsidP="003D25FD">
      <w:pPr>
        <w:spacing w:before="120" w:after="120"/>
        <w:ind w:left="851" w:right="902"/>
        <w:jc w:val="both"/>
        <w:rPr>
          <w:rFonts w:ascii="Palatino Linotype" w:hAnsi="Palatino Linotype" w:cs="Arial"/>
          <w:i/>
          <w:sz w:val="22"/>
          <w:szCs w:val="22"/>
          <w:lang w:eastAsia="es-MX"/>
        </w:rPr>
      </w:pPr>
      <w:r w:rsidRPr="00C04D32">
        <w:rPr>
          <w:rFonts w:ascii="Palatino Linotype" w:hAnsi="Palatino Linotype" w:cs="Arial"/>
          <w:i/>
          <w:sz w:val="22"/>
          <w:szCs w:val="22"/>
          <w:lang w:eastAsia="es-MX"/>
        </w:rPr>
        <w:t>“</w:t>
      </w:r>
      <w:r w:rsidR="002C2713" w:rsidRPr="00C04D32">
        <w:rPr>
          <w:rFonts w:ascii="Palatino Linotype" w:hAnsi="Palatino Linotype" w:cs="Arial"/>
          <w:i/>
          <w:sz w:val="22"/>
          <w:szCs w:val="22"/>
          <w:lang w:eastAsia="es-MX"/>
        </w:rPr>
        <w:t xml:space="preserve">De conformidad con el artículo 179 fracciones VI y VIII de la Ley de Transparencia y Acceso a la Información Pública del Estado de México y Municipios, interpongo recurso de revisión en contra de los sujetos obligados de la información solicitada, toda vez que se da respuesta mediante oficio sin contener la información solicitada ya que refieren que la información será proporcionada en las oficinas del Ayuntamiento (ADJUNTO COPIA PARA REFERENCIA) y claramente solicité fuera entregada por este medio, como consta en la solicitud de información adjunta motivo por el cual, solicito amablemente se me brinde la INFORMACIÓN DE CARACTER PUBLICA EN EL MEDIO QUE SE SOLICITÓ Y LA INFORMACIÓN QUE REFLEJE LO QUE SOLICITÉ EN UN INICIO ESTO ES: "SOLICITO SEA PROPORCIONADOS LOS RECIBOS DE NOMINA O DOCUMENTO QUE ACREDITE LA REMUNERACIÓN DE LOS MESES </w:t>
      </w:r>
      <w:r w:rsidR="002C2713" w:rsidRPr="00C04D32">
        <w:rPr>
          <w:rFonts w:ascii="Palatino Linotype" w:hAnsi="Palatino Linotype" w:cs="Arial"/>
          <w:i/>
          <w:sz w:val="22"/>
          <w:szCs w:val="22"/>
          <w:lang w:eastAsia="es-MX"/>
        </w:rPr>
        <w:lastRenderedPageBreak/>
        <w:t>AGOSTO Y SEPTIEMBRE DEL AÑO 2018 QUE PERCIBE EL PRESIDENTE MUNICIPAL, SINDICO Y REGIDORES EN VERSIÓN PUBLICA, ESTO CON LA FINALIDAD DE UN TRABAJO DE INVESTIGACIÓN DE LA UNIVERSIDAD. DEL H. AYUNTAMIENTO DE APAXCO (REFLEJANDO ASI EL SALARIO BRUTO Y NETO MENSUAL)"</w:t>
      </w:r>
      <w:r w:rsidRPr="00C04D32">
        <w:rPr>
          <w:rFonts w:ascii="Palatino Linotype" w:hAnsi="Palatino Linotype" w:cs="Arial"/>
          <w:i/>
          <w:sz w:val="22"/>
          <w:szCs w:val="22"/>
          <w:lang w:eastAsia="es-MX"/>
        </w:rPr>
        <w:t>”</w:t>
      </w:r>
      <w:r w:rsidR="00C94182" w:rsidRPr="00C04D32">
        <w:rPr>
          <w:rFonts w:ascii="Palatino Linotype" w:hAnsi="Palatino Linotype" w:cs="Arial"/>
          <w:i/>
          <w:sz w:val="22"/>
          <w:szCs w:val="22"/>
          <w:lang w:eastAsia="es-MX"/>
        </w:rPr>
        <w:t xml:space="preserve"> </w:t>
      </w:r>
      <w:r w:rsidR="00C134BD" w:rsidRPr="00C04D32">
        <w:rPr>
          <w:rFonts w:ascii="Palatino Linotype" w:hAnsi="Palatino Linotype" w:cs="Arial"/>
          <w:i/>
          <w:sz w:val="22"/>
          <w:szCs w:val="22"/>
          <w:lang w:eastAsia="es-MX"/>
        </w:rPr>
        <w:t>(</w:t>
      </w:r>
      <w:r w:rsidR="00A30EA4" w:rsidRPr="00C04D32">
        <w:rPr>
          <w:rFonts w:ascii="Palatino Linotype" w:hAnsi="Palatino Linotype" w:cs="Arial"/>
          <w:i/>
          <w:sz w:val="22"/>
          <w:szCs w:val="22"/>
          <w:lang w:eastAsia="es-MX"/>
        </w:rPr>
        <w:t>Sic</w:t>
      </w:r>
      <w:r w:rsidR="00C134BD" w:rsidRPr="00C04D32">
        <w:rPr>
          <w:rFonts w:ascii="Palatino Linotype" w:hAnsi="Palatino Linotype" w:cs="Arial"/>
          <w:i/>
          <w:sz w:val="22"/>
          <w:szCs w:val="22"/>
          <w:lang w:eastAsia="es-MX"/>
        </w:rPr>
        <w:t>)</w:t>
      </w:r>
    </w:p>
    <w:p w:rsidR="00EF3E64" w:rsidRPr="00C04D32" w:rsidRDefault="00EF3E64" w:rsidP="003D25FD">
      <w:pPr>
        <w:pStyle w:val="Prrafodelista"/>
        <w:spacing w:before="240" w:after="240" w:line="360" w:lineRule="auto"/>
        <w:ind w:left="0"/>
        <w:jc w:val="both"/>
        <w:rPr>
          <w:rFonts w:ascii="Palatino Linotype" w:hAnsi="Palatino Linotype"/>
        </w:rPr>
      </w:pPr>
      <w:r w:rsidRPr="00C04D32">
        <w:rPr>
          <w:rFonts w:ascii="Palatino Linotype" w:hAnsi="Palatino Linotype"/>
        </w:rPr>
        <w:t>Asimismo,</w:t>
      </w:r>
      <w:r w:rsidR="001F6EC4" w:rsidRPr="00C04D32">
        <w:rPr>
          <w:rFonts w:ascii="Palatino Linotype" w:hAnsi="Palatino Linotype"/>
        </w:rPr>
        <w:t xml:space="preserve"> </w:t>
      </w:r>
      <w:r w:rsidR="0084351F" w:rsidRPr="00C04D32">
        <w:rPr>
          <w:rFonts w:ascii="Palatino Linotype" w:hAnsi="Palatino Linotype" w:cs="Arial"/>
          <w:b/>
        </w:rPr>
        <w:t>L</w:t>
      </w:r>
      <w:r w:rsidR="002C2713" w:rsidRPr="00C04D32">
        <w:rPr>
          <w:rFonts w:ascii="Palatino Linotype" w:hAnsi="Palatino Linotype" w:cs="Arial"/>
          <w:b/>
        </w:rPr>
        <w:t>A</w:t>
      </w:r>
      <w:r w:rsidR="00DC2F57" w:rsidRPr="00C04D32">
        <w:rPr>
          <w:rFonts w:ascii="Palatino Linotype" w:hAnsi="Palatino Linotype" w:cs="Arial"/>
          <w:b/>
        </w:rPr>
        <w:t xml:space="preserve"> RECURRENTE</w:t>
      </w:r>
      <w:r w:rsidR="001F6EC4" w:rsidRPr="00C04D32">
        <w:rPr>
          <w:rFonts w:ascii="Palatino Linotype" w:hAnsi="Palatino Linotype"/>
        </w:rPr>
        <w:t xml:space="preserve"> </w:t>
      </w:r>
      <w:r w:rsidR="00493F71" w:rsidRPr="00C04D32">
        <w:rPr>
          <w:rFonts w:ascii="Palatino Linotype" w:hAnsi="Palatino Linotype"/>
        </w:rPr>
        <w:t>manifestó</w:t>
      </w:r>
      <w:r w:rsidR="001F6EC4" w:rsidRPr="00C04D32">
        <w:rPr>
          <w:rFonts w:ascii="Palatino Linotype" w:hAnsi="Palatino Linotype"/>
        </w:rPr>
        <w:t xml:space="preserve"> </w:t>
      </w:r>
      <w:r w:rsidRPr="00C04D32">
        <w:rPr>
          <w:rFonts w:ascii="Palatino Linotype" w:hAnsi="Palatino Linotype"/>
        </w:rPr>
        <w:t>como</w:t>
      </w:r>
      <w:r w:rsidR="001F6EC4" w:rsidRPr="00C04D32">
        <w:rPr>
          <w:rFonts w:ascii="Palatino Linotype" w:hAnsi="Palatino Linotype"/>
        </w:rPr>
        <w:t xml:space="preserve"> </w:t>
      </w:r>
      <w:r w:rsidRPr="00C04D32">
        <w:rPr>
          <w:rFonts w:ascii="Palatino Linotype" w:hAnsi="Palatino Linotype"/>
        </w:rPr>
        <w:t>razones</w:t>
      </w:r>
      <w:r w:rsidR="001F6EC4" w:rsidRPr="00C04D32">
        <w:rPr>
          <w:rFonts w:ascii="Palatino Linotype" w:hAnsi="Palatino Linotype"/>
        </w:rPr>
        <w:t xml:space="preserve"> </w:t>
      </w:r>
      <w:r w:rsidRPr="00C04D32">
        <w:rPr>
          <w:rFonts w:ascii="Palatino Linotype" w:hAnsi="Palatino Linotype"/>
        </w:rPr>
        <w:t>o</w:t>
      </w:r>
      <w:r w:rsidR="001F6EC4" w:rsidRPr="00C04D32">
        <w:rPr>
          <w:rFonts w:ascii="Palatino Linotype" w:hAnsi="Palatino Linotype"/>
        </w:rPr>
        <w:t xml:space="preserve"> </w:t>
      </w:r>
      <w:r w:rsidRPr="00C04D32">
        <w:rPr>
          <w:rFonts w:ascii="Palatino Linotype" w:hAnsi="Palatino Linotype"/>
        </w:rPr>
        <w:t>motivos</w:t>
      </w:r>
      <w:r w:rsidR="001F6EC4" w:rsidRPr="00C04D32">
        <w:rPr>
          <w:rFonts w:ascii="Palatino Linotype" w:hAnsi="Palatino Linotype"/>
        </w:rPr>
        <w:t xml:space="preserve"> </w:t>
      </w:r>
      <w:r w:rsidRPr="00C04D32">
        <w:rPr>
          <w:rFonts w:ascii="Palatino Linotype" w:hAnsi="Palatino Linotype"/>
        </w:rPr>
        <w:t>de</w:t>
      </w:r>
      <w:r w:rsidR="001F6EC4" w:rsidRPr="00C04D32">
        <w:rPr>
          <w:rFonts w:ascii="Palatino Linotype" w:hAnsi="Palatino Linotype"/>
        </w:rPr>
        <w:t xml:space="preserve"> </w:t>
      </w:r>
      <w:r w:rsidR="00A3119A" w:rsidRPr="00C04D32">
        <w:rPr>
          <w:rFonts w:ascii="Palatino Linotype" w:hAnsi="Palatino Linotype"/>
        </w:rPr>
        <w:t xml:space="preserve">la </w:t>
      </w:r>
      <w:r w:rsidRPr="00C04D32">
        <w:rPr>
          <w:rFonts w:ascii="Palatino Linotype" w:hAnsi="Palatino Linotype"/>
        </w:rPr>
        <w:t>inconformidad:</w:t>
      </w:r>
      <w:r w:rsidR="0043395D" w:rsidRPr="00C04D32">
        <w:rPr>
          <w:rFonts w:ascii="Palatino Linotype" w:hAnsi="Palatino Linotype"/>
        </w:rPr>
        <w:t xml:space="preserve"> </w:t>
      </w:r>
    </w:p>
    <w:p w:rsidR="00EF3E64" w:rsidRPr="00C04D32" w:rsidRDefault="00EF3E64" w:rsidP="003D25FD">
      <w:pPr>
        <w:spacing w:before="120" w:after="120"/>
        <w:ind w:left="851" w:right="902"/>
        <w:jc w:val="both"/>
        <w:rPr>
          <w:rFonts w:ascii="Palatino Linotype" w:hAnsi="Palatino Linotype" w:cs="Arial"/>
          <w:i/>
          <w:spacing w:val="-6"/>
          <w:sz w:val="22"/>
          <w:szCs w:val="22"/>
          <w:lang w:eastAsia="es-MX"/>
        </w:rPr>
      </w:pPr>
      <w:r w:rsidRPr="00C04D32">
        <w:rPr>
          <w:rFonts w:ascii="Palatino Linotype" w:hAnsi="Palatino Linotype" w:cs="Arial"/>
          <w:i/>
          <w:spacing w:val="-6"/>
          <w:sz w:val="22"/>
          <w:szCs w:val="22"/>
          <w:lang w:eastAsia="es-MX"/>
        </w:rPr>
        <w:t>“</w:t>
      </w:r>
      <w:r w:rsidR="002C2713" w:rsidRPr="00C04D32">
        <w:rPr>
          <w:rFonts w:ascii="Palatino Linotype" w:hAnsi="Palatino Linotype" w:cs="Arial"/>
          <w:i/>
          <w:spacing w:val="-6"/>
          <w:sz w:val="22"/>
          <w:szCs w:val="22"/>
          <w:lang w:eastAsia="es-MX"/>
        </w:rPr>
        <w:t xml:space="preserve">NO SE ME BRINDA LA INFORMACIÓN EN EL MEDIO SOLICITADO </w:t>
      </w:r>
      <w:r w:rsidR="00A30EA4" w:rsidRPr="00C04D32">
        <w:rPr>
          <w:rFonts w:ascii="Palatino Linotype" w:hAnsi="Palatino Linotype" w:cs="Arial"/>
          <w:i/>
          <w:spacing w:val="-6"/>
          <w:sz w:val="22"/>
          <w:szCs w:val="22"/>
          <w:lang w:eastAsia="es-MX"/>
        </w:rPr>
        <w:t>“</w:t>
      </w:r>
      <w:r w:rsidR="003C222D" w:rsidRPr="00C04D32">
        <w:rPr>
          <w:rFonts w:ascii="Palatino Linotype" w:hAnsi="Palatino Linotype" w:cs="Arial"/>
          <w:i/>
          <w:spacing w:val="-6"/>
          <w:sz w:val="22"/>
          <w:szCs w:val="22"/>
          <w:lang w:eastAsia="es-MX"/>
        </w:rPr>
        <w:t>(Sic)</w:t>
      </w:r>
    </w:p>
    <w:p w:rsidR="002C2713" w:rsidRPr="00C04D32" w:rsidRDefault="002C2713" w:rsidP="002C2713">
      <w:pPr>
        <w:spacing w:before="240" w:after="240" w:line="360" w:lineRule="auto"/>
        <w:jc w:val="both"/>
        <w:rPr>
          <w:rFonts w:ascii="Palatino Linotype" w:hAnsi="Palatino Linotype"/>
        </w:rPr>
      </w:pPr>
      <w:r w:rsidRPr="00C04D32">
        <w:rPr>
          <w:rFonts w:ascii="Palatino Linotype" w:hAnsi="Palatino Linotype"/>
        </w:rPr>
        <w:t xml:space="preserve">Cabe señalar, que </w:t>
      </w:r>
      <w:r w:rsidRPr="00C04D32">
        <w:rPr>
          <w:rFonts w:ascii="Palatino Linotype" w:hAnsi="Palatino Linotype"/>
          <w:b/>
        </w:rPr>
        <w:t xml:space="preserve">LA RECURRENTE </w:t>
      </w:r>
      <w:r w:rsidRPr="00C04D32">
        <w:rPr>
          <w:rFonts w:ascii="Palatino Linotype" w:hAnsi="Palatino Linotype"/>
        </w:rPr>
        <w:t>adjuntó al momento de presentar el medio de impugnación que nos ocupa, los documentos denominados “</w:t>
      </w:r>
      <w:r w:rsidRPr="00C04D32">
        <w:rPr>
          <w:rFonts w:ascii="Palatino Linotype" w:hAnsi="Palatino Linotype"/>
          <w:b/>
          <w:i/>
        </w:rPr>
        <w:t xml:space="preserve">Captura de pantalla 2018-11-22 a la(s) 13.15.35.png </w:t>
      </w:r>
      <w:r w:rsidRPr="00C04D32">
        <w:rPr>
          <w:rFonts w:ascii="Palatino Linotype" w:hAnsi="Palatino Linotype"/>
        </w:rPr>
        <w:t xml:space="preserve">y </w:t>
      </w:r>
      <w:r w:rsidRPr="00C04D32">
        <w:rPr>
          <w:rFonts w:ascii="Palatino Linotype" w:hAnsi="Palatino Linotype"/>
          <w:b/>
          <w:i/>
        </w:rPr>
        <w:t>Captura de pantalla 2018-11-22 a la(s) 13.14.52.png</w:t>
      </w:r>
      <w:r w:rsidRPr="00C04D32">
        <w:rPr>
          <w:rFonts w:ascii="Palatino Linotype" w:hAnsi="Palatino Linotype"/>
          <w:i/>
        </w:rPr>
        <w:t xml:space="preserve">”; </w:t>
      </w:r>
      <w:r w:rsidRPr="00C04D32">
        <w:rPr>
          <w:rFonts w:ascii="Palatino Linotype" w:hAnsi="Palatino Linotype"/>
        </w:rPr>
        <w:t xml:space="preserve">cuyo contenido se omite su inserción, por ser del conocimiento de las partes. </w:t>
      </w:r>
    </w:p>
    <w:p w:rsidR="00B51F55" w:rsidRPr="00C04D32" w:rsidRDefault="00A60E36" w:rsidP="003D25FD">
      <w:pPr>
        <w:pStyle w:val="Prrafodelista"/>
        <w:spacing w:before="240" w:after="240" w:line="360" w:lineRule="auto"/>
        <w:ind w:left="0"/>
        <w:jc w:val="both"/>
        <w:rPr>
          <w:rFonts w:ascii="Palatino Linotype" w:hAnsi="Palatino Linotype" w:cs="Arial"/>
        </w:rPr>
      </w:pPr>
      <w:r w:rsidRPr="00C04D32">
        <w:rPr>
          <w:rFonts w:ascii="Palatino Linotype" w:hAnsi="Palatino Linotype" w:cs="Arial"/>
          <w:b/>
          <w:sz w:val="28"/>
          <w:szCs w:val="28"/>
        </w:rPr>
        <w:t>I</w:t>
      </w:r>
      <w:r w:rsidR="00AF6FAA" w:rsidRPr="00C04D32">
        <w:rPr>
          <w:rFonts w:ascii="Palatino Linotype" w:hAnsi="Palatino Linotype" w:cs="Arial"/>
          <w:b/>
          <w:sz w:val="28"/>
          <w:szCs w:val="28"/>
        </w:rPr>
        <w:t>V.</w:t>
      </w:r>
      <w:r w:rsidR="00AF6FAA" w:rsidRPr="00C04D32">
        <w:rPr>
          <w:rFonts w:ascii="Palatino Linotype" w:hAnsi="Palatino Linotype" w:cs="Arial"/>
          <w:b/>
        </w:rPr>
        <w:t xml:space="preserve"> </w:t>
      </w:r>
      <w:r w:rsidR="00392DDD" w:rsidRPr="00C04D32">
        <w:rPr>
          <w:rFonts w:ascii="Palatino Linotype" w:hAnsi="Palatino Linotype" w:cs="Arial"/>
        </w:rPr>
        <w:t xml:space="preserve">El </w:t>
      </w:r>
      <w:r w:rsidR="002C2713" w:rsidRPr="00C04D32">
        <w:rPr>
          <w:rFonts w:ascii="Palatino Linotype" w:hAnsi="Palatino Linotype" w:cs="Arial"/>
        </w:rPr>
        <w:t>veintidós de noviembre</w:t>
      </w:r>
      <w:r w:rsidR="004B63B2" w:rsidRPr="00C04D32">
        <w:rPr>
          <w:rFonts w:ascii="Palatino Linotype" w:hAnsi="Palatino Linotype" w:cs="Arial"/>
        </w:rPr>
        <w:t xml:space="preserve"> </w:t>
      </w:r>
      <w:r w:rsidR="009F4334" w:rsidRPr="00C04D32">
        <w:rPr>
          <w:rFonts w:ascii="Palatino Linotype" w:hAnsi="Palatino Linotype" w:cs="Arial"/>
        </w:rPr>
        <w:t>de dos mil dieciocho</w:t>
      </w:r>
      <w:r w:rsidR="003B0E36" w:rsidRPr="00C04D32">
        <w:rPr>
          <w:rFonts w:ascii="Palatino Linotype" w:hAnsi="Palatino Linotype" w:cs="Arial"/>
        </w:rPr>
        <w:t>,</w:t>
      </w:r>
      <w:r w:rsidR="00392DDD" w:rsidRPr="00C04D32">
        <w:rPr>
          <w:rFonts w:ascii="Palatino Linotype" w:hAnsi="Palatino Linotype" w:cs="Arial"/>
        </w:rPr>
        <w:t xml:space="preserve"> e</w:t>
      </w:r>
      <w:r w:rsidR="00120ADA" w:rsidRPr="00C04D32">
        <w:rPr>
          <w:rFonts w:ascii="Palatino Linotype" w:hAnsi="Palatino Linotype" w:cs="Arial"/>
        </w:rPr>
        <w:t xml:space="preserve">l </w:t>
      </w:r>
      <w:r w:rsidR="00B51F55" w:rsidRPr="00C04D32">
        <w:rPr>
          <w:rFonts w:ascii="Palatino Linotype" w:hAnsi="Palatino Linotype" w:cs="Arial"/>
        </w:rPr>
        <w:t>recurso</w:t>
      </w:r>
      <w:r w:rsidR="001F6EC4" w:rsidRPr="00C04D32">
        <w:rPr>
          <w:rFonts w:ascii="Palatino Linotype" w:hAnsi="Palatino Linotype" w:cs="Arial"/>
        </w:rPr>
        <w:t xml:space="preserve"> </w:t>
      </w:r>
      <w:r w:rsidR="00B51F55" w:rsidRPr="00C04D32">
        <w:rPr>
          <w:rFonts w:ascii="Palatino Linotype" w:hAnsi="Palatino Linotype" w:cs="Arial"/>
        </w:rPr>
        <w:t>de</w:t>
      </w:r>
      <w:r w:rsidR="001F6EC4" w:rsidRPr="00C04D32">
        <w:rPr>
          <w:rFonts w:ascii="Palatino Linotype" w:hAnsi="Palatino Linotype" w:cs="Arial"/>
        </w:rPr>
        <w:t xml:space="preserve"> </w:t>
      </w:r>
      <w:r w:rsidR="00B51F55" w:rsidRPr="00C04D32">
        <w:rPr>
          <w:rFonts w:ascii="Palatino Linotype" w:hAnsi="Palatino Linotype" w:cs="Arial"/>
        </w:rPr>
        <w:t>que</w:t>
      </w:r>
      <w:r w:rsidR="001F6EC4" w:rsidRPr="00C04D32">
        <w:rPr>
          <w:rFonts w:ascii="Palatino Linotype" w:hAnsi="Palatino Linotype" w:cs="Arial"/>
        </w:rPr>
        <w:t xml:space="preserve"> </w:t>
      </w:r>
      <w:r w:rsidR="00B51F55" w:rsidRPr="00C04D32">
        <w:rPr>
          <w:rFonts w:ascii="Palatino Linotype" w:hAnsi="Palatino Linotype" w:cs="Arial"/>
        </w:rPr>
        <w:t>se</w:t>
      </w:r>
      <w:r w:rsidR="001F6EC4" w:rsidRPr="00C04D32">
        <w:rPr>
          <w:rFonts w:ascii="Palatino Linotype" w:hAnsi="Palatino Linotype" w:cs="Arial"/>
        </w:rPr>
        <w:t xml:space="preserve"> </w:t>
      </w:r>
      <w:r w:rsidR="00B51F55" w:rsidRPr="00C04D32">
        <w:rPr>
          <w:rFonts w:ascii="Palatino Linotype" w:hAnsi="Palatino Linotype" w:cs="Arial"/>
        </w:rPr>
        <w:t>trata</w:t>
      </w:r>
      <w:r w:rsidR="001F6EC4" w:rsidRPr="00C04D32">
        <w:rPr>
          <w:rFonts w:ascii="Palatino Linotype" w:hAnsi="Palatino Linotype" w:cs="Arial"/>
        </w:rPr>
        <w:t xml:space="preserve"> </w:t>
      </w:r>
      <w:r w:rsidR="00B51F55" w:rsidRPr="00C04D32">
        <w:rPr>
          <w:rFonts w:ascii="Palatino Linotype" w:hAnsi="Palatino Linotype" w:cs="Arial"/>
        </w:rPr>
        <w:t>se</w:t>
      </w:r>
      <w:r w:rsidR="001F6EC4" w:rsidRPr="00C04D32">
        <w:rPr>
          <w:rFonts w:ascii="Palatino Linotype" w:hAnsi="Palatino Linotype" w:cs="Arial"/>
        </w:rPr>
        <w:t xml:space="preserve"> </w:t>
      </w:r>
      <w:r w:rsidR="00B51F55" w:rsidRPr="00C04D32">
        <w:rPr>
          <w:rFonts w:ascii="Palatino Linotype" w:hAnsi="Palatino Linotype" w:cs="Arial"/>
        </w:rPr>
        <w:t>envi</w:t>
      </w:r>
      <w:r w:rsidR="00943778" w:rsidRPr="00C04D32">
        <w:rPr>
          <w:rFonts w:ascii="Palatino Linotype" w:hAnsi="Palatino Linotype" w:cs="Arial"/>
        </w:rPr>
        <w:t>ó</w:t>
      </w:r>
      <w:r w:rsidR="001F6EC4" w:rsidRPr="00C04D32">
        <w:rPr>
          <w:rFonts w:ascii="Palatino Linotype" w:hAnsi="Palatino Linotype" w:cs="Arial"/>
        </w:rPr>
        <w:t xml:space="preserve"> </w:t>
      </w:r>
      <w:r w:rsidR="00B51F55" w:rsidRPr="00C04D32">
        <w:rPr>
          <w:rFonts w:ascii="Palatino Linotype" w:hAnsi="Palatino Linotype" w:cs="Arial"/>
        </w:rPr>
        <w:t>electrónicamente</w:t>
      </w:r>
      <w:r w:rsidR="001F6EC4" w:rsidRPr="00C04D32">
        <w:rPr>
          <w:rFonts w:ascii="Palatino Linotype" w:hAnsi="Palatino Linotype" w:cs="Arial"/>
        </w:rPr>
        <w:t xml:space="preserve"> </w:t>
      </w:r>
      <w:r w:rsidR="00B51F55" w:rsidRPr="00C04D32">
        <w:rPr>
          <w:rFonts w:ascii="Palatino Linotype" w:hAnsi="Palatino Linotype" w:cs="Arial"/>
        </w:rPr>
        <w:t>al</w:t>
      </w:r>
      <w:r w:rsidR="001F6EC4" w:rsidRPr="00C04D32">
        <w:rPr>
          <w:rFonts w:ascii="Palatino Linotype" w:hAnsi="Palatino Linotype" w:cs="Arial"/>
        </w:rPr>
        <w:t xml:space="preserve"> </w:t>
      </w:r>
      <w:r w:rsidR="00B51F55" w:rsidRPr="00C04D32">
        <w:rPr>
          <w:rFonts w:ascii="Palatino Linotype" w:hAnsi="Palatino Linotype" w:cs="Arial"/>
        </w:rPr>
        <w:t>Instituto</w:t>
      </w:r>
      <w:r w:rsidR="001F6EC4" w:rsidRPr="00C04D32">
        <w:rPr>
          <w:rFonts w:ascii="Palatino Linotype" w:hAnsi="Palatino Linotype" w:cs="Arial"/>
        </w:rPr>
        <w:t xml:space="preserve"> </w:t>
      </w:r>
      <w:r w:rsidR="00B51F55" w:rsidRPr="00C04D32">
        <w:rPr>
          <w:rFonts w:ascii="Palatino Linotype" w:hAnsi="Palatino Linotype" w:cs="Arial"/>
        </w:rPr>
        <w:t>de</w:t>
      </w:r>
      <w:r w:rsidR="001F6EC4" w:rsidRPr="00C04D32">
        <w:rPr>
          <w:rFonts w:ascii="Palatino Linotype" w:hAnsi="Palatino Linotype" w:cs="Arial"/>
        </w:rPr>
        <w:t xml:space="preserve"> </w:t>
      </w:r>
      <w:r w:rsidR="00B51F55" w:rsidRPr="00C04D32">
        <w:rPr>
          <w:rFonts w:ascii="Palatino Linotype" w:eastAsia="Arial Unicode MS" w:hAnsi="Palatino Linotype" w:cs="Arial"/>
        </w:rPr>
        <w:t>Transparencia</w:t>
      </w:r>
      <w:r w:rsidR="00B51F55" w:rsidRPr="00C04D32">
        <w:rPr>
          <w:rFonts w:ascii="Palatino Linotype" w:hAnsi="Palatino Linotype" w:cs="Arial"/>
        </w:rPr>
        <w:t>,</w:t>
      </w:r>
      <w:r w:rsidR="001F6EC4" w:rsidRPr="00C04D32">
        <w:rPr>
          <w:rFonts w:ascii="Palatino Linotype" w:hAnsi="Palatino Linotype" w:cs="Arial"/>
        </w:rPr>
        <w:t xml:space="preserve"> </w:t>
      </w:r>
      <w:r w:rsidR="00B51F55" w:rsidRPr="00C04D32">
        <w:rPr>
          <w:rFonts w:ascii="Palatino Linotype" w:hAnsi="Palatino Linotype" w:cs="Arial"/>
        </w:rPr>
        <w:t>Acceso</w:t>
      </w:r>
      <w:r w:rsidR="001F6EC4" w:rsidRPr="00C04D32">
        <w:rPr>
          <w:rFonts w:ascii="Palatino Linotype" w:hAnsi="Palatino Linotype" w:cs="Arial"/>
        </w:rPr>
        <w:t xml:space="preserve"> </w:t>
      </w:r>
      <w:r w:rsidR="00B51F55" w:rsidRPr="00C04D32">
        <w:rPr>
          <w:rFonts w:ascii="Palatino Linotype" w:hAnsi="Palatino Linotype" w:cs="Arial"/>
        </w:rPr>
        <w:t>a</w:t>
      </w:r>
      <w:r w:rsidR="001F6EC4" w:rsidRPr="00C04D32">
        <w:rPr>
          <w:rFonts w:ascii="Palatino Linotype" w:hAnsi="Palatino Linotype" w:cs="Arial"/>
        </w:rPr>
        <w:t xml:space="preserve"> </w:t>
      </w:r>
      <w:r w:rsidR="00B51F55" w:rsidRPr="00C04D32">
        <w:rPr>
          <w:rFonts w:ascii="Palatino Linotype" w:hAnsi="Palatino Linotype" w:cs="Arial"/>
        </w:rPr>
        <w:t>la</w:t>
      </w:r>
      <w:r w:rsidR="001F6EC4" w:rsidRPr="00C04D32">
        <w:rPr>
          <w:rFonts w:ascii="Palatino Linotype" w:hAnsi="Palatino Linotype" w:cs="Arial"/>
        </w:rPr>
        <w:t xml:space="preserve"> </w:t>
      </w:r>
      <w:r w:rsidR="00B51F55" w:rsidRPr="00C04D32">
        <w:rPr>
          <w:rFonts w:ascii="Palatino Linotype" w:hAnsi="Palatino Linotype" w:cs="Arial"/>
        </w:rPr>
        <w:t>Información</w:t>
      </w:r>
      <w:r w:rsidR="001F6EC4" w:rsidRPr="00C04D32">
        <w:rPr>
          <w:rFonts w:ascii="Palatino Linotype" w:hAnsi="Palatino Linotype" w:cs="Arial"/>
        </w:rPr>
        <w:t xml:space="preserve"> </w:t>
      </w:r>
      <w:r w:rsidR="00B51F55" w:rsidRPr="00C04D32">
        <w:rPr>
          <w:rFonts w:ascii="Palatino Linotype" w:hAnsi="Palatino Linotype" w:cs="Arial"/>
        </w:rPr>
        <w:t>Pública</w:t>
      </w:r>
      <w:r w:rsidR="001F6EC4" w:rsidRPr="00C04D32">
        <w:rPr>
          <w:rFonts w:ascii="Palatino Linotype" w:hAnsi="Palatino Linotype" w:cs="Arial"/>
        </w:rPr>
        <w:t xml:space="preserve"> </w:t>
      </w:r>
      <w:r w:rsidR="00B51F55" w:rsidRPr="00C04D32">
        <w:rPr>
          <w:rFonts w:ascii="Palatino Linotype" w:hAnsi="Palatino Linotype" w:cs="Arial"/>
        </w:rPr>
        <w:t>y</w:t>
      </w:r>
      <w:r w:rsidR="001F6EC4" w:rsidRPr="00C04D32">
        <w:rPr>
          <w:rFonts w:ascii="Palatino Linotype" w:hAnsi="Palatino Linotype" w:cs="Arial"/>
        </w:rPr>
        <w:t xml:space="preserve"> </w:t>
      </w:r>
      <w:r w:rsidR="00B51F55" w:rsidRPr="00C04D32">
        <w:rPr>
          <w:rFonts w:ascii="Palatino Linotype" w:hAnsi="Palatino Linotype" w:cs="Arial"/>
        </w:rPr>
        <w:t>Protección</w:t>
      </w:r>
      <w:r w:rsidR="001F6EC4" w:rsidRPr="00C04D32">
        <w:rPr>
          <w:rFonts w:ascii="Palatino Linotype" w:hAnsi="Palatino Linotype" w:cs="Arial"/>
        </w:rPr>
        <w:t xml:space="preserve"> </w:t>
      </w:r>
      <w:r w:rsidR="00B51F55" w:rsidRPr="00C04D32">
        <w:rPr>
          <w:rFonts w:ascii="Palatino Linotype" w:hAnsi="Palatino Linotype" w:cs="Arial"/>
        </w:rPr>
        <w:t>de</w:t>
      </w:r>
      <w:r w:rsidR="001F6EC4" w:rsidRPr="00C04D32">
        <w:rPr>
          <w:rFonts w:ascii="Palatino Linotype" w:hAnsi="Palatino Linotype" w:cs="Arial"/>
        </w:rPr>
        <w:t xml:space="preserve"> </w:t>
      </w:r>
      <w:r w:rsidR="00B51F55" w:rsidRPr="00C04D32">
        <w:rPr>
          <w:rFonts w:ascii="Palatino Linotype" w:hAnsi="Palatino Linotype" w:cs="Arial"/>
        </w:rPr>
        <w:t>Datos</w:t>
      </w:r>
      <w:r w:rsidR="001F6EC4" w:rsidRPr="00C04D32">
        <w:rPr>
          <w:rFonts w:ascii="Palatino Linotype" w:hAnsi="Palatino Linotype" w:cs="Arial"/>
        </w:rPr>
        <w:t xml:space="preserve"> </w:t>
      </w:r>
      <w:r w:rsidR="00B51F55" w:rsidRPr="00C04D32">
        <w:rPr>
          <w:rFonts w:ascii="Palatino Linotype" w:hAnsi="Palatino Linotype" w:cs="Arial"/>
        </w:rPr>
        <w:t>Personales</w:t>
      </w:r>
      <w:r w:rsidR="001F6EC4" w:rsidRPr="00C04D32">
        <w:rPr>
          <w:rFonts w:ascii="Palatino Linotype" w:hAnsi="Palatino Linotype" w:cs="Arial"/>
        </w:rPr>
        <w:t xml:space="preserve"> </w:t>
      </w:r>
      <w:r w:rsidR="00B51F55" w:rsidRPr="00C04D32">
        <w:rPr>
          <w:rFonts w:ascii="Palatino Linotype" w:hAnsi="Palatino Linotype" w:cs="Arial"/>
        </w:rPr>
        <w:t>del</w:t>
      </w:r>
      <w:r w:rsidR="001F6EC4" w:rsidRPr="00C04D32">
        <w:rPr>
          <w:rFonts w:ascii="Palatino Linotype" w:hAnsi="Palatino Linotype" w:cs="Arial"/>
        </w:rPr>
        <w:t xml:space="preserve"> </w:t>
      </w:r>
      <w:r w:rsidR="00B51F55" w:rsidRPr="00C04D32">
        <w:rPr>
          <w:rFonts w:ascii="Palatino Linotype" w:hAnsi="Palatino Linotype" w:cs="Arial"/>
        </w:rPr>
        <w:t>Estado</w:t>
      </w:r>
      <w:r w:rsidR="001F6EC4" w:rsidRPr="00C04D32">
        <w:rPr>
          <w:rFonts w:ascii="Palatino Linotype" w:hAnsi="Palatino Linotype" w:cs="Arial"/>
        </w:rPr>
        <w:t xml:space="preserve"> </w:t>
      </w:r>
      <w:r w:rsidR="00B51F55" w:rsidRPr="00C04D32">
        <w:rPr>
          <w:rFonts w:ascii="Palatino Linotype" w:hAnsi="Palatino Linotype" w:cs="Arial"/>
        </w:rPr>
        <w:t>de</w:t>
      </w:r>
      <w:r w:rsidR="001F6EC4" w:rsidRPr="00C04D32">
        <w:rPr>
          <w:rFonts w:ascii="Palatino Linotype" w:hAnsi="Palatino Linotype" w:cs="Arial"/>
        </w:rPr>
        <w:t xml:space="preserve"> </w:t>
      </w:r>
      <w:r w:rsidR="00B51F55" w:rsidRPr="00C04D32">
        <w:rPr>
          <w:rFonts w:ascii="Palatino Linotype" w:hAnsi="Palatino Linotype" w:cs="Arial"/>
        </w:rPr>
        <w:t>México</w:t>
      </w:r>
      <w:r w:rsidR="001F6EC4" w:rsidRPr="00C04D32">
        <w:rPr>
          <w:rFonts w:ascii="Palatino Linotype" w:hAnsi="Palatino Linotype" w:cs="Arial"/>
        </w:rPr>
        <w:t xml:space="preserve"> </w:t>
      </w:r>
      <w:r w:rsidR="00B51F55" w:rsidRPr="00C04D32">
        <w:rPr>
          <w:rFonts w:ascii="Palatino Linotype" w:hAnsi="Palatino Linotype" w:cs="Arial"/>
        </w:rPr>
        <w:t>y</w:t>
      </w:r>
      <w:r w:rsidR="001F6EC4" w:rsidRPr="00C04D32">
        <w:rPr>
          <w:rFonts w:ascii="Palatino Linotype" w:hAnsi="Palatino Linotype" w:cs="Arial"/>
        </w:rPr>
        <w:t xml:space="preserve"> </w:t>
      </w:r>
      <w:r w:rsidR="00B51F55" w:rsidRPr="00C04D32">
        <w:rPr>
          <w:rFonts w:ascii="Palatino Linotype" w:hAnsi="Palatino Linotype" w:cs="Arial"/>
        </w:rPr>
        <w:t>Municipios</w:t>
      </w:r>
      <w:r w:rsidR="001F6EC4" w:rsidRPr="00C04D32">
        <w:rPr>
          <w:rFonts w:ascii="Palatino Linotype" w:hAnsi="Palatino Linotype" w:cs="Arial"/>
        </w:rPr>
        <w:t xml:space="preserve"> </w:t>
      </w:r>
      <w:r w:rsidR="00B51F55" w:rsidRPr="00C04D32">
        <w:rPr>
          <w:rFonts w:ascii="Palatino Linotype" w:hAnsi="Palatino Linotype" w:cs="Arial"/>
        </w:rPr>
        <w:t>y</w:t>
      </w:r>
      <w:r w:rsidR="001F6EC4" w:rsidRPr="00C04D32">
        <w:rPr>
          <w:rFonts w:ascii="Palatino Linotype" w:hAnsi="Palatino Linotype" w:cs="Arial"/>
        </w:rPr>
        <w:t xml:space="preserve"> </w:t>
      </w:r>
      <w:r w:rsidR="00B51F55" w:rsidRPr="00C04D32">
        <w:rPr>
          <w:rFonts w:ascii="Palatino Linotype" w:hAnsi="Palatino Linotype" w:cs="Arial"/>
        </w:rPr>
        <w:t>con</w:t>
      </w:r>
      <w:r w:rsidR="001F6EC4" w:rsidRPr="00C04D32">
        <w:rPr>
          <w:rFonts w:ascii="Palatino Linotype" w:hAnsi="Palatino Linotype" w:cs="Arial"/>
        </w:rPr>
        <w:t xml:space="preserve"> </w:t>
      </w:r>
      <w:r w:rsidR="00B51F55" w:rsidRPr="00C04D32">
        <w:rPr>
          <w:rFonts w:ascii="Palatino Linotype" w:hAnsi="Palatino Linotype" w:cs="Arial"/>
        </w:rPr>
        <w:t>fundamento</w:t>
      </w:r>
      <w:r w:rsidR="001F6EC4" w:rsidRPr="00C04D32">
        <w:rPr>
          <w:rFonts w:ascii="Palatino Linotype" w:hAnsi="Palatino Linotype" w:cs="Arial"/>
        </w:rPr>
        <w:t xml:space="preserve"> </w:t>
      </w:r>
      <w:r w:rsidR="00B51F55" w:rsidRPr="00C04D32">
        <w:rPr>
          <w:rFonts w:ascii="Palatino Linotype" w:hAnsi="Palatino Linotype" w:cs="Arial"/>
        </w:rPr>
        <w:t>en</w:t>
      </w:r>
      <w:r w:rsidR="001F6EC4" w:rsidRPr="00C04D32">
        <w:rPr>
          <w:rFonts w:ascii="Palatino Linotype" w:hAnsi="Palatino Linotype" w:cs="Arial"/>
        </w:rPr>
        <w:t xml:space="preserve"> </w:t>
      </w:r>
      <w:r w:rsidR="00B51F55" w:rsidRPr="00C04D32">
        <w:rPr>
          <w:rFonts w:ascii="Palatino Linotype" w:hAnsi="Palatino Linotype" w:cs="Arial"/>
        </w:rPr>
        <w:t>el</w:t>
      </w:r>
      <w:r w:rsidR="001F6EC4" w:rsidRPr="00C04D32">
        <w:rPr>
          <w:rFonts w:ascii="Palatino Linotype" w:hAnsi="Palatino Linotype" w:cs="Arial"/>
        </w:rPr>
        <w:t xml:space="preserve"> </w:t>
      </w:r>
      <w:r w:rsidR="00B51F55" w:rsidRPr="00C04D32">
        <w:rPr>
          <w:rFonts w:ascii="Palatino Linotype" w:hAnsi="Palatino Linotype" w:cs="Arial"/>
        </w:rPr>
        <w:t>artículo</w:t>
      </w:r>
      <w:r w:rsidR="001F6EC4" w:rsidRPr="00C04D32">
        <w:rPr>
          <w:rFonts w:ascii="Palatino Linotype" w:hAnsi="Palatino Linotype" w:cs="Arial"/>
        </w:rPr>
        <w:t xml:space="preserve"> </w:t>
      </w:r>
      <w:r w:rsidR="00B51F55" w:rsidRPr="00C04D32">
        <w:rPr>
          <w:rFonts w:ascii="Palatino Linotype" w:hAnsi="Palatino Linotype" w:cs="Arial"/>
        </w:rPr>
        <w:t>185</w:t>
      </w:r>
      <w:r w:rsidR="00144BC1" w:rsidRPr="00C04D32">
        <w:rPr>
          <w:rFonts w:ascii="Palatino Linotype" w:hAnsi="Palatino Linotype" w:cs="Arial"/>
        </w:rPr>
        <w:t>,</w:t>
      </w:r>
      <w:r w:rsidR="001F6EC4" w:rsidRPr="00C04D32">
        <w:rPr>
          <w:rFonts w:ascii="Palatino Linotype" w:hAnsi="Palatino Linotype" w:cs="Arial"/>
        </w:rPr>
        <w:t xml:space="preserve"> </w:t>
      </w:r>
      <w:r w:rsidR="00B51F55" w:rsidRPr="00C04D32">
        <w:rPr>
          <w:rFonts w:ascii="Palatino Linotype" w:hAnsi="Palatino Linotype" w:cs="Arial"/>
        </w:rPr>
        <w:t>fracción</w:t>
      </w:r>
      <w:r w:rsidR="001F6EC4" w:rsidRPr="00C04D32">
        <w:rPr>
          <w:rFonts w:ascii="Palatino Linotype" w:hAnsi="Palatino Linotype" w:cs="Arial"/>
        </w:rPr>
        <w:t xml:space="preserve"> </w:t>
      </w:r>
      <w:r w:rsidR="00B51F55" w:rsidRPr="00C04D32">
        <w:rPr>
          <w:rFonts w:ascii="Palatino Linotype" w:hAnsi="Palatino Linotype" w:cs="Arial"/>
        </w:rPr>
        <w:t>I</w:t>
      </w:r>
      <w:r w:rsidR="001F6EC4" w:rsidRPr="00C04D32">
        <w:rPr>
          <w:rFonts w:ascii="Palatino Linotype" w:hAnsi="Palatino Linotype" w:cs="Arial"/>
        </w:rPr>
        <w:t xml:space="preserve"> </w:t>
      </w:r>
      <w:r w:rsidR="00B51F55" w:rsidRPr="00C04D32">
        <w:rPr>
          <w:rFonts w:ascii="Palatino Linotype" w:hAnsi="Palatino Linotype" w:cs="Arial"/>
        </w:rPr>
        <w:t>de</w:t>
      </w:r>
      <w:r w:rsidR="001F6EC4" w:rsidRPr="00C04D32">
        <w:rPr>
          <w:rFonts w:ascii="Palatino Linotype" w:hAnsi="Palatino Linotype" w:cs="Arial"/>
        </w:rPr>
        <w:t xml:space="preserve"> </w:t>
      </w:r>
      <w:r w:rsidR="00B51F55" w:rsidRPr="00C04D32">
        <w:rPr>
          <w:rFonts w:ascii="Palatino Linotype" w:hAnsi="Palatino Linotype" w:cs="Arial"/>
        </w:rPr>
        <w:t>la</w:t>
      </w:r>
      <w:r w:rsidR="001F6EC4" w:rsidRPr="00C04D32">
        <w:rPr>
          <w:rFonts w:ascii="Palatino Linotype" w:hAnsi="Palatino Linotype" w:cs="Arial"/>
        </w:rPr>
        <w:t xml:space="preserve"> </w:t>
      </w:r>
      <w:r w:rsidR="00B51F55" w:rsidRPr="00C04D32">
        <w:rPr>
          <w:rFonts w:ascii="Palatino Linotype" w:hAnsi="Palatino Linotype"/>
        </w:rPr>
        <w:t>Ley</w:t>
      </w:r>
      <w:r w:rsidR="001F6EC4" w:rsidRPr="00C04D32">
        <w:rPr>
          <w:rFonts w:ascii="Palatino Linotype" w:hAnsi="Palatino Linotype"/>
        </w:rPr>
        <w:t xml:space="preserve"> </w:t>
      </w:r>
      <w:r w:rsidR="00B51F55" w:rsidRPr="00C04D32">
        <w:rPr>
          <w:rFonts w:ascii="Palatino Linotype" w:hAnsi="Palatino Linotype"/>
        </w:rPr>
        <w:t>de</w:t>
      </w:r>
      <w:r w:rsidR="001F6EC4" w:rsidRPr="00C04D32">
        <w:rPr>
          <w:rFonts w:ascii="Palatino Linotype" w:hAnsi="Palatino Linotype"/>
        </w:rPr>
        <w:t xml:space="preserve"> </w:t>
      </w:r>
      <w:r w:rsidR="00B51F55" w:rsidRPr="00C04D32">
        <w:rPr>
          <w:rFonts w:ascii="Palatino Linotype" w:hAnsi="Palatino Linotype"/>
        </w:rPr>
        <w:t>Transparencia</w:t>
      </w:r>
      <w:r w:rsidR="001F6EC4" w:rsidRPr="00C04D32">
        <w:rPr>
          <w:rFonts w:ascii="Palatino Linotype" w:hAnsi="Palatino Linotype"/>
        </w:rPr>
        <w:t xml:space="preserve"> </w:t>
      </w:r>
      <w:r w:rsidR="00B51F55" w:rsidRPr="00C04D32">
        <w:rPr>
          <w:rFonts w:ascii="Palatino Linotype" w:hAnsi="Palatino Linotype"/>
        </w:rPr>
        <w:t>y</w:t>
      </w:r>
      <w:r w:rsidR="001F6EC4" w:rsidRPr="00C04D32">
        <w:rPr>
          <w:rFonts w:ascii="Palatino Linotype" w:hAnsi="Palatino Linotype"/>
        </w:rPr>
        <w:t xml:space="preserve"> </w:t>
      </w:r>
      <w:r w:rsidR="00B51F55" w:rsidRPr="00C04D32">
        <w:rPr>
          <w:rFonts w:ascii="Palatino Linotype" w:hAnsi="Palatino Linotype"/>
        </w:rPr>
        <w:t>Acceso</w:t>
      </w:r>
      <w:r w:rsidR="001F6EC4" w:rsidRPr="00C04D32">
        <w:rPr>
          <w:rFonts w:ascii="Palatino Linotype" w:hAnsi="Palatino Linotype"/>
        </w:rPr>
        <w:t xml:space="preserve"> </w:t>
      </w:r>
      <w:r w:rsidR="00B51F55" w:rsidRPr="00C04D32">
        <w:rPr>
          <w:rFonts w:ascii="Palatino Linotype" w:hAnsi="Palatino Linotype"/>
        </w:rPr>
        <w:t>a</w:t>
      </w:r>
      <w:r w:rsidR="001F6EC4" w:rsidRPr="00C04D32">
        <w:rPr>
          <w:rFonts w:ascii="Palatino Linotype" w:hAnsi="Palatino Linotype"/>
        </w:rPr>
        <w:t xml:space="preserve"> </w:t>
      </w:r>
      <w:r w:rsidR="00B51F55" w:rsidRPr="00C04D32">
        <w:rPr>
          <w:rFonts w:ascii="Palatino Linotype" w:hAnsi="Palatino Linotype"/>
        </w:rPr>
        <w:t>la</w:t>
      </w:r>
      <w:r w:rsidR="001F6EC4" w:rsidRPr="00C04D32">
        <w:rPr>
          <w:rFonts w:ascii="Palatino Linotype" w:hAnsi="Palatino Linotype"/>
        </w:rPr>
        <w:t xml:space="preserve"> </w:t>
      </w:r>
      <w:r w:rsidR="00B51F55" w:rsidRPr="00C04D32">
        <w:rPr>
          <w:rFonts w:ascii="Palatino Linotype" w:hAnsi="Palatino Linotype"/>
        </w:rPr>
        <w:t>Información</w:t>
      </w:r>
      <w:r w:rsidR="001F6EC4" w:rsidRPr="00C04D32">
        <w:rPr>
          <w:rFonts w:ascii="Palatino Linotype" w:hAnsi="Palatino Linotype"/>
        </w:rPr>
        <w:t xml:space="preserve"> </w:t>
      </w:r>
      <w:r w:rsidR="00B51F55" w:rsidRPr="00C04D32">
        <w:rPr>
          <w:rFonts w:ascii="Palatino Linotype" w:hAnsi="Palatino Linotype"/>
        </w:rPr>
        <w:t>Pública</w:t>
      </w:r>
      <w:r w:rsidR="001F6EC4" w:rsidRPr="00C04D32">
        <w:rPr>
          <w:rFonts w:ascii="Palatino Linotype" w:hAnsi="Palatino Linotype"/>
        </w:rPr>
        <w:t xml:space="preserve"> </w:t>
      </w:r>
      <w:r w:rsidR="00B51F55" w:rsidRPr="00C04D32">
        <w:rPr>
          <w:rFonts w:ascii="Palatino Linotype" w:hAnsi="Palatino Linotype"/>
        </w:rPr>
        <w:t>del</w:t>
      </w:r>
      <w:r w:rsidR="001F6EC4" w:rsidRPr="00C04D32">
        <w:rPr>
          <w:rFonts w:ascii="Palatino Linotype" w:hAnsi="Palatino Linotype"/>
        </w:rPr>
        <w:t xml:space="preserve"> </w:t>
      </w:r>
      <w:r w:rsidR="00B51F55" w:rsidRPr="00C04D32">
        <w:rPr>
          <w:rFonts w:ascii="Palatino Linotype" w:hAnsi="Palatino Linotype"/>
        </w:rPr>
        <w:t>Estado</w:t>
      </w:r>
      <w:r w:rsidR="001F6EC4" w:rsidRPr="00C04D32">
        <w:rPr>
          <w:rFonts w:ascii="Palatino Linotype" w:hAnsi="Palatino Linotype"/>
        </w:rPr>
        <w:t xml:space="preserve"> </w:t>
      </w:r>
      <w:r w:rsidR="00B51F55" w:rsidRPr="00C04D32">
        <w:rPr>
          <w:rFonts w:ascii="Palatino Linotype" w:hAnsi="Palatino Linotype"/>
        </w:rPr>
        <w:t>de</w:t>
      </w:r>
      <w:r w:rsidR="001F6EC4" w:rsidRPr="00C04D32">
        <w:rPr>
          <w:rFonts w:ascii="Palatino Linotype" w:hAnsi="Palatino Linotype"/>
        </w:rPr>
        <w:t xml:space="preserve"> </w:t>
      </w:r>
      <w:r w:rsidR="00B51F55" w:rsidRPr="00C04D32">
        <w:rPr>
          <w:rFonts w:ascii="Palatino Linotype" w:hAnsi="Palatino Linotype"/>
        </w:rPr>
        <w:t>México</w:t>
      </w:r>
      <w:r w:rsidR="001F6EC4" w:rsidRPr="00C04D32">
        <w:rPr>
          <w:rFonts w:ascii="Palatino Linotype" w:hAnsi="Palatino Linotype"/>
        </w:rPr>
        <w:t xml:space="preserve"> </w:t>
      </w:r>
      <w:r w:rsidR="00B51F55" w:rsidRPr="00C04D32">
        <w:rPr>
          <w:rFonts w:ascii="Palatino Linotype" w:hAnsi="Palatino Linotype"/>
        </w:rPr>
        <w:t>y</w:t>
      </w:r>
      <w:r w:rsidR="001F6EC4" w:rsidRPr="00C04D32">
        <w:rPr>
          <w:rFonts w:ascii="Palatino Linotype" w:hAnsi="Palatino Linotype"/>
        </w:rPr>
        <w:t xml:space="preserve"> </w:t>
      </w:r>
      <w:r w:rsidR="00B51F55" w:rsidRPr="00C04D32">
        <w:rPr>
          <w:rFonts w:ascii="Palatino Linotype" w:hAnsi="Palatino Linotype"/>
        </w:rPr>
        <w:t>Municipios</w:t>
      </w:r>
      <w:r w:rsidR="00B51F55" w:rsidRPr="00C04D32">
        <w:rPr>
          <w:rFonts w:ascii="Palatino Linotype" w:hAnsi="Palatino Linotype" w:cs="Arial"/>
        </w:rPr>
        <w:t>,</w:t>
      </w:r>
      <w:r w:rsidR="001F6EC4" w:rsidRPr="00C04D32">
        <w:rPr>
          <w:rFonts w:ascii="Palatino Linotype" w:hAnsi="Palatino Linotype" w:cs="Arial"/>
        </w:rPr>
        <w:t xml:space="preserve"> </w:t>
      </w:r>
      <w:r w:rsidR="00B51F55" w:rsidRPr="00C04D32">
        <w:rPr>
          <w:rFonts w:ascii="Palatino Linotype" w:hAnsi="Palatino Linotype" w:cs="Arial"/>
        </w:rPr>
        <w:t>se</w:t>
      </w:r>
      <w:r w:rsidR="001F6EC4" w:rsidRPr="00C04D32">
        <w:rPr>
          <w:rFonts w:ascii="Palatino Linotype" w:hAnsi="Palatino Linotype" w:cs="Arial"/>
        </w:rPr>
        <w:t xml:space="preserve"> </w:t>
      </w:r>
      <w:r w:rsidR="00B51F55" w:rsidRPr="00C04D32">
        <w:rPr>
          <w:rFonts w:ascii="Palatino Linotype" w:hAnsi="Palatino Linotype" w:cs="Arial"/>
        </w:rPr>
        <w:t>turn</w:t>
      </w:r>
      <w:r w:rsidR="00943778" w:rsidRPr="00C04D32">
        <w:rPr>
          <w:rFonts w:ascii="Palatino Linotype" w:hAnsi="Palatino Linotype" w:cs="Arial"/>
        </w:rPr>
        <w:t>ó,</w:t>
      </w:r>
      <w:r w:rsidR="001F6EC4" w:rsidRPr="00C04D32">
        <w:rPr>
          <w:rFonts w:ascii="Palatino Linotype" w:hAnsi="Palatino Linotype" w:cs="Arial"/>
        </w:rPr>
        <w:t xml:space="preserve"> </w:t>
      </w:r>
      <w:r w:rsidR="00B51F55" w:rsidRPr="00C04D32">
        <w:rPr>
          <w:rFonts w:ascii="Palatino Linotype" w:hAnsi="Palatino Linotype" w:cs="Arial"/>
        </w:rPr>
        <w:t>a</w:t>
      </w:r>
      <w:r w:rsidR="001F6EC4" w:rsidRPr="00C04D32">
        <w:rPr>
          <w:rFonts w:ascii="Palatino Linotype" w:hAnsi="Palatino Linotype" w:cs="Arial"/>
        </w:rPr>
        <w:t xml:space="preserve"> </w:t>
      </w:r>
      <w:r w:rsidR="00B51F55" w:rsidRPr="00C04D32">
        <w:rPr>
          <w:rFonts w:ascii="Palatino Linotype" w:hAnsi="Palatino Linotype" w:cs="Arial"/>
        </w:rPr>
        <w:t>través</w:t>
      </w:r>
      <w:r w:rsidR="001F6EC4" w:rsidRPr="00C04D32">
        <w:rPr>
          <w:rFonts w:ascii="Palatino Linotype" w:hAnsi="Palatino Linotype" w:cs="Arial"/>
        </w:rPr>
        <w:t xml:space="preserve"> </w:t>
      </w:r>
      <w:r w:rsidR="00B51F55" w:rsidRPr="00C04D32">
        <w:rPr>
          <w:rFonts w:ascii="Palatino Linotype" w:hAnsi="Palatino Linotype" w:cs="Arial"/>
        </w:rPr>
        <w:t>del</w:t>
      </w:r>
      <w:r w:rsidR="001F6EC4" w:rsidRPr="00C04D32">
        <w:rPr>
          <w:rFonts w:ascii="Palatino Linotype" w:eastAsia="Arial Unicode MS" w:hAnsi="Palatino Linotype" w:cs="Arial"/>
        </w:rPr>
        <w:t xml:space="preserve"> </w:t>
      </w:r>
      <w:r w:rsidR="00B51F55" w:rsidRPr="00C04D32">
        <w:rPr>
          <w:rFonts w:ascii="Palatino Linotype" w:eastAsia="Arial Unicode MS" w:hAnsi="Palatino Linotype" w:cs="Arial"/>
          <w:b/>
        </w:rPr>
        <w:t>SAIMEX</w:t>
      </w:r>
      <w:r w:rsidR="00B51F55" w:rsidRPr="00C04D32">
        <w:rPr>
          <w:rFonts w:ascii="Palatino Linotype" w:hAnsi="Palatino Linotype"/>
        </w:rPr>
        <w:t>,</w:t>
      </w:r>
      <w:r w:rsidR="001F6EC4" w:rsidRPr="00C04D32">
        <w:rPr>
          <w:rFonts w:ascii="Palatino Linotype" w:hAnsi="Palatino Linotype"/>
        </w:rPr>
        <w:t xml:space="preserve"> </w:t>
      </w:r>
      <w:r w:rsidR="00B51F55" w:rsidRPr="00C04D32">
        <w:rPr>
          <w:rFonts w:ascii="Palatino Linotype" w:hAnsi="Palatino Linotype"/>
        </w:rPr>
        <w:t>a</w:t>
      </w:r>
      <w:r w:rsidR="007E050D" w:rsidRPr="00C04D32">
        <w:rPr>
          <w:rFonts w:ascii="Palatino Linotype" w:hAnsi="Palatino Linotype"/>
        </w:rPr>
        <w:t xml:space="preserve"> </w:t>
      </w:r>
      <w:r w:rsidR="00943778" w:rsidRPr="00C04D32">
        <w:rPr>
          <w:rFonts w:ascii="Palatino Linotype" w:hAnsi="Palatino Linotype"/>
        </w:rPr>
        <w:t>l</w:t>
      </w:r>
      <w:r w:rsidR="007E050D" w:rsidRPr="00C04D32">
        <w:rPr>
          <w:rFonts w:ascii="Palatino Linotype" w:hAnsi="Palatino Linotype"/>
        </w:rPr>
        <w:t>a</w:t>
      </w:r>
      <w:r w:rsidR="001F6EC4" w:rsidRPr="00C04D32">
        <w:rPr>
          <w:rFonts w:ascii="Palatino Linotype" w:hAnsi="Palatino Linotype"/>
        </w:rPr>
        <w:t xml:space="preserve"> </w:t>
      </w:r>
      <w:r w:rsidR="00B51F55" w:rsidRPr="00C04D32">
        <w:rPr>
          <w:rFonts w:ascii="Palatino Linotype" w:hAnsi="Palatino Linotype" w:cs="Arial"/>
        </w:rPr>
        <w:t>Comisionad</w:t>
      </w:r>
      <w:r w:rsidR="007E050D" w:rsidRPr="00C04D32">
        <w:rPr>
          <w:rFonts w:ascii="Palatino Linotype" w:hAnsi="Palatino Linotype" w:cs="Arial"/>
        </w:rPr>
        <w:t>a</w:t>
      </w:r>
      <w:r w:rsidR="000F54D4" w:rsidRPr="00C04D32">
        <w:rPr>
          <w:rFonts w:ascii="Palatino Linotype" w:hAnsi="Palatino Linotype" w:cs="Arial"/>
        </w:rPr>
        <w:t xml:space="preserve"> </w:t>
      </w:r>
      <w:r w:rsidR="007E050D" w:rsidRPr="00C04D32">
        <w:rPr>
          <w:rFonts w:ascii="Palatino Linotype" w:hAnsi="Palatino Linotype" w:cs="Arial"/>
          <w:b/>
        </w:rPr>
        <w:t>EVA ABAID YAPUR</w:t>
      </w:r>
      <w:r w:rsidR="00B51F55" w:rsidRPr="00C04D32">
        <w:rPr>
          <w:rFonts w:ascii="Palatino Linotype" w:hAnsi="Palatino Linotype" w:cs="Arial"/>
        </w:rPr>
        <w:t>,</w:t>
      </w:r>
      <w:r w:rsidR="001F6EC4" w:rsidRPr="00C04D32">
        <w:rPr>
          <w:rFonts w:ascii="Palatino Linotype" w:hAnsi="Palatino Linotype" w:cs="Arial"/>
        </w:rPr>
        <w:t xml:space="preserve"> </w:t>
      </w:r>
      <w:r w:rsidR="00B51F55" w:rsidRPr="00C04D32">
        <w:rPr>
          <w:rFonts w:ascii="Palatino Linotype" w:hAnsi="Palatino Linotype" w:cs="Arial"/>
        </w:rPr>
        <w:t>a</w:t>
      </w:r>
      <w:r w:rsidR="001F6EC4" w:rsidRPr="00C04D32">
        <w:rPr>
          <w:rFonts w:ascii="Palatino Linotype" w:hAnsi="Palatino Linotype" w:cs="Arial"/>
        </w:rPr>
        <w:t xml:space="preserve"> </w:t>
      </w:r>
      <w:r w:rsidR="00B51F55" w:rsidRPr="00C04D32">
        <w:rPr>
          <w:rFonts w:ascii="Palatino Linotype" w:hAnsi="Palatino Linotype" w:cs="Arial"/>
        </w:rPr>
        <w:t>efecto</w:t>
      </w:r>
      <w:r w:rsidR="001F6EC4" w:rsidRPr="00C04D32">
        <w:rPr>
          <w:rFonts w:ascii="Palatino Linotype" w:hAnsi="Palatino Linotype" w:cs="Arial"/>
        </w:rPr>
        <w:t xml:space="preserve"> </w:t>
      </w:r>
      <w:r w:rsidR="00B51F55" w:rsidRPr="00C04D32">
        <w:rPr>
          <w:rFonts w:ascii="Palatino Linotype" w:hAnsi="Palatino Linotype" w:cs="Arial"/>
        </w:rPr>
        <w:t>de</w:t>
      </w:r>
      <w:r w:rsidR="001F6EC4" w:rsidRPr="00C04D32">
        <w:rPr>
          <w:rFonts w:ascii="Palatino Linotype" w:hAnsi="Palatino Linotype" w:cs="Arial"/>
        </w:rPr>
        <w:t xml:space="preserve"> </w:t>
      </w:r>
      <w:r w:rsidR="00B51F55" w:rsidRPr="00C04D32">
        <w:rPr>
          <w:rFonts w:ascii="Palatino Linotype" w:hAnsi="Palatino Linotype" w:cs="Arial"/>
        </w:rPr>
        <w:t>que</w:t>
      </w:r>
      <w:r w:rsidR="001F6EC4" w:rsidRPr="00C04D32">
        <w:rPr>
          <w:rFonts w:ascii="Palatino Linotype" w:hAnsi="Palatino Linotype" w:cs="Arial"/>
        </w:rPr>
        <w:t xml:space="preserve"> </w:t>
      </w:r>
      <w:r w:rsidR="00B51F55" w:rsidRPr="00C04D32">
        <w:rPr>
          <w:rFonts w:ascii="Palatino Linotype" w:hAnsi="Palatino Linotype" w:cs="Arial"/>
        </w:rPr>
        <w:t>decretara</w:t>
      </w:r>
      <w:r w:rsidR="001F6EC4" w:rsidRPr="00C04D32">
        <w:rPr>
          <w:rFonts w:ascii="Palatino Linotype" w:hAnsi="Palatino Linotype" w:cs="Arial"/>
        </w:rPr>
        <w:t xml:space="preserve"> </w:t>
      </w:r>
      <w:r w:rsidR="00B51F55" w:rsidRPr="00C04D32">
        <w:rPr>
          <w:rFonts w:ascii="Palatino Linotype" w:hAnsi="Palatino Linotype" w:cs="Arial"/>
        </w:rPr>
        <w:t>su</w:t>
      </w:r>
      <w:r w:rsidR="001F6EC4" w:rsidRPr="00C04D32">
        <w:rPr>
          <w:rFonts w:ascii="Palatino Linotype" w:hAnsi="Palatino Linotype" w:cs="Arial"/>
        </w:rPr>
        <w:t xml:space="preserve"> </w:t>
      </w:r>
      <w:r w:rsidR="00B51F55" w:rsidRPr="00C04D32">
        <w:rPr>
          <w:rFonts w:ascii="Palatino Linotype" w:hAnsi="Palatino Linotype" w:cs="Arial"/>
        </w:rPr>
        <w:t>admisión</w:t>
      </w:r>
      <w:r w:rsidR="001F6EC4" w:rsidRPr="00C04D32">
        <w:rPr>
          <w:rFonts w:ascii="Palatino Linotype" w:hAnsi="Palatino Linotype" w:cs="Arial"/>
        </w:rPr>
        <w:t xml:space="preserve"> </w:t>
      </w:r>
      <w:r w:rsidR="00B51F55" w:rsidRPr="00C04D32">
        <w:rPr>
          <w:rFonts w:ascii="Palatino Linotype" w:hAnsi="Palatino Linotype" w:cs="Arial"/>
        </w:rPr>
        <w:t>o</w:t>
      </w:r>
      <w:r w:rsidR="001F6EC4" w:rsidRPr="00C04D32">
        <w:rPr>
          <w:rFonts w:ascii="Palatino Linotype" w:hAnsi="Palatino Linotype" w:cs="Arial"/>
        </w:rPr>
        <w:t xml:space="preserve"> </w:t>
      </w:r>
      <w:proofErr w:type="spellStart"/>
      <w:r w:rsidR="00B51F55" w:rsidRPr="00C04D32">
        <w:rPr>
          <w:rFonts w:ascii="Palatino Linotype" w:hAnsi="Palatino Linotype" w:cs="Arial"/>
        </w:rPr>
        <w:t>desechamiento</w:t>
      </w:r>
      <w:proofErr w:type="spellEnd"/>
      <w:r w:rsidR="00B51F55" w:rsidRPr="00C04D32">
        <w:rPr>
          <w:rFonts w:ascii="Palatino Linotype" w:hAnsi="Palatino Linotype" w:cs="Arial"/>
        </w:rPr>
        <w:t>.</w:t>
      </w:r>
    </w:p>
    <w:p w:rsidR="00EB14B6" w:rsidRPr="00C04D32" w:rsidRDefault="00AF6FAA" w:rsidP="003D25FD">
      <w:pPr>
        <w:pStyle w:val="Prrafodelista"/>
        <w:spacing w:before="240" w:after="240" w:line="360" w:lineRule="auto"/>
        <w:ind w:left="0"/>
        <w:jc w:val="both"/>
        <w:rPr>
          <w:rFonts w:ascii="Palatino Linotype" w:hAnsi="Palatino Linotype" w:cs="Arial"/>
        </w:rPr>
      </w:pPr>
      <w:r w:rsidRPr="00C04D32">
        <w:rPr>
          <w:rFonts w:ascii="Palatino Linotype" w:hAnsi="Palatino Linotype" w:cs="Arial"/>
          <w:b/>
          <w:sz w:val="28"/>
          <w:szCs w:val="28"/>
        </w:rPr>
        <w:t>V.</w:t>
      </w:r>
      <w:r w:rsidRPr="00C04D32">
        <w:rPr>
          <w:rFonts w:ascii="Palatino Linotype" w:hAnsi="Palatino Linotype" w:cs="Arial"/>
          <w:b/>
        </w:rPr>
        <w:t xml:space="preserve"> </w:t>
      </w:r>
      <w:r w:rsidR="00AB1847" w:rsidRPr="00C04D32">
        <w:rPr>
          <w:rFonts w:ascii="Palatino Linotype" w:hAnsi="Palatino Linotype" w:cs="Arial"/>
        </w:rPr>
        <w:t>E</w:t>
      </w:r>
      <w:r w:rsidR="00567661" w:rsidRPr="00C04D32">
        <w:rPr>
          <w:rFonts w:ascii="Palatino Linotype" w:hAnsi="Palatino Linotype" w:cs="Arial"/>
        </w:rPr>
        <w:t xml:space="preserve">l </w:t>
      </w:r>
      <w:r w:rsidR="002C2713" w:rsidRPr="00C04D32">
        <w:rPr>
          <w:rFonts w:ascii="Palatino Linotype" w:hAnsi="Palatino Linotype" w:cs="Arial"/>
        </w:rPr>
        <w:t>veintiocho de noviembre</w:t>
      </w:r>
      <w:r w:rsidR="00B42AA7" w:rsidRPr="00C04D32">
        <w:rPr>
          <w:rFonts w:ascii="Palatino Linotype" w:hAnsi="Palatino Linotype" w:cs="Arial"/>
        </w:rPr>
        <w:t xml:space="preserve"> de dos mil dieciocho</w:t>
      </w:r>
      <w:r w:rsidR="00AB1847" w:rsidRPr="00C04D32">
        <w:rPr>
          <w:rFonts w:ascii="Palatino Linotype" w:hAnsi="Palatino Linotype" w:cs="Arial"/>
        </w:rPr>
        <w:t>,</w:t>
      </w:r>
      <w:r w:rsidR="001F6EC4" w:rsidRPr="00C04D32">
        <w:rPr>
          <w:rFonts w:ascii="Palatino Linotype" w:hAnsi="Palatino Linotype" w:cs="Arial"/>
        </w:rPr>
        <w:t xml:space="preserve"> </w:t>
      </w:r>
      <w:r w:rsidR="00AB1847" w:rsidRPr="00C04D32">
        <w:rPr>
          <w:rFonts w:ascii="Palatino Linotype" w:hAnsi="Palatino Linotype" w:cs="Arial"/>
        </w:rPr>
        <w:t>atento</w:t>
      </w:r>
      <w:r w:rsidR="001F6EC4" w:rsidRPr="00C04D32">
        <w:rPr>
          <w:rFonts w:ascii="Palatino Linotype" w:hAnsi="Palatino Linotype" w:cs="Arial"/>
        </w:rPr>
        <w:t xml:space="preserve"> </w:t>
      </w:r>
      <w:r w:rsidR="00AB1847" w:rsidRPr="00C04D32">
        <w:rPr>
          <w:rFonts w:ascii="Palatino Linotype" w:hAnsi="Palatino Linotype" w:cs="Arial"/>
        </w:rPr>
        <w:t>a</w:t>
      </w:r>
      <w:r w:rsidR="001F6EC4" w:rsidRPr="00C04D32">
        <w:rPr>
          <w:rFonts w:ascii="Palatino Linotype" w:hAnsi="Palatino Linotype" w:cs="Arial"/>
        </w:rPr>
        <w:t xml:space="preserve"> </w:t>
      </w:r>
      <w:r w:rsidR="00AB1847" w:rsidRPr="00C04D32">
        <w:rPr>
          <w:rFonts w:ascii="Palatino Linotype" w:hAnsi="Palatino Linotype" w:cs="Arial"/>
        </w:rPr>
        <w:t>lo</w:t>
      </w:r>
      <w:r w:rsidR="001F6EC4" w:rsidRPr="00C04D32">
        <w:rPr>
          <w:rFonts w:ascii="Palatino Linotype" w:hAnsi="Palatino Linotype" w:cs="Arial"/>
        </w:rPr>
        <w:t xml:space="preserve"> </w:t>
      </w:r>
      <w:r w:rsidR="00AB1847" w:rsidRPr="00C04D32">
        <w:rPr>
          <w:rFonts w:ascii="Palatino Linotype" w:hAnsi="Palatino Linotype" w:cs="Arial"/>
        </w:rPr>
        <w:t>dispuesto</w:t>
      </w:r>
      <w:r w:rsidR="001F6EC4" w:rsidRPr="00C04D32">
        <w:rPr>
          <w:rFonts w:ascii="Palatino Linotype" w:hAnsi="Palatino Linotype" w:cs="Arial"/>
        </w:rPr>
        <w:t xml:space="preserve"> </w:t>
      </w:r>
      <w:r w:rsidR="00AB1847" w:rsidRPr="00C04D32">
        <w:rPr>
          <w:rFonts w:ascii="Palatino Linotype" w:hAnsi="Palatino Linotype" w:cs="Arial"/>
        </w:rPr>
        <w:t>en</w:t>
      </w:r>
      <w:r w:rsidR="001F6EC4" w:rsidRPr="00C04D32">
        <w:rPr>
          <w:rFonts w:ascii="Palatino Linotype" w:hAnsi="Palatino Linotype" w:cs="Arial"/>
        </w:rPr>
        <w:t xml:space="preserve"> </w:t>
      </w:r>
      <w:r w:rsidR="00AB1847" w:rsidRPr="00C04D32">
        <w:rPr>
          <w:rFonts w:ascii="Palatino Linotype" w:hAnsi="Palatino Linotype" w:cs="Arial"/>
        </w:rPr>
        <w:t>el</w:t>
      </w:r>
      <w:r w:rsidR="001F6EC4" w:rsidRPr="00C04D32">
        <w:rPr>
          <w:rFonts w:ascii="Palatino Linotype" w:hAnsi="Palatino Linotype" w:cs="Arial"/>
        </w:rPr>
        <w:t xml:space="preserve"> </w:t>
      </w:r>
      <w:r w:rsidR="00AB1847" w:rsidRPr="00C04D32">
        <w:rPr>
          <w:rFonts w:ascii="Palatino Linotype" w:hAnsi="Palatino Linotype" w:cs="Arial"/>
        </w:rPr>
        <w:t>artículo</w:t>
      </w:r>
      <w:r w:rsidR="001F6EC4" w:rsidRPr="00C04D32">
        <w:rPr>
          <w:rFonts w:ascii="Palatino Linotype" w:hAnsi="Palatino Linotype" w:cs="Arial"/>
        </w:rPr>
        <w:t xml:space="preserve"> </w:t>
      </w:r>
      <w:r w:rsidR="00AB1847" w:rsidRPr="00C04D32">
        <w:rPr>
          <w:rFonts w:ascii="Palatino Linotype" w:hAnsi="Palatino Linotype" w:cs="Arial"/>
        </w:rPr>
        <w:t>185</w:t>
      </w:r>
      <w:r w:rsidR="00C8692E" w:rsidRPr="00C04D32">
        <w:rPr>
          <w:rFonts w:ascii="Palatino Linotype" w:hAnsi="Palatino Linotype" w:cs="Arial"/>
        </w:rPr>
        <w:t>,</w:t>
      </w:r>
      <w:r w:rsidR="001F6EC4" w:rsidRPr="00C04D32">
        <w:rPr>
          <w:rFonts w:ascii="Palatino Linotype" w:hAnsi="Palatino Linotype" w:cs="Arial"/>
        </w:rPr>
        <w:t xml:space="preserve"> </w:t>
      </w:r>
      <w:r w:rsidR="00AB1847" w:rsidRPr="00C04D32">
        <w:rPr>
          <w:rFonts w:ascii="Palatino Linotype" w:hAnsi="Palatino Linotype" w:cs="Arial"/>
        </w:rPr>
        <w:t>fracciones</w:t>
      </w:r>
      <w:r w:rsidR="001F6EC4" w:rsidRPr="00C04D32">
        <w:rPr>
          <w:rFonts w:ascii="Palatino Linotype" w:hAnsi="Palatino Linotype" w:cs="Arial"/>
        </w:rPr>
        <w:t xml:space="preserve"> </w:t>
      </w:r>
      <w:r w:rsidR="00AB1847" w:rsidRPr="00C04D32">
        <w:rPr>
          <w:rFonts w:ascii="Palatino Linotype" w:hAnsi="Palatino Linotype" w:cs="Arial"/>
        </w:rPr>
        <w:t>I,</w:t>
      </w:r>
      <w:r w:rsidR="001F6EC4" w:rsidRPr="00C04D32">
        <w:rPr>
          <w:rFonts w:ascii="Palatino Linotype" w:hAnsi="Palatino Linotype" w:cs="Arial"/>
        </w:rPr>
        <w:t xml:space="preserve"> </w:t>
      </w:r>
      <w:r w:rsidR="00AB1847" w:rsidRPr="00C04D32">
        <w:rPr>
          <w:rFonts w:ascii="Palatino Linotype" w:hAnsi="Palatino Linotype" w:cs="Arial"/>
        </w:rPr>
        <w:t>II</w:t>
      </w:r>
      <w:r w:rsidR="001F6EC4" w:rsidRPr="00C04D32">
        <w:rPr>
          <w:rFonts w:ascii="Palatino Linotype" w:hAnsi="Palatino Linotype" w:cs="Arial"/>
        </w:rPr>
        <w:t xml:space="preserve"> </w:t>
      </w:r>
      <w:r w:rsidR="00AB1847" w:rsidRPr="00C04D32">
        <w:rPr>
          <w:rFonts w:ascii="Palatino Linotype" w:hAnsi="Palatino Linotype" w:cs="Arial"/>
        </w:rPr>
        <w:t>y</w:t>
      </w:r>
      <w:r w:rsidR="001F6EC4" w:rsidRPr="00C04D32">
        <w:rPr>
          <w:rFonts w:ascii="Palatino Linotype" w:hAnsi="Palatino Linotype" w:cs="Arial"/>
        </w:rPr>
        <w:t xml:space="preserve"> </w:t>
      </w:r>
      <w:r w:rsidR="00AB1847" w:rsidRPr="00C04D32">
        <w:rPr>
          <w:rFonts w:ascii="Palatino Linotype" w:hAnsi="Palatino Linotype" w:cs="Arial"/>
        </w:rPr>
        <w:t>IV</w:t>
      </w:r>
      <w:r w:rsidR="001F6EC4" w:rsidRPr="00C04D32">
        <w:rPr>
          <w:rFonts w:ascii="Palatino Linotype" w:hAnsi="Palatino Linotype" w:cs="Arial"/>
        </w:rPr>
        <w:t xml:space="preserve"> </w:t>
      </w:r>
      <w:r w:rsidR="00AB1847" w:rsidRPr="00C04D32">
        <w:rPr>
          <w:rFonts w:ascii="Palatino Linotype" w:hAnsi="Palatino Linotype" w:cs="Arial"/>
        </w:rPr>
        <w:t>de</w:t>
      </w:r>
      <w:r w:rsidR="001F6EC4" w:rsidRPr="00C04D32">
        <w:rPr>
          <w:rFonts w:ascii="Palatino Linotype" w:hAnsi="Palatino Linotype" w:cs="Arial"/>
        </w:rPr>
        <w:t xml:space="preserve"> </w:t>
      </w:r>
      <w:r w:rsidR="00AB1847" w:rsidRPr="00C04D32">
        <w:rPr>
          <w:rFonts w:ascii="Palatino Linotype" w:hAnsi="Palatino Linotype" w:cs="Arial"/>
        </w:rPr>
        <w:t>la</w:t>
      </w:r>
      <w:r w:rsidR="001F6EC4" w:rsidRPr="00C04D32">
        <w:rPr>
          <w:rFonts w:ascii="Palatino Linotype" w:hAnsi="Palatino Linotype" w:cs="Arial"/>
        </w:rPr>
        <w:t xml:space="preserve"> </w:t>
      </w:r>
      <w:r w:rsidR="00AB1847" w:rsidRPr="00C04D32">
        <w:rPr>
          <w:rFonts w:ascii="Palatino Linotype" w:hAnsi="Palatino Linotype"/>
        </w:rPr>
        <w:t>Ley</w:t>
      </w:r>
      <w:r w:rsidR="001F6EC4" w:rsidRPr="00C04D32">
        <w:rPr>
          <w:rFonts w:ascii="Palatino Linotype" w:hAnsi="Palatino Linotype"/>
        </w:rPr>
        <w:t xml:space="preserve"> </w:t>
      </w:r>
      <w:r w:rsidR="00AB1847" w:rsidRPr="00C04D32">
        <w:rPr>
          <w:rFonts w:ascii="Palatino Linotype" w:hAnsi="Palatino Linotype"/>
        </w:rPr>
        <w:t>de</w:t>
      </w:r>
      <w:r w:rsidR="001F6EC4" w:rsidRPr="00C04D32">
        <w:rPr>
          <w:rFonts w:ascii="Palatino Linotype" w:hAnsi="Palatino Linotype"/>
        </w:rPr>
        <w:t xml:space="preserve"> </w:t>
      </w:r>
      <w:r w:rsidR="00AB1847" w:rsidRPr="00C04D32">
        <w:rPr>
          <w:rFonts w:ascii="Palatino Linotype" w:hAnsi="Palatino Linotype"/>
        </w:rPr>
        <w:t>Transparencia</w:t>
      </w:r>
      <w:r w:rsidR="001F6EC4" w:rsidRPr="00C04D32">
        <w:rPr>
          <w:rFonts w:ascii="Palatino Linotype" w:hAnsi="Palatino Linotype"/>
        </w:rPr>
        <w:t xml:space="preserve"> </w:t>
      </w:r>
      <w:r w:rsidR="00AB1847" w:rsidRPr="00C04D32">
        <w:rPr>
          <w:rFonts w:ascii="Palatino Linotype" w:hAnsi="Palatino Linotype"/>
        </w:rPr>
        <w:t>y</w:t>
      </w:r>
      <w:r w:rsidR="001F6EC4" w:rsidRPr="00C04D32">
        <w:rPr>
          <w:rFonts w:ascii="Palatino Linotype" w:hAnsi="Palatino Linotype"/>
        </w:rPr>
        <w:t xml:space="preserve"> </w:t>
      </w:r>
      <w:r w:rsidR="00AB1847" w:rsidRPr="00C04D32">
        <w:rPr>
          <w:rFonts w:ascii="Palatino Linotype" w:hAnsi="Palatino Linotype"/>
        </w:rPr>
        <w:t>Acceso</w:t>
      </w:r>
      <w:r w:rsidR="001F6EC4" w:rsidRPr="00C04D32">
        <w:rPr>
          <w:rFonts w:ascii="Palatino Linotype" w:hAnsi="Palatino Linotype"/>
        </w:rPr>
        <w:t xml:space="preserve"> </w:t>
      </w:r>
      <w:r w:rsidR="00AB1847" w:rsidRPr="00C04D32">
        <w:rPr>
          <w:rFonts w:ascii="Palatino Linotype" w:hAnsi="Palatino Linotype"/>
        </w:rPr>
        <w:t>a</w:t>
      </w:r>
      <w:r w:rsidR="001F6EC4" w:rsidRPr="00C04D32">
        <w:rPr>
          <w:rFonts w:ascii="Palatino Linotype" w:hAnsi="Palatino Linotype"/>
        </w:rPr>
        <w:t xml:space="preserve"> </w:t>
      </w:r>
      <w:r w:rsidR="00AB1847" w:rsidRPr="00C04D32">
        <w:rPr>
          <w:rFonts w:ascii="Palatino Linotype" w:hAnsi="Palatino Linotype"/>
        </w:rPr>
        <w:t>la</w:t>
      </w:r>
      <w:r w:rsidR="001F6EC4" w:rsidRPr="00C04D32">
        <w:rPr>
          <w:rFonts w:ascii="Palatino Linotype" w:hAnsi="Palatino Linotype"/>
        </w:rPr>
        <w:t xml:space="preserve"> </w:t>
      </w:r>
      <w:r w:rsidR="00AB1847" w:rsidRPr="00C04D32">
        <w:rPr>
          <w:rFonts w:ascii="Palatino Linotype" w:hAnsi="Palatino Linotype"/>
        </w:rPr>
        <w:t>Información</w:t>
      </w:r>
      <w:r w:rsidR="001F6EC4" w:rsidRPr="00C04D32">
        <w:rPr>
          <w:rFonts w:ascii="Palatino Linotype" w:hAnsi="Palatino Linotype"/>
        </w:rPr>
        <w:t xml:space="preserve"> </w:t>
      </w:r>
      <w:r w:rsidR="00AB1847" w:rsidRPr="00C04D32">
        <w:rPr>
          <w:rFonts w:ascii="Palatino Linotype" w:hAnsi="Palatino Linotype"/>
        </w:rPr>
        <w:t>Pública</w:t>
      </w:r>
      <w:r w:rsidR="001F6EC4" w:rsidRPr="00C04D32">
        <w:rPr>
          <w:rFonts w:ascii="Palatino Linotype" w:hAnsi="Palatino Linotype"/>
        </w:rPr>
        <w:t xml:space="preserve"> </w:t>
      </w:r>
      <w:r w:rsidR="00AB1847" w:rsidRPr="00C04D32">
        <w:rPr>
          <w:rFonts w:ascii="Palatino Linotype" w:hAnsi="Palatino Linotype"/>
        </w:rPr>
        <w:t>del</w:t>
      </w:r>
      <w:r w:rsidR="001F6EC4" w:rsidRPr="00C04D32">
        <w:rPr>
          <w:rFonts w:ascii="Palatino Linotype" w:hAnsi="Palatino Linotype"/>
        </w:rPr>
        <w:t xml:space="preserve"> </w:t>
      </w:r>
      <w:r w:rsidR="00AB1847" w:rsidRPr="00C04D32">
        <w:rPr>
          <w:rFonts w:ascii="Palatino Linotype" w:hAnsi="Palatino Linotype"/>
        </w:rPr>
        <w:t>Estado</w:t>
      </w:r>
      <w:r w:rsidR="001F6EC4" w:rsidRPr="00C04D32">
        <w:rPr>
          <w:rFonts w:ascii="Palatino Linotype" w:hAnsi="Palatino Linotype"/>
        </w:rPr>
        <w:t xml:space="preserve"> </w:t>
      </w:r>
      <w:r w:rsidR="00AB1847" w:rsidRPr="00C04D32">
        <w:rPr>
          <w:rFonts w:ascii="Palatino Linotype" w:hAnsi="Palatino Linotype"/>
        </w:rPr>
        <w:t>de</w:t>
      </w:r>
      <w:r w:rsidR="001F6EC4" w:rsidRPr="00C04D32">
        <w:rPr>
          <w:rFonts w:ascii="Palatino Linotype" w:hAnsi="Palatino Linotype"/>
        </w:rPr>
        <w:t xml:space="preserve"> </w:t>
      </w:r>
      <w:r w:rsidR="00AB1847" w:rsidRPr="00C04D32">
        <w:rPr>
          <w:rFonts w:ascii="Palatino Linotype" w:hAnsi="Palatino Linotype"/>
        </w:rPr>
        <w:t>México</w:t>
      </w:r>
      <w:r w:rsidR="001F6EC4" w:rsidRPr="00C04D32">
        <w:rPr>
          <w:rFonts w:ascii="Palatino Linotype" w:hAnsi="Palatino Linotype"/>
        </w:rPr>
        <w:t xml:space="preserve"> </w:t>
      </w:r>
      <w:r w:rsidR="00AB1847" w:rsidRPr="00C04D32">
        <w:rPr>
          <w:rFonts w:ascii="Palatino Linotype" w:hAnsi="Palatino Linotype"/>
        </w:rPr>
        <w:t>y</w:t>
      </w:r>
      <w:r w:rsidR="001F6EC4" w:rsidRPr="00C04D32">
        <w:rPr>
          <w:rFonts w:ascii="Palatino Linotype" w:hAnsi="Palatino Linotype"/>
        </w:rPr>
        <w:t xml:space="preserve"> </w:t>
      </w:r>
      <w:r w:rsidR="00AB1847" w:rsidRPr="00C04D32">
        <w:rPr>
          <w:rFonts w:ascii="Palatino Linotype" w:hAnsi="Palatino Linotype"/>
        </w:rPr>
        <w:t>Municipios,</w:t>
      </w:r>
      <w:r w:rsidR="001F6EC4" w:rsidRPr="00C04D32">
        <w:rPr>
          <w:rFonts w:ascii="Palatino Linotype" w:hAnsi="Palatino Linotype"/>
        </w:rPr>
        <w:t xml:space="preserve"> </w:t>
      </w:r>
      <w:r w:rsidR="009012A7" w:rsidRPr="00C04D32">
        <w:rPr>
          <w:rFonts w:ascii="Palatino Linotype" w:hAnsi="Palatino Linotype"/>
        </w:rPr>
        <w:t>se</w:t>
      </w:r>
      <w:r w:rsidR="001F6EC4" w:rsidRPr="00C04D32">
        <w:rPr>
          <w:rFonts w:ascii="Palatino Linotype" w:hAnsi="Palatino Linotype"/>
        </w:rPr>
        <w:t xml:space="preserve"> </w:t>
      </w:r>
      <w:r w:rsidR="00AB1847" w:rsidRPr="00C04D32">
        <w:rPr>
          <w:rFonts w:ascii="Palatino Linotype" w:hAnsi="Palatino Linotype"/>
        </w:rPr>
        <w:t>a</w:t>
      </w:r>
      <w:r w:rsidR="00AB1847" w:rsidRPr="00C04D32">
        <w:rPr>
          <w:rFonts w:ascii="Palatino Linotype" w:hAnsi="Palatino Linotype" w:cs="Arial"/>
        </w:rPr>
        <w:t>cordó</w:t>
      </w:r>
      <w:r w:rsidR="001F6EC4" w:rsidRPr="00C04D32">
        <w:rPr>
          <w:rFonts w:ascii="Palatino Linotype" w:hAnsi="Palatino Linotype" w:cs="Arial"/>
        </w:rPr>
        <w:t xml:space="preserve"> </w:t>
      </w:r>
      <w:r w:rsidR="00AB1847" w:rsidRPr="00C04D32">
        <w:rPr>
          <w:rFonts w:ascii="Palatino Linotype" w:hAnsi="Palatino Linotype" w:cs="Arial"/>
        </w:rPr>
        <w:t>la</w:t>
      </w:r>
      <w:r w:rsidR="001F6EC4" w:rsidRPr="00C04D32">
        <w:rPr>
          <w:rFonts w:ascii="Palatino Linotype" w:hAnsi="Palatino Linotype" w:cs="Arial"/>
        </w:rPr>
        <w:t xml:space="preserve"> </w:t>
      </w:r>
      <w:r w:rsidR="00AB1847" w:rsidRPr="00C04D32">
        <w:rPr>
          <w:rFonts w:ascii="Palatino Linotype" w:hAnsi="Palatino Linotype" w:cs="Arial"/>
        </w:rPr>
        <w:t>admisión</w:t>
      </w:r>
      <w:r w:rsidR="001F6EC4" w:rsidRPr="00C04D32">
        <w:rPr>
          <w:rFonts w:ascii="Palatino Linotype" w:hAnsi="Palatino Linotype" w:cs="Arial"/>
        </w:rPr>
        <w:t xml:space="preserve"> </w:t>
      </w:r>
      <w:r w:rsidR="00AB1847" w:rsidRPr="00C04D32">
        <w:rPr>
          <w:rFonts w:ascii="Palatino Linotype" w:hAnsi="Palatino Linotype" w:cs="Arial"/>
        </w:rPr>
        <w:t>a</w:t>
      </w:r>
      <w:r w:rsidR="001F6EC4" w:rsidRPr="00C04D32">
        <w:rPr>
          <w:rFonts w:ascii="Palatino Linotype" w:hAnsi="Palatino Linotype" w:cs="Arial"/>
        </w:rPr>
        <w:t xml:space="preserve"> </w:t>
      </w:r>
      <w:r w:rsidR="00AB1847" w:rsidRPr="00C04D32">
        <w:rPr>
          <w:rFonts w:ascii="Palatino Linotype" w:hAnsi="Palatino Linotype" w:cs="Arial"/>
        </w:rPr>
        <w:t>trámite</w:t>
      </w:r>
      <w:r w:rsidR="001F6EC4" w:rsidRPr="00C04D32">
        <w:rPr>
          <w:rFonts w:ascii="Palatino Linotype" w:hAnsi="Palatino Linotype" w:cs="Arial"/>
        </w:rPr>
        <w:t xml:space="preserve"> </w:t>
      </w:r>
      <w:r w:rsidR="00AB1847" w:rsidRPr="00C04D32">
        <w:rPr>
          <w:rFonts w:ascii="Palatino Linotype" w:hAnsi="Palatino Linotype" w:cs="Arial"/>
        </w:rPr>
        <w:t>de</w:t>
      </w:r>
      <w:r w:rsidR="00943778" w:rsidRPr="00C04D32">
        <w:rPr>
          <w:rFonts w:ascii="Palatino Linotype" w:hAnsi="Palatino Linotype" w:cs="Arial"/>
        </w:rPr>
        <w:t>l</w:t>
      </w:r>
      <w:r w:rsidR="001F6EC4" w:rsidRPr="00C04D32">
        <w:rPr>
          <w:rFonts w:ascii="Palatino Linotype" w:hAnsi="Palatino Linotype" w:cs="Arial"/>
        </w:rPr>
        <w:t xml:space="preserve"> </w:t>
      </w:r>
      <w:r w:rsidR="00AB1847" w:rsidRPr="00C04D32">
        <w:rPr>
          <w:rFonts w:ascii="Palatino Linotype" w:hAnsi="Palatino Linotype" w:cs="Arial"/>
        </w:rPr>
        <w:t>referido</w:t>
      </w:r>
      <w:r w:rsidR="001F6EC4" w:rsidRPr="00C04D32">
        <w:rPr>
          <w:rFonts w:ascii="Palatino Linotype" w:hAnsi="Palatino Linotype" w:cs="Arial"/>
        </w:rPr>
        <w:t xml:space="preserve"> </w:t>
      </w:r>
      <w:r w:rsidR="00AB1847" w:rsidRPr="00C04D32">
        <w:rPr>
          <w:rFonts w:ascii="Palatino Linotype" w:hAnsi="Palatino Linotype" w:cs="Arial"/>
        </w:rPr>
        <w:t>recurso</w:t>
      </w:r>
      <w:r w:rsidR="001F6EC4" w:rsidRPr="00C04D32">
        <w:rPr>
          <w:rFonts w:ascii="Palatino Linotype" w:hAnsi="Palatino Linotype" w:cs="Arial"/>
        </w:rPr>
        <w:t xml:space="preserve"> </w:t>
      </w:r>
      <w:r w:rsidR="00AB1847" w:rsidRPr="00C04D32">
        <w:rPr>
          <w:rFonts w:ascii="Palatino Linotype" w:hAnsi="Palatino Linotype" w:cs="Arial"/>
        </w:rPr>
        <w:t>de</w:t>
      </w:r>
      <w:r w:rsidR="001F6EC4" w:rsidRPr="00C04D32">
        <w:rPr>
          <w:rFonts w:ascii="Palatino Linotype" w:hAnsi="Palatino Linotype" w:cs="Arial"/>
        </w:rPr>
        <w:t xml:space="preserve"> </w:t>
      </w:r>
      <w:r w:rsidR="00AB1847" w:rsidRPr="00C04D32">
        <w:rPr>
          <w:rFonts w:ascii="Palatino Linotype" w:hAnsi="Palatino Linotype" w:cs="Arial"/>
        </w:rPr>
        <w:t>revisión,</w:t>
      </w:r>
      <w:r w:rsidR="001F6EC4" w:rsidRPr="00C04D32">
        <w:rPr>
          <w:rFonts w:ascii="Palatino Linotype" w:hAnsi="Palatino Linotype" w:cs="Arial"/>
        </w:rPr>
        <w:t xml:space="preserve"> </w:t>
      </w:r>
      <w:r w:rsidR="00AB1847" w:rsidRPr="00C04D32">
        <w:rPr>
          <w:rFonts w:ascii="Palatino Linotype" w:hAnsi="Palatino Linotype" w:cs="Arial"/>
        </w:rPr>
        <w:t>así</w:t>
      </w:r>
      <w:r w:rsidR="001F6EC4" w:rsidRPr="00C04D32">
        <w:rPr>
          <w:rFonts w:ascii="Palatino Linotype" w:hAnsi="Palatino Linotype" w:cs="Arial"/>
        </w:rPr>
        <w:t xml:space="preserve"> </w:t>
      </w:r>
      <w:r w:rsidR="00AB1847" w:rsidRPr="00C04D32">
        <w:rPr>
          <w:rFonts w:ascii="Palatino Linotype" w:hAnsi="Palatino Linotype" w:cs="Arial"/>
        </w:rPr>
        <w:t>como</w:t>
      </w:r>
      <w:r w:rsidR="001F6EC4" w:rsidRPr="00C04D32">
        <w:rPr>
          <w:rFonts w:ascii="Palatino Linotype" w:hAnsi="Palatino Linotype" w:cs="Arial"/>
        </w:rPr>
        <w:t xml:space="preserve"> </w:t>
      </w:r>
      <w:r w:rsidR="00AB1847" w:rsidRPr="00C04D32">
        <w:rPr>
          <w:rFonts w:ascii="Palatino Linotype" w:hAnsi="Palatino Linotype" w:cs="Arial"/>
        </w:rPr>
        <w:t>la</w:t>
      </w:r>
      <w:r w:rsidR="001F6EC4" w:rsidRPr="00C04D32">
        <w:rPr>
          <w:rFonts w:ascii="Palatino Linotype" w:hAnsi="Palatino Linotype" w:cs="Arial"/>
        </w:rPr>
        <w:t xml:space="preserve"> </w:t>
      </w:r>
      <w:r w:rsidR="00AB1847" w:rsidRPr="00C04D32">
        <w:rPr>
          <w:rFonts w:ascii="Palatino Linotype" w:hAnsi="Palatino Linotype" w:cs="Arial"/>
        </w:rPr>
        <w:t>integración</w:t>
      </w:r>
      <w:r w:rsidR="001F6EC4" w:rsidRPr="00C04D32">
        <w:rPr>
          <w:rFonts w:ascii="Palatino Linotype" w:hAnsi="Palatino Linotype" w:cs="Arial"/>
        </w:rPr>
        <w:t xml:space="preserve"> </w:t>
      </w:r>
      <w:r w:rsidR="00AB1847" w:rsidRPr="00C04D32">
        <w:rPr>
          <w:rFonts w:ascii="Palatino Linotype" w:hAnsi="Palatino Linotype" w:cs="Arial"/>
        </w:rPr>
        <w:t>de</w:t>
      </w:r>
      <w:r w:rsidR="00943778" w:rsidRPr="00C04D32">
        <w:rPr>
          <w:rFonts w:ascii="Palatino Linotype" w:hAnsi="Palatino Linotype" w:cs="Arial"/>
        </w:rPr>
        <w:t>l</w:t>
      </w:r>
      <w:r w:rsidR="001F6EC4" w:rsidRPr="00C04D32">
        <w:rPr>
          <w:rFonts w:ascii="Palatino Linotype" w:hAnsi="Palatino Linotype" w:cs="Arial"/>
        </w:rPr>
        <w:t xml:space="preserve"> </w:t>
      </w:r>
      <w:r w:rsidR="00AB1847" w:rsidRPr="00C04D32">
        <w:rPr>
          <w:rFonts w:ascii="Palatino Linotype" w:hAnsi="Palatino Linotype" w:cs="Arial"/>
        </w:rPr>
        <w:t>expediente</w:t>
      </w:r>
      <w:r w:rsidR="001F6EC4" w:rsidRPr="00C04D32">
        <w:rPr>
          <w:rFonts w:ascii="Palatino Linotype" w:hAnsi="Palatino Linotype" w:cs="Arial"/>
        </w:rPr>
        <w:t xml:space="preserve"> </w:t>
      </w:r>
      <w:r w:rsidR="00AB1847" w:rsidRPr="00C04D32">
        <w:rPr>
          <w:rFonts w:ascii="Palatino Linotype" w:hAnsi="Palatino Linotype" w:cs="Arial"/>
        </w:rPr>
        <w:t>respectivo,</w:t>
      </w:r>
      <w:r w:rsidR="001F6EC4" w:rsidRPr="00C04D32">
        <w:rPr>
          <w:rFonts w:ascii="Palatino Linotype" w:hAnsi="Palatino Linotype" w:cs="Arial"/>
        </w:rPr>
        <w:t xml:space="preserve"> </w:t>
      </w:r>
      <w:r w:rsidR="00AB1847" w:rsidRPr="00C04D32">
        <w:rPr>
          <w:rFonts w:ascii="Palatino Linotype" w:hAnsi="Palatino Linotype" w:cs="Arial"/>
        </w:rPr>
        <w:t>mismo</w:t>
      </w:r>
      <w:r w:rsidR="001F6EC4" w:rsidRPr="00C04D32">
        <w:rPr>
          <w:rFonts w:ascii="Palatino Linotype" w:hAnsi="Palatino Linotype" w:cs="Arial"/>
        </w:rPr>
        <w:t xml:space="preserve"> </w:t>
      </w:r>
      <w:r w:rsidR="00AB1847" w:rsidRPr="00C04D32">
        <w:rPr>
          <w:rFonts w:ascii="Palatino Linotype" w:hAnsi="Palatino Linotype" w:cs="Arial"/>
        </w:rPr>
        <w:t>que</w:t>
      </w:r>
      <w:r w:rsidR="001F6EC4" w:rsidRPr="00C04D32">
        <w:rPr>
          <w:rFonts w:ascii="Palatino Linotype" w:hAnsi="Palatino Linotype" w:cs="Arial"/>
        </w:rPr>
        <w:t xml:space="preserve"> </w:t>
      </w:r>
      <w:r w:rsidR="00AB1847" w:rsidRPr="00C04D32">
        <w:rPr>
          <w:rFonts w:ascii="Palatino Linotype" w:hAnsi="Palatino Linotype" w:cs="Arial"/>
        </w:rPr>
        <w:t>se</w:t>
      </w:r>
      <w:r w:rsidR="001F6EC4" w:rsidRPr="00C04D32">
        <w:rPr>
          <w:rFonts w:ascii="Palatino Linotype" w:hAnsi="Palatino Linotype" w:cs="Arial"/>
        </w:rPr>
        <w:t xml:space="preserve"> </w:t>
      </w:r>
      <w:r w:rsidR="00AB1847" w:rsidRPr="00C04D32">
        <w:rPr>
          <w:rFonts w:ascii="Palatino Linotype" w:hAnsi="Palatino Linotype" w:cs="Arial"/>
        </w:rPr>
        <w:t>pus</w:t>
      </w:r>
      <w:r w:rsidR="00943778" w:rsidRPr="00C04D32">
        <w:rPr>
          <w:rFonts w:ascii="Palatino Linotype" w:hAnsi="Palatino Linotype" w:cs="Arial"/>
        </w:rPr>
        <w:t>o</w:t>
      </w:r>
      <w:r w:rsidR="001F6EC4" w:rsidRPr="00C04D32">
        <w:rPr>
          <w:rFonts w:ascii="Palatino Linotype" w:hAnsi="Palatino Linotype" w:cs="Arial"/>
        </w:rPr>
        <w:t xml:space="preserve"> </w:t>
      </w:r>
      <w:r w:rsidR="00AB1847" w:rsidRPr="00C04D32">
        <w:rPr>
          <w:rFonts w:ascii="Palatino Linotype" w:hAnsi="Palatino Linotype" w:cs="Arial"/>
        </w:rPr>
        <w:t>a</w:t>
      </w:r>
      <w:r w:rsidR="001F6EC4" w:rsidRPr="00C04D32">
        <w:rPr>
          <w:rFonts w:ascii="Palatino Linotype" w:hAnsi="Palatino Linotype" w:cs="Arial"/>
        </w:rPr>
        <w:t xml:space="preserve"> </w:t>
      </w:r>
      <w:r w:rsidR="00AB1847" w:rsidRPr="00C04D32">
        <w:rPr>
          <w:rFonts w:ascii="Palatino Linotype" w:hAnsi="Palatino Linotype" w:cs="Arial"/>
        </w:rPr>
        <w:t>disposición</w:t>
      </w:r>
      <w:r w:rsidR="001F6EC4" w:rsidRPr="00C04D32">
        <w:rPr>
          <w:rFonts w:ascii="Palatino Linotype" w:hAnsi="Palatino Linotype" w:cs="Arial"/>
        </w:rPr>
        <w:t xml:space="preserve"> </w:t>
      </w:r>
      <w:r w:rsidR="00AB1847" w:rsidRPr="00C04D32">
        <w:rPr>
          <w:rFonts w:ascii="Palatino Linotype" w:hAnsi="Palatino Linotype" w:cs="Arial"/>
        </w:rPr>
        <w:t>de</w:t>
      </w:r>
      <w:r w:rsidR="001F6EC4" w:rsidRPr="00C04D32">
        <w:rPr>
          <w:rFonts w:ascii="Palatino Linotype" w:hAnsi="Palatino Linotype" w:cs="Arial"/>
        </w:rPr>
        <w:t xml:space="preserve"> </w:t>
      </w:r>
      <w:r w:rsidR="00AB1847" w:rsidRPr="00C04D32">
        <w:rPr>
          <w:rFonts w:ascii="Palatino Linotype" w:hAnsi="Palatino Linotype" w:cs="Arial"/>
        </w:rPr>
        <w:t>las</w:t>
      </w:r>
      <w:r w:rsidR="001F6EC4" w:rsidRPr="00C04D32">
        <w:rPr>
          <w:rFonts w:ascii="Palatino Linotype" w:hAnsi="Palatino Linotype" w:cs="Arial"/>
        </w:rPr>
        <w:t xml:space="preserve"> </w:t>
      </w:r>
      <w:r w:rsidR="00AB1847" w:rsidRPr="00C04D32">
        <w:rPr>
          <w:rFonts w:ascii="Palatino Linotype" w:hAnsi="Palatino Linotype" w:cs="Arial"/>
        </w:rPr>
        <w:t>partes,</w:t>
      </w:r>
      <w:r w:rsidR="001F6EC4" w:rsidRPr="00C04D32">
        <w:rPr>
          <w:rFonts w:ascii="Palatino Linotype" w:hAnsi="Palatino Linotype" w:cs="Arial"/>
        </w:rPr>
        <w:t xml:space="preserve"> </w:t>
      </w:r>
      <w:r w:rsidR="00AB1847" w:rsidRPr="00C04D32">
        <w:rPr>
          <w:rFonts w:ascii="Palatino Linotype" w:hAnsi="Palatino Linotype" w:cs="Arial"/>
        </w:rPr>
        <w:t>para</w:t>
      </w:r>
      <w:r w:rsidR="001F6EC4" w:rsidRPr="00C04D32">
        <w:rPr>
          <w:rFonts w:ascii="Palatino Linotype" w:hAnsi="Palatino Linotype" w:cs="Arial"/>
        </w:rPr>
        <w:t xml:space="preserve"> </w:t>
      </w:r>
      <w:r w:rsidR="00AB1847" w:rsidRPr="00C04D32">
        <w:rPr>
          <w:rFonts w:ascii="Palatino Linotype" w:hAnsi="Palatino Linotype" w:cs="Arial"/>
        </w:rPr>
        <w:t>que</w:t>
      </w:r>
      <w:r w:rsidR="00E70A61" w:rsidRPr="00C04D32">
        <w:rPr>
          <w:rFonts w:ascii="Palatino Linotype" w:hAnsi="Palatino Linotype" w:cs="Arial"/>
        </w:rPr>
        <w:t>,</w:t>
      </w:r>
      <w:r w:rsidR="001F6EC4" w:rsidRPr="00C04D32">
        <w:rPr>
          <w:rFonts w:ascii="Palatino Linotype" w:hAnsi="Palatino Linotype" w:cs="Arial"/>
        </w:rPr>
        <w:t xml:space="preserve"> </w:t>
      </w:r>
      <w:r w:rsidR="00E70A61" w:rsidRPr="00C04D32">
        <w:rPr>
          <w:rFonts w:ascii="Palatino Linotype" w:hAnsi="Palatino Linotype" w:cs="Arial"/>
        </w:rPr>
        <w:t>de</w:t>
      </w:r>
      <w:r w:rsidR="001F6EC4" w:rsidRPr="00C04D32">
        <w:rPr>
          <w:rFonts w:ascii="Palatino Linotype" w:hAnsi="Palatino Linotype" w:cs="Arial"/>
        </w:rPr>
        <w:t xml:space="preserve"> </w:t>
      </w:r>
      <w:r w:rsidR="00E70A61" w:rsidRPr="00C04D32">
        <w:rPr>
          <w:rFonts w:ascii="Palatino Linotype" w:hAnsi="Palatino Linotype" w:cs="Arial"/>
        </w:rPr>
        <w:t>considerarlo</w:t>
      </w:r>
      <w:r w:rsidR="001F6EC4" w:rsidRPr="00C04D32">
        <w:rPr>
          <w:rFonts w:ascii="Palatino Linotype" w:hAnsi="Palatino Linotype" w:cs="Arial"/>
        </w:rPr>
        <w:t xml:space="preserve"> </w:t>
      </w:r>
      <w:r w:rsidR="00E70A61" w:rsidRPr="00C04D32">
        <w:rPr>
          <w:rFonts w:ascii="Palatino Linotype" w:hAnsi="Palatino Linotype" w:cs="Arial"/>
        </w:rPr>
        <w:t>conveniente,</w:t>
      </w:r>
      <w:r w:rsidR="001F6EC4" w:rsidRPr="00C04D32">
        <w:rPr>
          <w:rFonts w:ascii="Palatino Linotype" w:hAnsi="Palatino Linotype" w:cs="Arial"/>
        </w:rPr>
        <w:t xml:space="preserve"> </w:t>
      </w:r>
      <w:r w:rsidR="00AB1847" w:rsidRPr="00C04D32">
        <w:rPr>
          <w:rFonts w:ascii="Palatino Linotype" w:hAnsi="Palatino Linotype" w:cs="Arial"/>
        </w:rPr>
        <w:t>en</w:t>
      </w:r>
      <w:r w:rsidR="001F6EC4" w:rsidRPr="00C04D32">
        <w:rPr>
          <w:rFonts w:ascii="Palatino Linotype" w:hAnsi="Palatino Linotype" w:cs="Arial"/>
        </w:rPr>
        <w:t xml:space="preserve"> </w:t>
      </w:r>
      <w:r w:rsidR="00E70A61" w:rsidRPr="00C04D32">
        <w:rPr>
          <w:rFonts w:ascii="Palatino Linotype" w:hAnsi="Palatino Linotype" w:cs="Arial"/>
        </w:rPr>
        <w:t>el</w:t>
      </w:r>
      <w:r w:rsidR="001F6EC4" w:rsidRPr="00C04D32">
        <w:rPr>
          <w:rFonts w:ascii="Palatino Linotype" w:hAnsi="Palatino Linotype" w:cs="Arial"/>
        </w:rPr>
        <w:t xml:space="preserve"> </w:t>
      </w:r>
      <w:r w:rsidR="00AB1847" w:rsidRPr="00C04D32">
        <w:rPr>
          <w:rFonts w:ascii="Palatino Linotype" w:hAnsi="Palatino Linotype" w:cs="Arial"/>
        </w:rPr>
        <w:t>plazo</w:t>
      </w:r>
      <w:r w:rsidR="001F6EC4" w:rsidRPr="00C04D32">
        <w:rPr>
          <w:rFonts w:ascii="Palatino Linotype" w:hAnsi="Palatino Linotype" w:cs="Arial"/>
        </w:rPr>
        <w:t xml:space="preserve"> </w:t>
      </w:r>
      <w:r w:rsidR="00AB1847" w:rsidRPr="00C04D32">
        <w:rPr>
          <w:rFonts w:ascii="Palatino Linotype" w:hAnsi="Palatino Linotype" w:cs="Arial"/>
        </w:rPr>
        <w:t>máximo</w:t>
      </w:r>
      <w:r w:rsidR="001F6EC4" w:rsidRPr="00C04D32">
        <w:rPr>
          <w:rFonts w:ascii="Palatino Linotype" w:hAnsi="Palatino Linotype" w:cs="Arial"/>
        </w:rPr>
        <w:t xml:space="preserve"> </w:t>
      </w:r>
      <w:r w:rsidR="00AB1847" w:rsidRPr="00C04D32">
        <w:rPr>
          <w:rFonts w:ascii="Palatino Linotype" w:hAnsi="Palatino Linotype" w:cs="Arial"/>
        </w:rPr>
        <w:t>de</w:t>
      </w:r>
      <w:r w:rsidR="001F6EC4" w:rsidRPr="00C04D32">
        <w:rPr>
          <w:rFonts w:ascii="Palatino Linotype" w:hAnsi="Palatino Linotype" w:cs="Arial"/>
        </w:rPr>
        <w:t xml:space="preserve"> </w:t>
      </w:r>
      <w:r w:rsidR="00AB1847" w:rsidRPr="00C04D32">
        <w:rPr>
          <w:rFonts w:ascii="Palatino Linotype" w:hAnsi="Palatino Linotype" w:cs="Arial"/>
        </w:rPr>
        <w:t>siete</w:t>
      </w:r>
      <w:r w:rsidR="001F6EC4" w:rsidRPr="00C04D32">
        <w:rPr>
          <w:rFonts w:ascii="Palatino Linotype" w:hAnsi="Palatino Linotype" w:cs="Arial"/>
        </w:rPr>
        <w:t xml:space="preserve"> </w:t>
      </w:r>
      <w:r w:rsidR="00AB1847" w:rsidRPr="00C04D32">
        <w:rPr>
          <w:rFonts w:ascii="Palatino Linotype" w:hAnsi="Palatino Linotype" w:cs="Arial"/>
        </w:rPr>
        <w:t>días</w:t>
      </w:r>
      <w:r w:rsidR="001F6EC4" w:rsidRPr="00C04D32">
        <w:rPr>
          <w:rFonts w:ascii="Palatino Linotype" w:hAnsi="Palatino Linotype" w:cs="Arial"/>
        </w:rPr>
        <w:t xml:space="preserve"> </w:t>
      </w:r>
      <w:r w:rsidR="00AB1847" w:rsidRPr="00C04D32">
        <w:rPr>
          <w:rFonts w:ascii="Palatino Linotype" w:hAnsi="Palatino Linotype" w:cs="Arial"/>
        </w:rPr>
        <w:t>hábiles</w:t>
      </w:r>
      <w:r w:rsidR="0025472A" w:rsidRPr="00C04D32">
        <w:rPr>
          <w:rFonts w:ascii="Palatino Linotype" w:hAnsi="Palatino Linotype" w:cs="Arial"/>
        </w:rPr>
        <w:t>,</w:t>
      </w:r>
      <w:r w:rsidR="001F6EC4" w:rsidRPr="00C04D32">
        <w:rPr>
          <w:rFonts w:ascii="Palatino Linotype" w:hAnsi="Palatino Linotype" w:cs="Arial"/>
        </w:rPr>
        <w:t xml:space="preserve"> </w:t>
      </w:r>
      <w:r w:rsidR="0084351F" w:rsidRPr="00C04D32">
        <w:rPr>
          <w:rFonts w:ascii="Palatino Linotype" w:hAnsi="Palatino Linotype" w:cs="Arial"/>
          <w:b/>
        </w:rPr>
        <w:t>L</w:t>
      </w:r>
      <w:r w:rsidR="002C2713" w:rsidRPr="00C04D32">
        <w:rPr>
          <w:rFonts w:ascii="Palatino Linotype" w:hAnsi="Palatino Linotype" w:cs="Arial"/>
          <w:b/>
        </w:rPr>
        <w:t>A</w:t>
      </w:r>
      <w:r w:rsidR="00DC2F57" w:rsidRPr="00C04D32">
        <w:rPr>
          <w:rFonts w:ascii="Palatino Linotype" w:hAnsi="Palatino Linotype" w:cs="Arial"/>
          <w:b/>
        </w:rPr>
        <w:t xml:space="preserve"> RECURRENTE</w:t>
      </w:r>
      <w:r w:rsidR="001F6EC4" w:rsidRPr="00C04D32">
        <w:rPr>
          <w:rFonts w:ascii="Palatino Linotype" w:hAnsi="Palatino Linotype" w:cs="Arial"/>
        </w:rPr>
        <w:t xml:space="preserve"> </w:t>
      </w:r>
      <w:r w:rsidR="0025472A" w:rsidRPr="00C04D32">
        <w:rPr>
          <w:rFonts w:ascii="Palatino Linotype" w:hAnsi="Palatino Linotype" w:cs="Arial"/>
        </w:rPr>
        <w:t>realizara</w:t>
      </w:r>
      <w:r w:rsidR="001F6EC4" w:rsidRPr="00C04D32">
        <w:rPr>
          <w:rFonts w:ascii="Palatino Linotype" w:hAnsi="Palatino Linotype" w:cs="Arial"/>
        </w:rPr>
        <w:t xml:space="preserve"> </w:t>
      </w:r>
      <w:r w:rsidR="00AB1847" w:rsidRPr="00C04D32">
        <w:rPr>
          <w:rFonts w:ascii="Palatino Linotype" w:hAnsi="Palatino Linotype" w:cs="Arial"/>
        </w:rPr>
        <w:t>manifestaciones</w:t>
      </w:r>
      <w:r w:rsidR="001F6EC4" w:rsidRPr="00C04D32">
        <w:rPr>
          <w:rFonts w:ascii="Palatino Linotype" w:hAnsi="Palatino Linotype" w:cs="Arial"/>
        </w:rPr>
        <w:t xml:space="preserve"> </w:t>
      </w:r>
      <w:r w:rsidR="004E5727" w:rsidRPr="00C04D32">
        <w:rPr>
          <w:rFonts w:ascii="Palatino Linotype" w:hAnsi="Palatino Linotype" w:cs="Arial"/>
        </w:rPr>
        <w:t>y</w:t>
      </w:r>
      <w:r w:rsidR="001F6EC4" w:rsidRPr="00C04D32">
        <w:rPr>
          <w:rFonts w:ascii="Palatino Linotype" w:hAnsi="Palatino Linotype" w:cs="Arial"/>
        </w:rPr>
        <w:t xml:space="preserve"> </w:t>
      </w:r>
      <w:r w:rsidR="00E70A61" w:rsidRPr="00C04D32">
        <w:rPr>
          <w:rFonts w:ascii="Palatino Linotype" w:hAnsi="Palatino Linotype" w:cs="Arial"/>
        </w:rPr>
        <w:t>alegatos</w:t>
      </w:r>
      <w:r w:rsidR="0025472A" w:rsidRPr="00C04D32">
        <w:rPr>
          <w:rFonts w:ascii="Palatino Linotype" w:hAnsi="Palatino Linotype" w:cs="Arial"/>
        </w:rPr>
        <w:t>,</w:t>
      </w:r>
      <w:r w:rsidR="001F6EC4" w:rsidRPr="00C04D32">
        <w:rPr>
          <w:rFonts w:ascii="Palatino Linotype" w:hAnsi="Palatino Linotype" w:cs="Arial"/>
        </w:rPr>
        <w:t xml:space="preserve"> </w:t>
      </w:r>
      <w:r w:rsidR="0025472A" w:rsidRPr="00C04D32">
        <w:rPr>
          <w:rFonts w:ascii="Palatino Linotype" w:hAnsi="Palatino Linotype" w:cs="Arial"/>
        </w:rPr>
        <w:t>así</w:t>
      </w:r>
      <w:r w:rsidR="001F6EC4" w:rsidRPr="00C04D32">
        <w:rPr>
          <w:rFonts w:ascii="Palatino Linotype" w:hAnsi="Palatino Linotype" w:cs="Arial"/>
        </w:rPr>
        <w:t xml:space="preserve"> </w:t>
      </w:r>
      <w:r w:rsidR="0025472A" w:rsidRPr="00C04D32">
        <w:rPr>
          <w:rFonts w:ascii="Palatino Linotype" w:hAnsi="Palatino Linotype" w:cs="Arial"/>
        </w:rPr>
        <w:t>como</w:t>
      </w:r>
      <w:r w:rsidR="001F6EC4" w:rsidRPr="00C04D32">
        <w:rPr>
          <w:rFonts w:ascii="Palatino Linotype" w:hAnsi="Palatino Linotype" w:cs="Arial"/>
        </w:rPr>
        <w:t xml:space="preserve"> </w:t>
      </w:r>
      <w:r w:rsidR="004E5727" w:rsidRPr="00C04D32">
        <w:rPr>
          <w:rFonts w:ascii="Palatino Linotype" w:hAnsi="Palatino Linotype" w:cs="Arial"/>
        </w:rPr>
        <w:lastRenderedPageBreak/>
        <w:t>ofrec</w:t>
      </w:r>
      <w:r w:rsidR="0025472A" w:rsidRPr="00C04D32">
        <w:rPr>
          <w:rFonts w:ascii="Palatino Linotype" w:hAnsi="Palatino Linotype" w:cs="Arial"/>
        </w:rPr>
        <w:t>iera</w:t>
      </w:r>
      <w:r w:rsidR="001F6EC4" w:rsidRPr="00C04D32">
        <w:rPr>
          <w:rFonts w:ascii="Palatino Linotype" w:hAnsi="Palatino Linotype" w:cs="Arial"/>
        </w:rPr>
        <w:t xml:space="preserve"> </w:t>
      </w:r>
      <w:r w:rsidR="004E5727" w:rsidRPr="00C04D32">
        <w:rPr>
          <w:rFonts w:ascii="Palatino Linotype" w:hAnsi="Palatino Linotype" w:cs="Arial"/>
        </w:rPr>
        <w:t>las</w:t>
      </w:r>
      <w:r w:rsidR="001F6EC4" w:rsidRPr="00C04D32">
        <w:rPr>
          <w:rFonts w:ascii="Palatino Linotype" w:hAnsi="Palatino Linotype" w:cs="Arial"/>
        </w:rPr>
        <w:t xml:space="preserve"> </w:t>
      </w:r>
      <w:r w:rsidR="004E5727" w:rsidRPr="00C04D32">
        <w:rPr>
          <w:rFonts w:ascii="Palatino Linotype" w:hAnsi="Palatino Linotype" w:cs="Arial"/>
        </w:rPr>
        <w:t>pruebas</w:t>
      </w:r>
      <w:r w:rsidR="001F6EC4" w:rsidRPr="00C04D32">
        <w:rPr>
          <w:rFonts w:ascii="Palatino Linotype" w:hAnsi="Palatino Linotype" w:cs="Arial"/>
        </w:rPr>
        <w:t xml:space="preserve"> </w:t>
      </w:r>
      <w:r w:rsidR="00E70A61" w:rsidRPr="00C04D32">
        <w:rPr>
          <w:rFonts w:ascii="Palatino Linotype" w:hAnsi="Palatino Linotype" w:cs="Arial"/>
        </w:rPr>
        <w:t>que</w:t>
      </w:r>
      <w:r w:rsidR="001F6EC4" w:rsidRPr="00C04D32">
        <w:rPr>
          <w:rFonts w:ascii="Palatino Linotype" w:hAnsi="Palatino Linotype" w:cs="Arial"/>
        </w:rPr>
        <w:t xml:space="preserve"> </w:t>
      </w:r>
      <w:r w:rsidR="00E70A61" w:rsidRPr="00C04D32">
        <w:rPr>
          <w:rFonts w:ascii="Palatino Linotype" w:hAnsi="Palatino Linotype" w:cs="Arial"/>
        </w:rPr>
        <w:t>a</w:t>
      </w:r>
      <w:r w:rsidR="001F6EC4" w:rsidRPr="00C04D32">
        <w:rPr>
          <w:rFonts w:ascii="Palatino Linotype" w:hAnsi="Palatino Linotype" w:cs="Arial"/>
        </w:rPr>
        <w:t xml:space="preserve"> </w:t>
      </w:r>
      <w:r w:rsidR="00E70A61" w:rsidRPr="00C04D32">
        <w:rPr>
          <w:rFonts w:ascii="Palatino Linotype" w:hAnsi="Palatino Linotype" w:cs="Arial"/>
        </w:rPr>
        <w:t>su</w:t>
      </w:r>
      <w:r w:rsidR="001F6EC4" w:rsidRPr="00C04D32">
        <w:rPr>
          <w:rFonts w:ascii="Palatino Linotype" w:hAnsi="Palatino Linotype" w:cs="Arial"/>
        </w:rPr>
        <w:t xml:space="preserve"> </w:t>
      </w:r>
      <w:r w:rsidR="00E70A61" w:rsidRPr="00C04D32">
        <w:rPr>
          <w:rFonts w:ascii="Palatino Linotype" w:hAnsi="Palatino Linotype" w:cs="Arial"/>
        </w:rPr>
        <w:t>derecho</w:t>
      </w:r>
      <w:r w:rsidR="001F6EC4" w:rsidRPr="00C04D32">
        <w:rPr>
          <w:rFonts w:ascii="Palatino Linotype" w:hAnsi="Palatino Linotype" w:cs="Arial"/>
        </w:rPr>
        <w:t xml:space="preserve"> </w:t>
      </w:r>
      <w:r w:rsidR="00E70A61" w:rsidRPr="00C04D32">
        <w:rPr>
          <w:rFonts w:ascii="Palatino Linotype" w:hAnsi="Palatino Linotype" w:cs="Arial"/>
        </w:rPr>
        <w:t>conviniera</w:t>
      </w:r>
      <w:r w:rsidR="001F6EC4" w:rsidRPr="00C04D32">
        <w:rPr>
          <w:rFonts w:ascii="Palatino Linotype" w:hAnsi="Palatino Linotype" w:cs="Arial"/>
        </w:rPr>
        <w:t xml:space="preserve"> </w:t>
      </w:r>
      <w:r w:rsidR="0025472A" w:rsidRPr="00C04D32">
        <w:rPr>
          <w:rFonts w:ascii="Palatino Linotype" w:hAnsi="Palatino Linotype" w:cs="Arial"/>
        </w:rPr>
        <w:t>y,</w:t>
      </w:r>
      <w:r w:rsidR="001F6EC4" w:rsidRPr="00C04D32">
        <w:rPr>
          <w:rFonts w:ascii="Palatino Linotype" w:hAnsi="Palatino Linotype" w:cs="Arial"/>
        </w:rPr>
        <w:t xml:space="preserve"> </w:t>
      </w:r>
      <w:r w:rsidR="0025472A" w:rsidRPr="00C04D32">
        <w:rPr>
          <w:rFonts w:ascii="Palatino Linotype" w:hAnsi="Palatino Linotype" w:cs="Arial"/>
        </w:rPr>
        <w:t>en</w:t>
      </w:r>
      <w:r w:rsidR="001F6EC4" w:rsidRPr="00C04D32">
        <w:rPr>
          <w:rFonts w:ascii="Palatino Linotype" w:hAnsi="Palatino Linotype" w:cs="Arial"/>
        </w:rPr>
        <w:t xml:space="preserve"> </w:t>
      </w:r>
      <w:r w:rsidR="0025472A" w:rsidRPr="00C04D32">
        <w:rPr>
          <w:rFonts w:ascii="Palatino Linotype" w:hAnsi="Palatino Linotype" w:cs="Arial"/>
        </w:rPr>
        <w:t>el</w:t>
      </w:r>
      <w:r w:rsidR="001F6EC4" w:rsidRPr="00C04D32">
        <w:rPr>
          <w:rFonts w:ascii="Palatino Linotype" w:hAnsi="Palatino Linotype" w:cs="Arial"/>
        </w:rPr>
        <w:t xml:space="preserve"> </w:t>
      </w:r>
      <w:r w:rsidR="0025472A" w:rsidRPr="00C04D32">
        <w:rPr>
          <w:rFonts w:ascii="Palatino Linotype" w:hAnsi="Palatino Linotype" w:cs="Arial"/>
        </w:rPr>
        <w:t>caso</w:t>
      </w:r>
      <w:r w:rsidR="001F6EC4" w:rsidRPr="00C04D32">
        <w:rPr>
          <w:rFonts w:ascii="Palatino Linotype" w:hAnsi="Palatino Linotype" w:cs="Arial"/>
        </w:rPr>
        <w:t xml:space="preserve"> </w:t>
      </w:r>
      <w:r w:rsidR="0025472A" w:rsidRPr="00C04D32">
        <w:rPr>
          <w:rFonts w:ascii="Palatino Linotype" w:hAnsi="Palatino Linotype" w:cs="Arial"/>
        </w:rPr>
        <w:t>del</w:t>
      </w:r>
      <w:r w:rsidR="001F6EC4" w:rsidRPr="00C04D32">
        <w:rPr>
          <w:rFonts w:ascii="Palatino Linotype" w:hAnsi="Palatino Linotype" w:cs="Arial"/>
          <w:b/>
        </w:rPr>
        <w:t xml:space="preserve"> </w:t>
      </w:r>
      <w:r w:rsidR="0025472A" w:rsidRPr="00C04D32">
        <w:rPr>
          <w:rFonts w:ascii="Palatino Linotype" w:hAnsi="Palatino Linotype" w:cs="Arial"/>
          <w:b/>
        </w:rPr>
        <w:t>SUJETO</w:t>
      </w:r>
      <w:r w:rsidR="001F6EC4" w:rsidRPr="00C04D32">
        <w:rPr>
          <w:rFonts w:ascii="Palatino Linotype" w:hAnsi="Palatino Linotype" w:cs="Arial"/>
          <w:b/>
        </w:rPr>
        <w:t xml:space="preserve"> </w:t>
      </w:r>
      <w:r w:rsidR="0025472A" w:rsidRPr="00C04D32">
        <w:rPr>
          <w:rFonts w:ascii="Palatino Linotype" w:hAnsi="Palatino Linotype" w:cs="Arial"/>
          <w:b/>
        </w:rPr>
        <w:t>OBLIGADO</w:t>
      </w:r>
      <w:r w:rsidR="001F6EC4" w:rsidRPr="00C04D32">
        <w:rPr>
          <w:rFonts w:ascii="Palatino Linotype" w:hAnsi="Palatino Linotype" w:cs="Arial"/>
        </w:rPr>
        <w:t xml:space="preserve"> </w:t>
      </w:r>
      <w:r w:rsidR="0025472A" w:rsidRPr="00C04D32">
        <w:rPr>
          <w:rFonts w:ascii="Palatino Linotype" w:hAnsi="Palatino Linotype" w:cs="Arial"/>
        </w:rPr>
        <w:t>exhibiera</w:t>
      </w:r>
      <w:r w:rsidR="001F6EC4" w:rsidRPr="00C04D32">
        <w:rPr>
          <w:rFonts w:ascii="Palatino Linotype" w:hAnsi="Palatino Linotype" w:cs="Arial"/>
        </w:rPr>
        <w:t xml:space="preserve"> </w:t>
      </w:r>
      <w:r w:rsidR="001E38B1" w:rsidRPr="00C04D32">
        <w:rPr>
          <w:rFonts w:ascii="Palatino Linotype" w:hAnsi="Palatino Linotype" w:cs="Arial"/>
        </w:rPr>
        <w:t>el</w:t>
      </w:r>
      <w:r w:rsidR="001F6EC4" w:rsidRPr="00C04D32">
        <w:rPr>
          <w:rFonts w:ascii="Palatino Linotype" w:hAnsi="Palatino Linotype" w:cs="Arial"/>
        </w:rPr>
        <w:t xml:space="preserve"> </w:t>
      </w:r>
      <w:r w:rsidR="001B2536" w:rsidRPr="00C04D32">
        <w:rPr>
          <w:rFonts w:ascii="Palatino Linotype" w:hAnsi="Palatino Linotype" w:cs="Arial"/>
        </w:rPr>
        <w:t>Informe Justificado</w:t>
      </w:r>
      <w:r w:rsidR="00AB1847" w:rsidRPr="00C04D32">
        <w:rPr>
          <w:rFonts w:ascii="Palatino Linotype" w:hAnsi="Palatino Linotype" w:cs="Arial"/>
        </w:rPr>
        <w:t>.</w:t>
      </w:r>
      <w:r w:rsidR="0078534B" w:rsidRPr="00C04D32">
        <w:rPr>
          <w:rFonts w:ascii="Palatino Linotype" w:hAnsi="Palatino Linotype" w:cs="Arial"/>
        </w:rPr>
        <w:t xml:space="preserve"> </w:t>
      </w:r>
    </w:p>
    <w:p w:rsidR="002C2713" w:rsidRPr="00C04D32" w:rsidRDefault="004C1220" w:rsidP="002C2713">
      <w:pPr>
        <w:pStyle w:val="Prrafodelista"/>
        <w:spacing w:before="100" w:beforeAutospacing="1" w:after="100" w:afterAutospacing="1" w:line="360" w:lineRule="auto"/>
        <w:ind w:left="0"/>
        <w:jc w:val="both"/>
        <w:rPr>
          <w:rFonts w:ascii="Palatino Linotype" w:hAnsi="Palatino Linotype" w:cs="Arial"/>
        </w:rPr>
      </w:pPr>
      <w:r w:rsidRPr="00C04D32">
        <w:rPr>
          <w:rFonts w:ascii="Palatino Linotype" w:hAnsi="Palatino Linotype" w:cs="Arial"/>
          <w:b/>
          <w:sz w:val="28"/>
          <w:szCs w:val="28"/>
        </w:rPr>
        <w:t>V</w:t>
      </w:r>
      <w:r w:rsidR="0076736E" w:rsidRPr="00C04D32">
        <w:rPr>
          <w:rFonts w:ascii="Palatino Linotype" w:hAnsi="Palatino Linotype" w:cs="Arial"/>
          <w:b/>
          <w:sz w:val="28"/>
          <w:szCs w:val="28"/>
        </w:rPr>
        <w:t>I</w:t>
      </w:r>
      <w:r w:rsidRPr="00C04D32">
        <w:rPr>
          <w:rFonts w:ascii="Palatino Linotype" w:hAnsi="Palatino Linotype" w:cs="Arial"/>
          <w:b/>
          <w:sz w:val="28"/>
          <w:szCs w:val="28"/>
        </w:rPr>
        <w:t>.</w:t>
      </w:r>
      <w:r w:rsidRPr="00C04D32">
        <w:rPr>
          <w:rFonts w:ascii="Palatino Linotype" w:hAnsi="Palatino Linotype" w:cs="Arial"/>
          <w:b/>
        </w:rPr>
        <w:t xml:space="preserve"> </w:t>
      </w:r>
      <w:r w:rsidR="002C2713" w:rsidRPr="00C04D32">
        <w:rPr>
          <w:rFonts w:ascii="Palatino Linotype" w:hAnsi="Palatino Linotype" w:cs="Arial"/>
        </w:rPr>
        <w:t xml:space="preserve">De las constancias que obran en el </w:t>
      </w:r>
      <w:r w:rsidR="002C2713" w:rsidRPr="00C04D32">
        <w:rPr>
          <w:rFonts w:ascii="Palatino Linotype" w:hAnsi="Palatino Linotype" w:cs="Arial"/>
          <w:b/>
        </w:rPr>
        <w:t>SAIMEX</w:t>
      </w:r>
      <w:r w:rsidR="002C2713" w:rsidRPr="00C04D32">
        <w:rPr>
          <w:rFonts w:ascii="Palatino Linotype" w:hAnsi="Palatino Linotype" w:cs="Arial"/>
        </w:rPr>
        <w:t xml:space="preserve">, se desprende que dentro del término concedido a las partes </w:t>
      </w:r>
      <w:r w:rsidR="002C2713" w:rsidRPr="00C04D32">
        <w:rPr>
          <w:rFonts w:ascii="Palatino Linotype" w:hAnsi="Palatino Linotype" w:cs="Arial"/>
          <w:b/>
        </w:rPr>
        <w:t xml:space="preserve">LA RECURRENTE </w:t>
      </w:r>
      <w:r w:rsidR="002C2713" w:rsidRPr="00C04D32">
        <w:rPr>
          <w:rFonts w:ascii="Palatino Linotype" w:hAnsi="Palatino Linotype" w:cs="Arial"/>
        </w:rPr>
        <w:t xml:space="preserve">no presentó </w:t>
      </w:r>
      <w:r w:rsidR="002C2713" w:rsidRPr="00C04D32">
        <w:rPr>
          <w:rFonts w:ascii="Palatino Linotype" w:hAnsi="Palatino Linotype"/>
        </w:rPr>
        <w:t>manifestaciones</w:t>
      </w:r>
      <w:r w:rsidR="002C2713" w:rsidRPr="00C04D32">
        <w:rPr>
          <w:rFonts w:ascii="Palatino Linotype" w:hAnsi="Palatino Linotype" w:cs="Arial"/>
        </w:rPr>
        <w:t xml:space="preserve"> y alegatos, ni ofreció los medios de prueba que a su derecho convinieran. Así como que </w:t>
      </w:r>
      <w:r w:rsidR="002C2713" w:rsidRPr="00C04D32">
        <w:rPr>
          <w:rFonts w:ascii="Palatino Linotype" w:hAnsi="Palatino Linotype" w:cs="Arial"/>
          <w:b/>
        </w:rPr>
        <w:t>EL SUJETO OBLIGADO,</w:t>
      </w:r>
      <w:r w:rsidR="002C2713" w:rsidRPr="00C04D32">
        <w:rPr>
          <w:rFonts w:ascii="Palatino Linotype" w:hAnsi="Palatino Linotype" w:cs="Arial"/>
        </w:rPr>
        <w:t xml:space="preserve"> fue omiso en rendir el Informe Justificado correspondiente, tal y como se advierte de la imagen siguiente:</w:t>
      </w:r>
    </w:p>
    <w:p w:rsidR="002C2713" w:rsidRPr="00C04D32" w:rsidRDefault="002C2713" w:rsidP="002C2713">
      <w:pPr>
        <w:pStyle w:val="Prrafodelista"/>
        <w:spacing w:before="100" w:beforeAutospacing="1" w:after="100" w:afterAutospacing="1" w:line="360" w:lineRule="auto"/>
        <w:ind w:left="0"/>
        <w:jc w:val="both"/>
        <w:rPr>
          <w:rFonts w:ascii="Palatino Linotype" w:hAnsi="Palatino Linotype" w:cs="Arial"/>
        </w:rPr>
      </w:pPr>
      <w:r w:rsidRPr="00C04D32">
        <w:rPr>
          <w:noProof/>
          <w:lang w:eastAsia="es-MX"/>
        </w:rPr>
        <w:drawing>
          <wp:inline distT="0" distB="0" distL="0" distR="0" wp14:anchorId="64EE6622" wp14:editId="443786AF">
            <wp:extent cx="5792744" cy="177759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388" t="39066" r="13344" b="22086"/>
                    <a:stretch/>
                  </pic:blipFill>
                  <pic:spPr bwMode="auto">
                    <a:xfrm>
                      <a:off x="0" y="0"/>
                      <a:ext cx="5822800" cy="1786817"/>
                    </a:xfrm>
                    <a:prstGeom prst="rect">
                      <a:avLst/>
                    </a:prstGeom>
                    <a:ln>
                      <a:noFill/>
                    </a:ln>
                    <a:extLst>
                      <a:ext uri="{53640926-AAD7-44D8-BBD7-CCE9431645EC}">
                        <a14:shadowObscured xmlns:a14="http://schemas.microsoft.com/office/drawing/2010/main"/>
                      </a:ext>
                    </a:extLst>
                  </pic:spPr>
                </pic:pic>
              </a:graphicData>
            </a:graphic>
          </wp:inline>
        </w:drawing>
      </w:r>
    </w:p>
    <w:p w:rsidR="00EB28CE" w:rsidRPr="00C04D32" w:rsidRDefault="00A60E36" w:rsidP="002C2713">
      <w:pPr>
        <w:pStyle w:val="Prrafodelista"/>
        <w:spacing w:before="240" w:after="240" w:line="360" w:lineRule="auto"/>
        <w:ind w:left="0"/>
        <w:jc w:val="both"/>
        <w:rPr>
          <w:rFonts w:ascii="Palatino Linotype" w:hAnsi="Palatino Linotype" w:cs="Arial"/>
        </w:rPr>
      </w:pPr>
      <w:r w:rsidRPr="00C04D32">
        <w:rPr>
          <w:rFonts w:ascii="Palatino Linotype" w:hAnsi="Palatino Linotype" w:cs="Arial"/>
          <w:b/>
          <w:sz w:val="28"/>
          <w:szCs w:val="28"/>
        </w:rPr>
        <w:t>VII</w:t>
      </w:r>
      <w:r w:rsidR="00AF6FAA" w:rsidRPr="00C04D32">
        <w:rPr>
          <w:rFonts w:ascii="Palatino Linotype" w:hAnsi="Palatino Linotype" w:cs="Arial"/>
          <w:b/>
          <w:sz w:val="28"/>
          <w:szCs w:val="28"/>
        </w:rPr>
        <w:t>.</w:t>
      </w:r>
      <w:r w:rsidR="00AF6FAA" w:rsidRPr="00C04D32">
        <w:rPr>
          <w:rFonts w:ascii="Palatino Linotype" w:hAnsi="Palatino Linotype" w:cs="Arial"/>
          <w:b/>
        </w:rPr>
        <w:t xml:space="preserve"> </w:t>
      </w:r>
      <w:r w:rsidR="006D2CA2" w:rsidRPr="00C04D32">
        <w:rPr>
          <w:rFonts w:ascii="Palatino Linotype" w:hAnsi="Palatino Linotype" w:cs="Arial"/>
        </w:rPr>
        <w:t>Transcurrido el plazo señalado en el párrafo anterior y, u</w:t>
      </w:r>
      <w:r w:rsidR="004234DA" w:rsidRPr="00C04D32">
        <w:rPr>
          <w:rFonts w:ascii="Palatino Linotype" w:hAnsi="Palatino Linotype" w:cs="Arial"/>
        </w:rPr>
        <w:t xml:space="preserve">na vez analizado el estado procesal que guardaba el expediente, </w:t>
      </w:r>
      <w:r w:rsidR="006F7BEE" w:rsidRPr="00C04D32">
        <w:rPr>
          <w:rFonts w:ascii="Palatino Linotype" w:hAnsi="Palatino Linotype" w:cs="Arial"/>
        </w:rPr>
        <w:t xml:space="preserve">el </w:t>
      </w:r>
      <w:r w:rsidR="002C2713" w:rsidRPr="00C04D32">
        <w:rPr>
          <w:rFonts w:ascii="Palatino Linotype" w:hAnsi="Palatino Linotype" w:cs="Arial"/>
        </w:rPr>
        <w:t>doce de diciembre</w:t>
      </w:r>
      <w:r w:rsidR="006F7BEE" w:rsidRPr="00C04D32">
        <w:rPr>
          <w:rFonts w:ascii="Palatino Linotype" w:hAnsi="Palatino Linotype" w:cs="Arial"/>
        </w:rPr>
        <w:t xml:space="preserve"> </w:t>
      </w:r>
      <w:r w:rsidR="004234DA" w:rsidRPr="00C04D32">
        <w:rPr>
          <w:rFonts w:ascii="Palatino Linotype" w:hAnsi="Palatino Linotype" w:cs="Arial"/>
        </w:rPr>
        <w:t xml:space="preserve">de dos mil </w:t>
      </w:r>
      <w:r w:rsidR="00DF0298" w:rsidRPr="00C04D32">
        <w:rPr>
          <w:rFonts w:ascii="Palatino Linotype" w:hAnsi="Palatino Linotype" w:cs="Arial"/>
        </w:rPr>
        <w:t>dieciocho</w:t>
      </w:r>
      <w:r w:rsidR="004234DA" w:rsidRPr="00C04D32">
        <w:rPr>
          <w:rFonts w:ascii="Palatino Linotype" w:hAnsi="Palatino Linotype" w:cs="Arial"/>
        </w:rPr>
        <w:t>, la Comisionada Ponente acordó el cierre de instrucción, así como la remisión del mismo a efecto de ser resuelto, de conformidad con lo establecido en el artículo 185</w:t>
      </w:r>
      <w:r w:rsidR="00C8692E" w:rsidRPr="00C04D32">
        <w:rPr>
          <w:rFonts w:ascii="Palatino Linotype" w:hAnsi="Palatino Linotype" w:cs="Arial"/>
        </w:rPr>
        <w:t>,</w:t>
      </w:r>
      <w:r w:rsidR="004234DA" w:rsidRPr="00C04D32">
        <w:rPr>
          <w:rFonts w:ascii="Palatino Linotype" w:hAnsi="Palatino Linotype" w:cs="Arial"/>
        </w:rPr>
        <w:t xml:space="preserve"> fracciones VI y VIII de la Ley de Transparencia y Acceso a la Información Pública del</w:t>
      </w:r>
      <w:r w:rsidR="00805221" w:rsidRPr="00C04D32">
        <w:rPr>
          <w:rFonts w:ascii="Palatino Linotype" w:hAnsi="Palatino Linotype" w:cs="Arial"/>
        </w:rPr>
        <w:t xml:space="preserve"> Estado de México y Municipios</w:t>
      </w:r>
      <w:r w:rsidR="00F22455" w:rsidRPr="00C04D32">
        <w:rPr>
          <w:rFonts w:ascii="Palatino Linotype" w:hAnsi="Palatino Linotype" w:cs="Arial"/>
        </w:rPr>
        <w:t>; y</w:t>
      </w:r>
    </w:p>
    <w:p w:rsidR="004B4CB8" w:rsidRPr="00C04D32" w:rsidRDefault="004B4CB8" w:rsidP="00FA4BA1">
      <w:pPr>
        <w:spacing w:before="240" w:after="240" w:line="360" w:lineRule="auto"/>
        <w:jc w:val="center"/>
        <w:rPr>
          <w:rFonts w:ascii="Palatino Linotype" w:hAnsi="Palatino Linotype"/>
          <w:b/>
          <w:bCs/>
          <w:spacing w:val="60"/>
          <w:sz w:val="28"/>
          <w:szCs w:val="28"/>
        </w:rPr>
      </w:pPr>
      <w:r w:rsidRPr="00C04D32">
        <w:rPr>
          <w:rFonts w:ascii="Palatino Linotype" w:hAnsi="Palatino Linotype"/>
          <w:b/>
          <w:bCs/>
          <w:spacing w:val="60"/>
          <w:sz w:val="28"/>
          <w:szCs w:val="28"/>
        </w:rPr>
        <w:t>CONSIDERANDO</w:t>
      </w:r>
    </w:p>
    <w:p w:rsidR="00AB4B9D" w:rsidRPr="00C04D32" w:rsidRDefault="009801F3" w:rsidP="00FA4BA1">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C04D32">
        <w:rPr>
          <w:rFonts w:ascii="Palatino Linotype" w:hAnsi="Palatino Linotype"/>
          <w:b/>
          <w:sz w:val="28"/>
          <w:szCs w:val="28"/>
        </w:rPr>
        <w:t>PRIMERO.</w:t>
      </w:r>
      <w:r w:rsidRPr="00C04D32">
        <w:rPr>
          <w:rFonts w:ascii="Palatino Linotype" w:hAnsi="Palatino Linotype"/>
          <w:b/>
        </w:rPr>
        <w:t xml:space="preserve"> </w:t>
      </w:r>
      <w:r w:rsidR="00AB4B9D" w:rsidRPr="00C04D32">
        <w:rPr>
          <w:rFonts w:ascii="Palatino Linotype" w:hAnsi="Palatino Linotype"/>
          <w:b/>
        </w:rPr>
        <w:t>Competencia</w:t>
      </w:r>
      <w:r w:rsidR="00AB4B9D" w:rsidRPr="00C04D32">
        <w:rPr>
          <w:rFonts w:ascii="Palatino Linotype" w:hAnsi="Palatino Linotype"/>
        </w:rPr>
        <w:t>.</w:t>
      </w:r>
      <w:r w:rsidR="00AB4B9D" w:rsidRPr="00C04D32">
        <w:rPr>
          <w:rFonts w:ascii="Palatino Linotype" w:hAnsi="Palatino Linotype"/>
          <w:b/>
        </w:rPr>
        <w:t xml:space="preserve"> </w:t>
      </w:r>
      <w:r w:rsidR="00AB4B9D" w:rsidRPr="00C04D32">
        <w:rPr>
          <w:rFonts w:ascii="Palatino Linotype" w:hAnsi="Palatino Linotype"/>
        </w:rPr>
        <w:t xml:space="preserve">Este Instituto de Transparencia, Acceso a la Información Pública y Protección de Datos Personales del Estado de México y Municipios, es </w:t>
      </w:r>
      <w:r w:rsidR="00AB4B9D" w:rsidRPr="00C04D32">
        <w:rPr>
          <w:rFonts w:ascii="Palatino Linotype" w:hAnsi="Palatino Linotype"/>
        </w:rPr>
        <w:lastRenderedPageBreak/>
        <w:t xml:space="preserve">competente para conocer y resolver el presente recurso, conforme a lo dispuesto en los artículos 6, Apartado A de la Constitución Política de los Estados Unidos Mexicanos; 5, párrafos </w:t>
      </w:r>
      <w:r w:rsidRPr="00C04D32">
        <w:rPr>
          <w:rFonts w:ascii="Palatino Linotype" w:hAnsi="Palatino Linotype"/>
        </w:rPr>
        <w:t>vigésimo, vigésimo primero y vigésimo segundo fracciones IV y V</w:t>
      </w:r>
      <w:r w:rsidR="00AB4B9D" w:rsidRPr="00C04D32">
        <w:rPr>
          <w:rFonts w:ascii="Palatino Linotype" w:hAnsi="Palatino Linotype"/>
        </w:rPr>
        <w:t xml:space="preserve"> de la Constitución Política del Estado Libre y Soberano de México; 2</w:t>
      </w:r>
      <w:r w:rsidR="00A028F5" w:rsidRPr="00C04D32">
        <w:rPr>
          <w:rFonts w:ascii="Palatino Linotype" w:hAnsi="Palatino Linotype"/>
        </w:rPr>
        <w:t>,</w:t>
      </w:r>
      <w:r w:rsidR="00AB4B9D" w:rsidRPr="00C04D32">
        <w:rPr>
          <w:rFonts w:ascii="Palatino Linotype" w:hAnsi="Palatino Linotype"/>
        </w:rPr>
        <w:t xml:space="preserve"> fracción II, 13, 29, 36</w:t>
      </w:r>
      <w:r w:rsidR="00A028F5" w:rsidRPr="00C04D32">
        <w:rPr>
          <w:rFonts w:ascii="Palatino Linotype" w:hAnsi="Palatino Linotype"/>
        </w:rPr>
        <w:t>,</w:t>
      </w:r>
      <w:r w:rsidR="00AB4B9D" w:rsidRPr="00C04D32">
        <w:rPr>
          <w:rFonts w:ascii="Palatino Linotype" w:hAnsi="Palatino Linotype"/>
        </w:rPr>
        <w:t xml:space="preserve"> fracciones I y II, 176, 178, 179, 181</w:t>
      </w:r>
      <w:r w:rsidR="00A028F5" w:rsidRPr="00C04D32">
        <w:rPr>
          <w:rFonts w:ascii="Palatino Linotype" w:hAnsi="Palatino Linotype"/>
        </w:rPr>
        <w:t>,</w:t>
      </w:r>
      <w:r w:rsidR="00AB4B9D" w:rsidRPr="00C04D32">
        <w:rPr>
          <w:rFonts w:ascii="Palatino Linotype" w:hAnsi="Palatino Linotype"/>
        </w:rPr>
        <w:t xml:space="preserve"> párrafo tercero y 185 de la Ley de Transparencia y Acceso a la Información Pública del Estado de México y Municipios</w:t>
      </w:r>
      <w:r w:rsidR="00AB4B9D" w:rsidRPr="00C04D32">
        <w:rPr>
          <w:rFonts w:ascii="Palatino Linotype" w:hAnsi="Palatino Linotype" w:cs="Arial"/>
        </w:rPr>
        <w:t xml:space="preserve">; y </w:t>
      </w:r>
      <w:r w:rsidR="00686869" w:rsidRPr="00C04D32">
        <w:rPr>
          <w:rFonts w:ascii="Palatino Linotype" w:hAnsi="Palatino Linotype" w:cs="Arial"/>
        </w:rPr>
        <w:t>9</w:t>
      </w:r>
      <w:r w:rsidR="00AB4B9D" w:rsidRPr="00C04D32">
        <w:rPr>
          <w:rFonts w:ascii="Palatino Linotype" w:hAnsi="Palatino Linotype" w:cs="Arial"/>
        </w:rPr>
        <w:t xml:space="preserve">, fracciones I y </w:t>
      </w:r>
      <w:r w:rsidR="00686869" w:rsidRPr="00C04D32">
        <w:rPr>
          <w:rFonts w:ascii="Palatino Linotype" w:hAnsi="Palatino Linotype" w:cs="Arial"/>
        </w:rPr>
        <w:t>XXI</w:t>
      </w:r>
      <w:r w:rsidR="00AB4B9D" w:rsidRPr="00C04D32">
        <w:rPr>
          <w:rFonts w:ascii="Palatino Linotype" w:hAnsi="Palatino Linotype" w:cs="Arial"/>
        </w:rPr>
        <w:t>V</w:t>
      </w:r>
      <w:r w:rsidR="00686869" w:rsidRPr="00C04D32">
        <w:rPr>
          <w:rFonts w:ascii="Palatino Linotype" w:hAnsi="Palatino Linotype" w:cs="Arial"/>
        </w:rPr>
        <w:t xml:space="preserve"> y 11</w:t>
      </w:r>
      <w:r w:rsidR="00AB4B9D" w:rsidRPr="00C04D32">
        <w:rPr>
          <w:rFonts w:ascii="Palatino Linotype" w:hAnsi="Palatino Linotype" w:cs="Arial"/>
        </w:rPr>
        <w:t xml:space="preserve"> del Reglamento Interior del Instituto de Transparencia, Acceso a la Información Pública y Protección de Datos Personales del Estado de México y Municipios.</w:t>
      </w:r>
    </w:p>
    <w:p w:rsidR="002C2713" w:rsidRPr="00C04D32" w:rsidRDefault="009801F3" w:rsidP="00FA4BA1">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C04D32">
        <w:rPr>
          <w:rFonts w:ascii="Palatino Linotype" w:hAnsi="Palatino Linotype" w:cs="Arial"/>
          <w:b/>
          <w:sz w:val="28"/>
          <w:szCs w:val="28"/>
        </w:rPr>
        <w:t>SEGUNDO.</w:t>
      </w:r>
      <w:r w:rsidRPr="00C04D32">
        <w:rPr>
          <w:rFonts w:ascii="Palatino Linotype" w:hAnsi="Palatino Linotype" w:cs="Arial"/>
          <w:b/>
        </w:rPr>
        <w:t xml:space="preserve"> </w:t>
      </w:r>
      <w:r w:rsidR="00AB4B9D" w:rsidRPr="00C04D32">
        <w:rPr>
          <w:rFonts w:ascii="Palatino Linotype" w:hAnsi="Palatino Linotype" w:cs="Arial"/>
          <w:b/>
        </w:rPr>
        <w:t>Interés.</w:t>
      </w:r>
      <w:r w:rsidR="00AB4B9D" w:rsidRPr="00C04D32">
        <w:rPr>
          <w:rFonts w:ascii="Palatino Linotype" w:hAnsi="Palatino Linotype" w:cs="Arial"/>
        </w:rPr>
        <w:t xml:space="preserve"> El recurso de revisión fue interpuesto por parte legítima en atención a que fue presentado por </w:t>
      </w:r>
      <w:r w:rsidR="0084351F" w:rsidRPr="00C04D32">
        <w:rPr>
          <w:rFonts w:ascii="Palatino Linotype" w:hAnsi="Palatino Linotype" w:cs="Arial"/>
          <w:b/>
        </w:rPr>
        <w:t>L</w:t>
      </w:r>
      <w:r w:rsidR="00DF2927" w:rsidRPr="00C04D32">
        <w:rPr>
          <w:rFonts w:ascii="Palatino Linotype" w:hAnsi="Palatino Linotype" w:cs="Arial"/>
          <w:b/>
        </w:rPr>
        <w:t>A</w:t>
      </w:r>
      <w:r w:rsidR="00DC2F57" w:rsidRPr="00C04D32">
        <w:rPr>
          <w:rFonts w:ascii="Palatino Linotype" w:hAnsi="Palatino Linotype" w:cs="Arial"/>
          <w:b/>
        </w:rPr>
        <w:t xml:space="preserve"> RECURRENTE</w:t>
      </w:r>
      <w:r w:rsidR="00AB4B9D" w:rsidRPr="00C04D32">
        <w:rPr>
          <w:rFonts w:ascii="Palatino Linotype" w:hAnsi="Palatino Linotype" w:cs="Arial"/>
          <w:snapToGrid w:val="0"/>
        </w:rPr>
        <w:t xml:space="preserve">, quien </w:t>
      </w:r>
      <w:r w:rsidR="001564A8" w:rsidRPr="00C04D32">
        <w:rPr>
          <w:rFonts w:ascii="Palatino Linotype" w:hAnsi="Palatino Linotype" w:cs="Arial"/>
          <w:snapToGrid w:val="0"/>
        </w:rPr>
        <w:t>es</w:t>
      </w:r>
      <w:r w:rsidR="00AB4B9D" w:rsidRPr="00C04D32">
        <w:rPr>
          <w:rFonts w:ascii="Palatino Linotype" w:hAnsi="Palatino Linotype" w:cs="Arial"/>
          <w:snapToGrid w:val="0"/>
        </w:rPr>
        <w:t xml:space="preserve"> la misma persona que formuló la </w:t>
      </w:r>
      <w:r w:rsidR="00AB4B9D" w:rsidRPr="00C04D32">
        <w:rPr>
          <w:rFonts w:ascii="Palatino Linotype" w:hAnsi="Palatino Linotype" w:cs="Arial"/>
        </w:rPr>
        <w:t>solicitud</w:t>
      </w:r>
      <w:r w:rsidR="00AB4B9D" w:rsidRPr="00C04D32">
        <w:rPr>
          <w:rFonts w:ascii="Palatino Linotype" w:hAnsi="Palatino Linotype" w:cs="Arial"/>
          <w:snapToGrid w:val="0"/>
        </w:rPr>
        <w:t xml:space="preserve"> de información pública al</w:t>
      </w:r>
      <w:r w:rsidR="00AB4B9D" w:rsidRPr="00C04D32">
        <w:rPr>
          <w:rFonts w:ascii="Palatino Linotype" w:hAnsi="Palatino Linotype" w:cs="Arial"/>
          <w:b/>
          <w:snapToGrid w:val="0"/>
        </w:rPr>
        <w:t xml:space="preserve"> SUJETO OBLIGADO</w:t>
      </w:r>
      <w:r w:rsidR="00AB4B9D" w:rsidRPr="00C04D32">
        <w:rPr>
          <w:rFonts w:ascii="Palatino Linotype" w:hAnsi="Palatino Linotype" w:cs="Arial"/>
        </w:rPr>
        <w:t>.</w:t>
      </w:r>
    </w:p>
    <w:p w:rsidR="002A1F75" w:rsidRPr="00C04D32" w:rsidRDefault="003B4CCD" w:rsidP="00FA4BA1">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C04D32">
        <w:rPr>
          <w:rFonts w:ascii="Palatino Linotype" w:hAnsi="Palatino Linotype" w:cs="Arial"/>
          <w:b/>
          <w:sz w:val="28"/>
          <w:szCs w:val="28"/>
        </w:rPr>
        <w:t>TERCERO.</w:t>
      </w:r>
      <w:r w:rsidRPr="00C04D32">
        <w:rPr>
          <w:rFonts w:ascii="Palatino Linotype" w:hAnsi="Palatino Linotype" w:cs="Arial"/>
          <w:b/>
        </w:rPr>
        <w:t xml:space="preserve"> </w:t>
      </w:r>
      <w:r w:rsidR="002A1F75" w:rsidRPr="00C04D32">
        <w:rPr>
          <w:rFonts w:ascii="Palatino Linotype" w:hAnsi="Palatino Linotype"/>
          <w:b/>
        </w:rPr>
        <w:t>Oportunidad</w:t>
      </w:r>
      <w:r w:rsidR="002A1F75" w:rsidRPr="00C04D32">
        <w:rPr>
          <w:rFonts w:ascii="Palatino Linotype" w:hAnsi="Palatino Linotype"/>
        </w:rPr>
        <w:t xml:space="preserve">. </w:t>
      </w:r>
      <w:r w:rsidR="002A1F75" w:rsidRPr="00C04D32">
        <w:rPr>
          <w:rFonts w:ascii="Palatino Linotype" w:hAnsi="Palatino Linotype" w:cs="Arial"/>
        </w:rPr>
        <w:t xml:space="preserve">El </w:t>
      </w:r>
      <w:r w:rsidR="002A1F75" w:rsidRPr="00C04D32">
        <w:rPr>
          <w:rFonts w:ascii="Palatino Linotype" w:hAnsi="Palatino Linotype"/>
        </w:rPr>
        <w:t>recurso</w:t>
      </w:r>
      <w:r w:rsidR="002A1F75" w:rsidRPr="00C04D32">
        <w:rPr>
          <w:rFonts w:ascii="Palatino Linotype" w:hAnsi="Palatino Linotype" w:cs="Arial"/>
        </w:rPr>
        <w:t xml:space="preserve"> de revisión fue interpuesto dentro del plazo de quince días hábiles contados a partir del día siguiente a aquel en que </w:t>
      </w:r>
      <w:r w:rsidR="0084351F" w:rsidRPr="00C04D32">
        <w:rPr>
          <w:rFonts w:ascii="Palatino Linotype" w:hAnsi="Palatino Linotype" w:cs="Arial"/>
          <w:b/>
        </w:rPr>
        <w:t>L</w:t>
      </w:r>
      <w:r w:rsidR="004A49D1" w:rsidRPr="00C04D32">
        <w:rPr>
          <w:rFonts w:ascii="Palatino Linotype" w:hAnsi="Palatino Linotype" w:cs="Arial"/>
          <w:b/>
        </w:rPr>
        <w:t>A</w:t>
      </w:r>
      <w:r w:rsidR="002A1F75" w:rsidRPr="00C04D32">
        <w:rPr>
          <w:rFonts w:ascii="Palatino Linotype" w:hAnsi="Palatino Linotype" w:cs="Arial"/>
          <w:b/>
        </w:rPr>
        <w:t xml:space="preserve"> RECURRENTE </w:t>
      </w:r>
      <w:r w:rsidR="002A1F75" w:rsidRPr="00C04D32">
        <w:rPr>
          <w:rFonts w:ascii="Palatino Linotype" w:hAnsi="Palatino Linotype" w:cs="Arial"/>
        </w:rPr>
        <w:t xml:space="preserve">tuvo conocimiento de la respuesta impugnada, </w:t>
      </w:r>
      <w:r w:rsidR="002A1F75" w:rsidRPr="00C04D32">
        <w:rPr>
          <w:rFonts w:ascii="Palatino Linotype" w:hAnsi="Palatino Linotype" w:cs="Arial"/>
          <w:snapToGrid w:val="0"/>
        </w:rPr>
        <w:t>tal</w:t>
      </w:r>
      <w:r w:rsidR="002A1F75" w:rsidRPr="00C04D32">
        <w:rPr>
          <w:rFonts w:ascii="Palatino Linotype" w:hAnsi="Palatino Linotype" w:cs="Arial"/>
        </w:rPr>
        <w:t xml:space="preserve"> y como lo prevé el artículo 178 de la Ley de Transparencia y Acceso a la Información Pública del Estado de México y Municipios, que establece: </w:t>
      </w:r>
    </w:p>
    <w:p w:rsidR="002A1F75" w:rsidRPr="00C04D32" w:rsidRDefault="002A1F75" w:rsidP="00DB163C">
      <w:pPr>
        <w:spacing w:before="120" w:after="120"/>
        <w:ind w:left="851" w:right="902"/>
        <w:jc w:val="both"/>
        <w:rPr>
          <w:rFonts w:ascii="Palatino Linotype" w:hAnsi="Palatino Linotype" w:cs="Arial"/>
          <w:i/>
          <w:sz w:val="22"/>
          <w:szCs w:val="22"/>
        </w:rPr>
      </w:pPr>
      <w:r w:rsidRPr="00C04D32">
        <w:rPr>
          <w:rFonts w:ascii="Palatino Linotype" w:hAnsi="Palatino Linotype" w:cs="Arial"/>
          <w:i/>
          <w:sz w:val="22"/>
          <w:szCs w:val="22"/>
        </w:rPr>
        <w:t>“</w:t>
      </w:r>
      <w:r w:rsidRPr="00C04D32">
        <w:rPr>
          <w:rFonts w:ascii="Palatino Linotype" w:hAnsi="Palatino Linotype" w:cs="Arial"/>
          <w:b/>
          <w:i/>
          <w:sz w:val="22"/>
          <w:szCs w:val="22"/>
        </w:rPr>
        <w:t>Artículo 178.</w:t>
      </w:r>
      <w:r w:rsidRPr="00C04D32">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A1F75" w:rsidRPr="00C04D32" w:rsidRDefault="002A1F75" w:rsidP="00DB163C">
      <w:pPr>
        <w:spacing w:before="120" w:after="120"/>
        <w:ind w:left="851" w:right="899"/>
        <w:jc w:val="both"/>
        <w:rPr>
          <w:rFonts w:ascii="Palatino Linotype" w:hAnsi="Palatino Linotype" w:cs="Arial"/>
          <w:i/>
          <w:sz w:val="22"/>
          <w:szCs w:val="22"/>
        </w:rPr>
      </w:pPr>
      <w:r w:rsidRPr="00C04D32">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2A1F75" w:rsidRPr="00C04D32" w:rsidRDefault="002A1F75" w:rsidP="00DB163C">
      <w:pPr>
        <w:spacing w:before="120" w:after="120"/>
        <w:ind w:left="851" w:right="899"/>
        <w:jc w:val="both"/>
        <w:rPr>
          <w:rFonts w:ascii="Palatino Linotype" w:hAnsi="Palatino Linotype" w:cs="Arial"/>
          <w:b/>
          <w:i/>
          <w:sz w:val="22"/>
          <w:szCs w:val="22"/>
        </w:rPr>
      </w:pPr>
      <w:r w:rsidRPr="00C04D32">
        <w:rPr>
          <w:rFonts w:ascii="Palatino Linotype" w:hAnsi="Palatino Linotype" w:cs="Arial"/>
          <w:i/>
          <w:sz w:val="22"/>
          <w:szCs w:val="22"/>
        </w:rPr>
        <w:lastRenderedPageBreak/>
        <w:t>En el caso de que se interponga ante la Unidad de Transparencia, ésta deberá remitir el recurso de revisión al Instituto a más tardar al día siguiente de haberlo recibido.”</w:t>
      </w:r>
      <w:r w:rsidR="000833C7" w:rsidRPr="00C04D32">
        <w:rPr>
          <w:rFonts w:ascii="Palatino Linotype" w:hAnsi="Palatino Linotype" w:cs="Arial"/>
          <w:i/>
          <w:sz w:val="22"/>
          <w:szCs w:val="22"/>
        </w:rPr>
        <w:t xml:space="preserve"> (Sic)</w:t>
      </w:r>
    </w:p>
    <w:p w:rsidR="00CD481E" w:rsidRPr="00C04D32" w:rsidRDefault="002A1F75" w:rsidP="00FA4BA1">
      <w:pPr>
        <w:spacing w:before="240" w:after="240" w:line="360" w:lineRule="auto"/>
        <w:jc w:val="both"/>
        <w:rPr>
          <w:rFonts w:ascii="Palatino Linotype" w:hAnsi="Palatino Linotype"/>
        </w:rPr>
      </w:pPr>
      <w:r w:rsidRPr="00C04D32">
        <w:rPr>
          <w:rFonts w:ascii="Palatino Linotype" w:hAnsi="Palatino Linotype" w:cs="Arial"/>
        </w:rPr>
        <w:t xml:space="preserve">En efecto, atendiendo a que </w:t>
      </w:r>
      <w:r w:rsidRPr="00C04D32">
        <w:rPr>
          <w:rFonts w:ascii="Palatino Linotype" w:hAnsi="Palatino Linotype" w:cs="Arial"/>
          <w:b/>
        </w:rPr>
        <w:t>EL SUJETO OBLIGADO</w:t>
      </w:r>
      <w:r w:rsidRPr="00C04D32">
        <w:rPr>
          <w:rFonts w:ascii="Palatino Linotype" w:hAnsi="Palatino Linotype" w:cs="Arial"/>
        </w:rPr>
        <w:t xml:space="preserve"> notificó la respuesta a la solicitud de información pública el día </w:t>
      </w:r>
      <w:r w:rsidR="004A49D1" w:rsidRPr="00C04D32">
        <w:rPr>
          <w:rFonts w:ascii="Palatino Linotype" w:hAnsi="Palatino Linotype" w:cs="Arial"/>
          <w:b/>
        </w:rPr>
        <w:t>veintidós de noviembre</w:t>
      </w:r>
      <w:r w:rsidRPr="00C04D32">
        <w:rPr>
          <w:rFonts w:ascii="Palatino Linotype" w:hAnsi="Palatino Linotype" w:cs="Arial"/>
          <w:b/>
        </w:rPr>
        <w:t xml:space="preserve"> de dos mil dieciocho</w:t>
      </w:r>
      <w:r w:rsidRPr="00C04D32">
        <w:rPr>
          <w:rFonts w:ascii="Palatino Linotype" w:hAnsi="Palatino Linotype" w:cs="Arial"/>
        </w:rPr>
        <w:t>, el plazo de quince días hábiles que el artículo 178 de la ley de la materia otorga a</w:t>
      </w:r>
      <w:r w:rsidR="004A49D1" w:rsidRPr="00C04D32">
        <w:rPr>
          <w:rFonts w:ascii="Palatino Linotype" w:hAnsi="Palatino Linotype" w:cs="Arial"/>
        </w:rPr>
        <w:t xml:space="preserve"> </w:t>
      </w:r>
      <w:r w:rsidR="004A49D1" w:rsidRPr="00C04D32">
        <w:rPr>
          <w:rFonts w:ascii="Palatino Linotype" w:hAnsi="Palatino Linotype" w:cs="Arial"/>
          <w:b/>
        </w:rPr>
        <w:t>LA</w:t>
      </w:r>
      <w:r w:rsidRPr="00C04D32">
        <w:rPr>
          <w:rFonts w:ascii="Palatino Linotype" w:hAnsi="Palatino Linotype" w:cs="Arial"/>
          <w:b/>
        </w:rPr>
        <w:t xml:space="preserve"> RECURRENTE</w:t>
      </w:r>
      <w:r w:rsidRPr="00C04D32">
        <w:rPr>
          <w:rFonts w:ascii="Palatino Linotype" w:hAnsi="Palatino Linotype" w:cs="Arial"/>
        </w:rPr>
        <w:t xml:space="preserve"> para presentar el recurso de revisión, transcurrió del </w:t>
      </w:r>
      <w:r w:rsidR="004A49D1" w:rsidRPr="00C04D32">
        <w:rPr>
          <w:rFonts w:ascii="Palatino Linotype" w:hAnsi="Palatino Linotype" w:cs="Arial"/>
          <w:b/>
        </w:rPr>
        <w:t>veintitrés de noviembre al trece de diciembre</w:t>
      </w:r>
      <w:r w:rsidR="00B74E15" w:rsidRPr="00C04D32">
        <w:rPr>
          <w:rFonts w:ascii="Palatino Linotype" w:hAnsi="Palatino Linotype" w:cs="Arial"/>
          <w:b/>
        </w:rPr>
        <w:t xml:space="preserve"> </w:t>
      </w:r>
      <w:r w:rsidRPr="00C04D32">
        <w:rPr>
          <w:rFonts w:ascii="Palatino Linotype" w:hAnsi="Palatino Linotype" w:cs="Arial"/>
          <w:b/>
        </w:rPr>
        <w:t>de dos mil dieciocho</w:t>
      </w:r>
      <w:r w:rsidRPr="00C04D32">
        <w:rPr>
          <w:rFonts w:ascii="Palatino Linotype" w:hAnsi="Palatino Linotype" w:cs="Arial"/>
        </w:rPr>
        <w:t>, sin contemplar en el cómputo los días</w:t>
      </w:r>
      <w:r w:rsidR="006B5EE6" w:rsidRPr="00C04D32">
        <w:rPr>
          <w:rFonts w:ascii="Palatino Linotype" w:hAnsi="Palatino Linotype" w:cs="Arial"/>
        </w:rPr>
        <w:t xml:space="preserve"> </w:t>
      </w:r>
      <w:r w:rsidR="004A49D1" w:rsidRPr="00C04D32">
        <w:rPr>
          <w:rFonts w:ascii="Palatino Linotype" w:hAnsi="Palatino Linotype" w:cs="Arial"/>
        </w:rPr>
        <w:t>veinticuatro, veinticinco de noviembre, y los días uno, dos, ocho y nueve de diciembre del año dos mil dieciocho</w:t>
      </w:r>
      <w:r w:rsidRPr="00C04D32">
        <w:rPr>
          <w:rFonts w:ascii="Palatino Linotype" w:hAnsi="Palatino Linotype" w:cs="Arial"/>
        </w:rPr>
        <w:t xml:space="preserve"> por corresponder a sábados y domingos</w:t>
      </w:r>
      <w:r w:rsidR="00F27993" w:rsidRPr="00C04D32">
        <w:rPr>
          <w:rFonts w:ascii="Palatino Linotype" w:hAnsi="Palatino Linotype" w:cs="Arial"/>
        </w:rPr>
        <w:t>,</w:t>
      </w:r>
      <w:r w:rsidR="004A38FC" w:rsidRPr="00C04D32">
        <w:rPr>
          <w:rFonts w:ascii="Palatino Linotype" w:hAnsi="Palatino Linotype" w:cs="Arial"/>
        </w:rPr>
        <w:t xml:space="preserve"> de conformidad con el </w:t>
      </w:r>
      <w:r w:rsidRPr="00C04D32">
        <w:rPr>
          <w:rFonts w:ascii="Palatino Linotype" w:hAnsi="Palatino Linotype" w:cs="Arial"/>
        </w:rPr>
        <w:t xml:space="preserve">artículo 3 fracción X de la </w:t>
      </w:r>
      <w:r w:rsidRPr="00C04D32">
        <w:rPr>
          <w:rFonts w:ascii="Palatino Linotype" w:hAnsi="Palatino Linotype"/>
        </w:rPr>
        <w:t>Ley de Transparencia y Acceso a la Información Pública del</w:t>
      </w:r>
      <w:r w:rsidR="004A38FC" w:rsidRPr="00C04D32">
        <w:rPr>
          <w:rFonts w:ascii="Palatino Linotype" w:hAnsi="Palatino Linotype"/>
        </w:rPr>
        <w:t xml:space="preserve"> Estado de México y Municipios y </w:t>
      </w:r>
      <w:r w:rsidR="00CD481E" w:rsidRPr="00C04D32">
        <w:rPr>
          <w:rFonts w:ascii="Palatino Linotype" w:hAnsi="Palatino Linotype"/>
        </w:rPr>
        <w:t xml:space="preserve">en términos del Calendario Oficial de este Instituto, publicado en el Periódico Oficial del Estado Libre y Soberano de México “Gaceta del Gobierno”, el </w:t>
      </w:r>
      <w:r w:rsidR="00532AE9" w:rsidRPr="00C04D32">
        <w:rPr>
          <w:rFonts w:ascii="Palatino Linotype" w:hAnsi="Palatino Linotype"/>
        </w:rPr>
        <w:t>veinte</w:t>
      </w:r>
      <w:r w:rsidR="00CD481E" w:rsidRPr="00C04D32">
        <w:rPr>
          <w:rFonts w:ascii="Palatino Linotype" w:hAnsi="Palatino Linotype"/>
        </w:rPr>
        <w:t xml:space="preserve"> de diciembre del año dos mil diecis</w:t>
      </w:r>
      <w:r w:rsidR="00532AE9" w:rsidRPr="00C04D32">
        <w:rPr>
          <w:rFonts w:ascii="Palatino Linotype" w:hAnsi="Palatino Linotype"/>
        </w:rPr>
        <w:t>iete.</w:t>
      </w:r>
    </w:p>
    <w:p w:rsidR="004A49D1" w:rsidRPr="00C04D32" w:rsidRDefault="004A49D1" w:rsidP="004A49D1">
      <w:pPr>
        <w:spacing w:before="240" w:after="240" w:line="360" w:lineRule="auto"/>
        <w:jc w:val="both"/>
        <w:rPr>
          <w:rFonts w:ascii="Palatino Linotype" w:hAnsi="Palatino Linotype" w:cs="Arial"/>
        </w:rPr>
      </w:pPr>
      <w:r w:rsidRPr="00C04D32">
        <w:rPr>
          <w:rFonts w:ascii="Palatino Linotype" w:hAnsi="Palatino Linotype" w:cs="Arial"/>
        </w:rPr>
        <w:t xml:space="preserve">Si bien es cierto que, </w:t>
      </w:r>
      <w:r w:rsidRPr="00C04D32">
        <w:rPr>
          <w:rFonts w:ascii="Palatino Linotype" w:hAnsi="Palatino Linotype" w:cs="Arial"/>
          <w:b/>
          <w:color w:val="000000"/>
        </w:rPr>
        <w:t>LA RECURRENTE</w:t>
      </w:r>
      <w:r w:rsidRPr="00C04D32">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de aquel en que </w:t>
      </w:r>
      <w:r w:rsidRPr="00C04D32">
        <w:rPr>
          <w:rFonts w:ascii="Palatino Linotype" w:hAnsi="Palatino Linotype" w:cs="Arial"/>
          <w:b/>
          <w:color w:val="000000"/>
        </w:rPr>
        <w:t>LA RECURRENTE</w:t>
      </w:r>
      <w:r w:rsidRPr="00C04D32">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4A49D1" w:rsidRPr="00C04D32" w:rsidRDefault="004A49D1" w:rsidP="004A49D1">
      <w:pPr>
        <w:spacing w:before="240" w:after="240" w:line="360" w:lineRule="auto"/>
        <w:jc w:val="both"/>
        <w:rPr>
          <w:rFonts w:ascii="Palatino Linotype" w:hAnsi="Palatino Linotype" w:cs="Arial"/>
        </w:rPr>
      </w:pPr>
      <w:r w:rsidRPr="00C04D32">
        <w:rPr>
          <w:rFonts w:ascii="Palatino Linotype" w:hAnsi="Palatino Linotype" w:cs="Arial"/>
        </w:rPr>
        <w:lastRenderedPageBreak/>
        <w:t>En sustento a lo anterior, es aplicable por analogía la Jurisprudencia número 1a. /J. 41/2015 (10a.), Décima época, sustentada por la Primera Sala de la Suprema Corte de Justicia de la Nación, visible en la página 569, libro 19, tomo I, de la Gaceta del Semanario Judicial de la Federación, del mes de junio de 2015, cuyo rubro y texto esgrimen:</w:t>
      </w:r>
    </w:p>
    <w:p w:rsidR="004A49D1" w:rsidRPr="00C04D32" w:rsidRDefault="004A49D1" w:rsidP="004A49D1">
      <w:pPr>
        <w:spacing w:before="120" w:after="120"/>
        <w:ind w:left="851" w:right="902"/>
        <w:jc w:val="both"/>
        <w:rPr>
          <w:rFonts w:ascii="Palatino Linotype" w:hAnsi="Palatino Linotype" w:cs="Arial"/>
          <w:b/>
          <w:i/>
          <w:sz w:val="22"/>
          <w:szCs w:val="22"/>
        </w:rPr>
      </w:pPr>
      <w:r w:rsidRPr="00C04D32">
        <w:rPr>
          <w:rFonts w:ascii="Palatino Linotype" w:hAnsi="Palatino Linotype" w:cs="Arial"/>
          <w:i/>
          <w:sz w:val="22"/>
          <w:szCs w:val="22"/>
        </w:rPr>
        <w:t>“</w:t>
      </w:r>
      <w:r w:rsidRPr="00C04D32">
        <w:rPr>
          <w:rFonts w:ascii="Palatino Linotype" w:hAnsi="Palatino Linotype" w:cs="Arial"/>
          <w:b/>
          <w:i/>
          <w:sz w:val="22"/>
          <w:szCs w:val="22"/>
        </w:rPr>
        <w:t xml:space="preserve">RECURSO DE RECLAMACIÓN. SU INTERPOSICIÓN NO ES EXTEMPORÁNEA SI SE </w:t>
      </w:r>
      <w:r w:rsidRPr="00C04D32">
        <w:rPr>
          <w:rFonts w:ascii="Palatino Linotype" w:hAnsi="Palatino Linotype" w:cs="Arial"/>
          <w:b/>
          <w:i/>
          <w:color w:val="000000"/>
          <w:sz w:val="22"/>
          <w:szCs w:val="22"/>
        </w:rPr>
        <w:t>REALIZA</w:t>
      </w:r>
      <w:r w:rsidRPr="00C04D32">
        <w:rPr>
          <w:rFonts w:ascii="Palatino Linotype" w:hAnsi="Palatino Linotype" w:cs="Arial"/>
          <w:b/>
          <w:i/>
          <w:sz w:val="22"/>
          <w:szCs w:val="22"/>
        </w:rPr>
        <w:t xml:space="preserve"> ANTES DE QUE INICIE EL PLAZO PARA HACERLO.</w:t>
      </w:r>
    </w:p>
    <w:p w:rsidR="004A49D1" w:rsidRPr="00C04D32" w:rsidRDefault="004A49D1" w:rsidP="004A49D1">
      <w:pPr>
        <w:spacing w:before="120" w:after="120"/>
        <w:ind w:left="851" w:right="902"/>
        <w:jc w:val="both"/>
        <w:rPr>
          <w:rFonts w:ascii="Palatino Linotype" w:hAnsi="Palatino Linotype" w:cs="Arial"/>
          <w:i/>
          <w:sz w:val="22"/>
          <w:szCs w:val="22"/>
        </w:rPr>
      </w:pPr>
      <w:r w:rsidRPr="00C04D32">
        <w:rPr>
          <w:rFonts w:ascii="Palatino Linotype" w:hAnsi="Palatino Linotype" w:cs="Arial"/>
          <w:i/>
          <w:sz w:val="22"/>
          <w:szCs w:val="22"/>
        </w:rPr>
        <w:t xml:space="preserve">Conforme al artículo 104, párrafo segundo, de la Ley de Amparo, el recurso de reclamación podrá interponerse por </w:t>
      </w:r>
      <w:r w:rsidRPr="00C04D32">
        <w:rPr>
          <w:rFonts w:ascii="Palatino Linotype" w:hAnsi="Palatino Linotype" w:cs="Arial"/>
          <w:i/>
          <w:color w:val="000000"/>
          <w:sz w:val="22"/>
          <w:szCs w:val="22"/>
        </w:rPr>
        <w:t>cualquiera</w:t>
      </w:r>
      <w:r w:rsidRPr="00C04D32">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4A49D1" w:rsidRPr="00C04D32" w:rsidRDefault="004A49D1" w:rsidP="004A49D1">
      <w:pPr>
        <w:spacing w:before="120" w:after="120"/>
        <w:ind w:left="851" w:right="902"/>
        <w:jc w:val="both"/>
        <w:rPr>
          <w:rFonts w:ascii="Palatino Linotype" w:hAnsi="Palatino Linotype" w:cs="Arial"/>
          <w:i/>
          <w:sz w:val="22"/>
          <w:szCs w:val="22"/>
        </w:rPr>
      </w:pPr>
      <w:r w:rsidRPr="00C04D32">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4A49D1" w:rsidRPr="00C04D32" w:rsidRDefault="004A49D1" w:rsidP="004A49D1">
      <w:pPr>
        <w:spacing w:before="120" w:after="120"/>
        <w:ind w:left="851" w:right="902"/>
        <w:jc w:val="both"/>
        <w:rPr>
          <w:rFonts w:ascii="Palatino Linotype" w:hAnsi="Palatino Linotype" w:cs="Arial"/>
          <w:i/>
          <w:sz w:val="22"/>
          <w:szCs w:val="22"/>
        </w:rPr>
      </w:pPr>
      <w:r w:rsidRPr="00C04D32">
        <w:rPr>
          <w:rFonts w:ascii="Palatino Linotype" w:hAnsi="Palatino Linotype" w:cs="Arial"/>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4A49D1" w:rsidRPr="00C04D32" w:rsidRDefault="004A49D1" w:rsidP="004A49D1">
      <w:pPr>
        <w:spacing w:before="120" w:after="120"/>
        <w:ind w:left="851" w:right="902"/>
        <w:jc w:val="both"/>
        <w:rPr>
          <w:rFonts w:ascii="Palatino Linotype" w:hAnsi="Palatino Linotype" w:cs="Arial"/>
          <w:i/>
          <w:sz w:val="22"/>
          <w:szCs w:val="22"/>
        </w:rPr>
      </w:pPr>
      <w:r w:rsidRPr="00C04D32">
        <w:rPr>
          <w:rFonts w:ascii="Palatino Linotype"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C04D32">
        <w:rPr>
          <w:rFonts w:ascii="Palatino Linotype" w:hAnsi="Palatino Linotype" w:cs="Arial"/>
          <w:i/>
          <w:sz w:val="22"/>
          <w:szCs w:val="22"/>
        </w:rPr>
        <w:t>Arboleya</w:t>
      </w:r>
      <w:proofErr w:type="spellEnd"/>
      <w:r w:rsidRPr="00C04D32">
        <w:rPr>
          <w:rFonts w:ascii="Palatino Linotype" w:hAnsi="Palatino Linotype" w:cs="Arial"/>
          <w:i/>
          <w:sz w:val="22"/>
          <w:szCs w:val="22"/>
        </w:rPr>
        <w:t>.</w:t>
      </w:r>
    </w:p>
    <w:p w:rsidR="004A49D1" w:rsidRPr="00C04D32" w:rsidRDefault="004A49D1" w:rsidP="004A49D1">
      <w:pPr>
        <w:spacing w:before="120" w:after="120"/>
        <w:ind w:left="851" w:right="902"/>
        <w:jc w:val="both"/>
        <w:rPr>
          <w:rFonts w:ascii="Palatino Linotype" w:hAnsi="Palatino Linotype" w:cs="Arial"/>
          <w:i/>
          <w:sz w:val="22"/>
          <w:szCs w:val="22"/>
        </w:rPr>
      </w:pPr>
      <w:r w:rsidRPr="00C04D32">
        <w:rPr>
          <w:rFonts w:ascii="Palatino Linotype"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C04D32">
        <w:rPr>
          <w:rFonts w:ascii="Palatino Linotype" w:hAnsi="Palatino Linotype" w:cs="Arial"/>
          <w:i/>
          <w:sz w:val="22"/>
          <w:szCs w:val="22"/>
        </w:rPr>
        <w:t>Goslinga</w:t>
      </w:r>
      <w:proofErr w:type="spellEnd"/>
      <w:r w:rsidRPr="00C04D32">
        <w:rPr>
          <w:rFonts w:ascii="Palatino Linotype" w:hAnsi="Palatino Linotype" w:cs="Arial"/>
          <w:i/>
          <w:sz w:val="22"/>
          <w:szCs w:val="22"/>
        </w:rPr>
        <w:t xml:space="preserve"> </w:t>
      </w:r>
      <w:proofErr w:type="spellStart"/>
      <w:r w:rsidRPr="00C04D32">
        <w:rPr>
          <w:rFonts w:ascii="Palatino Linotype" w:hAnsi="Palatino Linotype" w:cs="Arial"/>
          <w:i/>
          <w:sz w:val="22"/>
          <w:szCs w:val="22"/>
        </w:rPr>
        <w:t>Remírez</w:t>
      </w:r>
      <w:proofErr w:type="spellEnd"/>
      <w:r w:rsidRPr="00C04D32">
        <w:rPr>
          <w:rFonts w:ascii="Palatino Linotype" w:hAnsi="Palatino Linotype" w:cs="Arial"/>
          <w:i/>
          <w:sz w:val="22"/>
          <w:szCs w:val="22"/>
        </w:rPr>
        <w:t>.</w:t>
      </w:r>
    </w:p>
    <w:p w:rsidR="004A49D1" w:rsidRPr="00C04D32" w:rsidRDefault="004A49D1" w:rsidP="004A49D1">
      <w:pPr>
        <w:spacing w:before="120" w:after="120"/>
        <w:ind w:left="851" w:right="902"/>
        <w:jc w:val="both"/>
        <w:rPr>
          <w:rFonts w:ascii="Palatino Linotype" w:hAnsi="Palatino Linotype" w:cs="Arial"/>
          <w:i/>
          <w:sz w:val="22"/>
          <w:szCs w:val="22"/>
        </w:rPr>
      </w:pPr>
      <w:r w:rsidRPr="00C04D32">
        <w:rPr>
          <w:rFonts w:ascii="Palatino Linotype" w:hAnsi="Palatino Linotype" w:cs="Arial"/>
          <w:i/>
          <w:sz w:val="22"/>
          <w:szCs w:val="22"/>
        </w:rPr>
        <w:lastRenderedPageBreak/>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4A49D1" w:rsidRPr="00C04D32" w:rsidRDefault="004A49D1" w:rsidP="004A49D1">
      <w:pPr>
        <w:spacing w:before="120" w:after="120"/>
        <w:ind w:left="851" w:right="902"/>
        <w:jc w:val="both"/>
        <w:rPr>
          <w:rFonts w:ascii="Palatino Linotype" w:hAnsi="Palatino Linotype" w:cs="Arial"/>
          <w:i/>
          <w:sz w:val="22"/>
          <w:szCs w:val="22"/>
        </w:rPr>
      </w:pPr>
      <w:r w:rsidRPr="00C04D32">
        <w:rPr>
          <w:rFonts w:ascii="Palatino Linotype" w:hAnsi="Palatino Linotype" w:cs="Arial"/>
          <w:i/>
          <w:sz w:val="22"/>
          <w:szCs w:val="22"/>
        </w:rPr>
        <w:t>Tesis de jurisprudencia 41/2015 (10a.). Aprobada por la Primera Sala de este Alto Tribunal, en sesión privada de veintisiete de mayo de dos mil quince.</w:t>
      </w:r>
    </w:p>
    <w:p w:rsidR="004A49D1" w:rsidRPr="00C04D32" w:rsidRDefault="004A49D1" w:rsidP="004A49D1">
      <w:pPr>
        <w:spacing w:before="120" w:after="120"/>
        <w:ind w:left="851" w:right="902"/>
        <w:jc w:val="both"/>
        <w:rPr>
          <w:rFonts w:ascii="Palatino Linotype" w:hAnsi="Palatino Linotype" w:cs="Arial"/>
          <w:i/>
          <w:sz w:val="22"/>
          <w:szCs w:val="22"/>
        </w:rPr>
      </w:pPr>
      <w:r w:rsidRPr="00C04D32">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(Sic)</w:t>
      </w:r>
    </w:p>
    <w:p w:rsidR="002A1F75" w:rsidRPr="00C04D32" w:rsidRDefault="002A1F75" w:rsidP="00FA4BA1">
      <w:pPr>
        <w:spacing w:before="240" w:after="240" w:line="360" w:lineRule="auto"/>
        <w:jc w:val="both"/>
        <w:rPr>
          <w:rFonts w:ascii="Palatino Linotype" w:hAnsi="Palatino Linotype" w:cs="Arial"/>
        </w:rPr>
      </w:pPr>
      <w:r w:rsidRPr="00C04D32">
        <w:rPr>
          <w:rFonts w:ascii="Palatino Linotype" w:hAnsi="Palatino Linotype" w:cs="Arial"/>
        </w:rPr>
        <w:t>En ese tenor, si el recurso de revisión que nos ocupa, se interpuso el</w:t>
      </w:r>
      <w:r w:rsidRPr="00C04D32">
        <w:rPr>
          <w:rFonts w:ascii="Palatino Linotype" w:hAnsi="Palatino Linotype" w:cs="Arial"/>
          <w:b/>
        </w:rPr>
        <w:t xml:space="preserve"> </w:t>
      </w:r>
      <w:r w:rsidR="004A49D1" w:rsidRPr="00C04D32">
        <w:rPr>
          <w:rFonts w:ascii="Palatino Linotype" w:hAnsi="Palatino Linotype" w:cs="Arial"/>
          <w:b/>
          <w:u w:val="single"/>
        </w:rPr>
        <w:t>veintidós de noviembre</w:t>
      </w:r>
      <w:r w:rsidR="009A266C" w:rsidRPr="00C04D32">
        <w:rPr>
          <w:rFonts w:ascii="Palatino Linotype" w:hAnsi="Palatino Linotype" w:cs="Arial"/>
          <w:b/>
          <w:u w:val="single"/>
        </w:rPr>
        <w:t xml:space="preserve"> </w:t>
      </w:r>
      <w:r w:rsidRPr="00C04D32">
        <w:rPr>
          <w:rFonts w:ascii="Palatino Linotype" w:hAnsi="Palatino Linotype" w:cs="Arial"/>
          <w:b/>
          <w:u w:val="single"/>
        </w:rPr>
        <w:t>del año dos mil dieciocho</w:t>
      </w:r>
      <w:r w:rsidRPr="00C04D32">
        <w:rPr>
          <w:rFonts w:ascii="Palatino Linotype" w:hAnsi="Palatino Linotype" w:cs="Arial"/>
        </w:rPr>
        <w:t>, éste se encuentra dentro de los márgenes temporales previstos en el precepto legal anteriormente citado y, por tanto, su interposición se considera oportuna.</w:t>
      </w:r>
    </w:p>
    <w:p w:rsidR="00E338B9" w:rsidRPr="00C04D32" w:rsidRDefault="00E338B9" w:rsidP="00FA4BA1">
      <w:pPr>
        <w:spacing w:before="240" w:after="240" w:line="360" w:lineRule="auto"/>
        <w:jc w:val="both"/>
        <w:rPr>
          <w:rFonts w:ascii="Palatino Linotype" w:hAnsi="Palatino Linotype"/>
        </w:rPr>
      </w:pPr>
      <w:r w:rsidRPr="00C04D32">
        <w:rPr>
          <w:rFonts w:ascii="Palatino Linotype" w:hAnsi="Palatino Linotype" w:cs="Arial"/>
          <w:b/>
          <w:sz w:val="28"/>
          <w:szCs w:val="28"/>
        </w:rPr>
        <w:t>CUARTO.</w:t>
      </w:r>
      <w:r w:rsidRPr="00C04D32">
        <w:rPr>
          <w:rFonts w:ascii="Palatino Linotype" w:hAnsi="Palatino Linotype" w:cs="Arial"/>
          <w:b/>
        </w:rPr>
        <w:t xml:space="preserve"> </w:t>
      </w:r>
      <w:proofErr w:type="spellStart"/>
      <w:r w:rsidRPr="00C04D32">
        <w:rPr>
          <w:rFonts w:ascii="Palatino Linotype" w:hAnsi="Palatino Linotype" w:cs="Arial"/>
          <w:b/>
        </w:rPr>
        <w:t>Procedibilidad</w:t>
      </w:r>
      <w:proofErr w:type="spellEnd"/>
      <w:r w:rsidRPr="00C04D32">
        <w:rPr>
          <w:rFonts w:ascii="Palatino Linotype" w:hAnsi="Palatino Linotype" w:cs="Arial"/>
          <w:b/>
        </w:rPr>
        <w:t xml:space="preserve">. </w:t>
      </w:r>
      <w:r w:rsidRPr="00C04D3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w:t>
      </w:r>
      <w:r w:rsidRPr="00C04D32">
        <w:rPr>
          <w:rFonts w:ascii="Palatino Linotype" w:hAnsi="Palatino Linotype" w:cs="Arial"/>
          <w:lang w:val="es-ES_tradnl"/>
        </w:rPr>
        <w:t xml:space="preserve">de la </w:t>
      </w:r>
      <w:r w:rsidRPr="00C04D32">
        <w:rPr>
          <w:rFonts w:ascii="Palatino Linotype" w:hAnsi="Palatino Linotype"/>
        </w:rPr>
        <w:t>Ley de Transparencia y Acceso a la Información Pública del Estado de México y Municipios, en atención a que fue presentado mediante el formato visible en el</w:t>
      </w:r>
      <w:r w:rsidRPr="00C04D32">
        <w:rPr>
          <w:rFonts w:ascii="Palatino Linotype" w:hAnsi="Palatino Linotype"/>
          <w:b/>
        </w:rPr>
        <w:t xml:space="preserve"> SAIMEX</w:t>
      </w:r>
      <w:r w:rsidRPr="00C04D32">
        <w:rPr>
          <w:rFonts w:ascii="Palatino Linotype" w:hAnsi="Palatino Linotype"/>
        </w:rPr>
        <w:t>.</w:t>
      </w:r>
    </w:p>
    <w:p w:rsidR="00CF1EB5" w:rsidRPr="00C04D32" w:rsidRDefault="00CF1EB5" w:rsidP="003D25FD">
      <w:pPr>
        <w:pStyle w:val="Prrafodelista"/>
        <w:widowControl w:val="0"/>
        <w:autoSpaceDE w:val="0"/>
        <w:autoSpaceDN w:val="0"/>
        <w:adjustRightInd w:val="0"/>
        <w:spacing w:before="240" w:after="240" w:line="360" w:lineRule="auto"/>
        <w:ind w:left="0"/>
        <w:jc w:val="both"/>
        <w:rPr>
          <w:rFonts w:ascii="Palatino Linotype" w:hAnsi="Palatino Linotype"/>
        </w:rPr>
      </w:pPr>
      <w:r w:rsidRPr="00C04D32">
        <w:rPr>
          <w:rFonts w:ascii="Palatino Linotype" w:hAnsi="Palatino Linotype" w:cs="Arial"/>
          <w:b/>
          <w:sz w:val="28"/>
          <w:szCs w:val="28"/>
        </w:rPr>
        <w:t>QUINTO.</w:t>
      </w:r>
      <w:r w:rsidRPr="00C04D32">
        <w:rPr>
          <w:rFonts w:ascii="Palatino Linotype" w:hAnsi="Palatino Linotype" w:cs="Arial"/>
        </w:rPr>
        <w:t xml:space="preserve"> </w:t>
      </w:r>
      <w:r w:rsidRPr="00C04D32">
        <w:rPr>
          <w:rFonts w:ascii="Palatino Linotype" w:hAnsi="Palatino Linotype" w:cs="Arial"/>
          <w:b/>
        </w:rPr>
        <w:t>Estudio y resolución del recurso</w:t>
      </w:r>
      <w:r w:rsidRPr="00C04D32">
        <w:rPr>
          <w:rFonts w:ascii="Palatino Linotype" w:hAnsi="Palatino Linotype" w:cs="Arial"/>
          <w:b/>
          <w:color w:val="000000" w:themeColor="text1"/>
        </w:rPr>
        <w:t xml:space="preserve">. </w:t>
      </w:r>
      <w:r w:rsidRPr="00C04D32">
        <w:rPr>
          <w:rFonts w:ascii="Palatino Linotype" w:hAnsi="Palatino Linotype" w:cs="Arial"/>
        </w:rPr>
        <w:t>Es así que, una vez determinada la vía so</w:t>
      </w:r>
      <w:r w:rsidR="00A07276" w:rsidRPr="00C04D32">
        <w:rPr>
          <w:rFonts w:ascii="Palatino Linotype" w:hAnsi="Palatino Linotype" w:cs="Arial"/>
        </w:rPr>
        <w:t>bre la que versará el presente r</w:t>
      </w:r>
      <w:r w:rsidRPr="00C04D32">
        <w:rPr>
          <w:rFonts w:ascii="Palatino Linotype" w:hAnsi="Palatino Linotype" w:cs="Arial"/>
        </w:rPr>
        <w:t xml:space="preserve">ecurso, y previa revisión del expediente </w:t>
      </w:r>
      <w:r w:rsidRPr="00C04D32">
        <w:rPr>
          <w:rFonts w:ascii="Palatino Linotype" w:hAnsi="Palatino Linotype"/>
        </w:rPr>
        <w:t>electrónico</w:t>
      </w:r>
      <w:r w:rsidRPr="00C04D32">
        <w:rPr>
          <w:rFonts w:ascii="Palatino Linotype" w:hAnsi="Palatino Linotype" w:cs="Arial"/>
        </w:rPr>
        <w:t xml:space="preserve"> formado en el</w:t>
      </w:r>
      <w:r w:rsidRPr="00C04D32">
        <w:rPr>
          <w:rFonts w:ascii="Palatino Linotype" w:hAnsi="Palatino Linotype" w:cs="Arial"/>
          <w:b/>
        </w:rPr>
        <w:t xml:space="preserve"> SAIMEX</w:t>
      </w:r>
      <w:r w:rsidRPr="00C04D32">
        <w:rPr>
          <w:rFonts w:ascii="Palatino Linotype" w:hAnsi="Palatino Linotype" w:cs="Arial"/>
        </w:rPr>
        <w:t xml:space="preserve"> por motivo de la solicitud de información y del recurso a que da origen, es conveniente analizar si la respuesta del </w:t>
      </w:r>
      <w:r w:rsidRPr="00C04D32">
        <w:rPr>
          <w:rFonts w:ascii="Palatino Linotype" w:hAnsi="Palatino Linotype" w:cs="Arial"/>
          <w:b/>
          <w:lang w:eastAsia="es-MX"/>
        </w:rPr>
        <w:t>SUJETO OBLIGADO</w:t>
      </w:r>
      <w:r w:rsidRPr="00C04D32">
        <w:rPr>
          <w:rFonts w:ascii="Palatino Linotype" w:hAnsi="Palatino Linotype" w:cs="Arial"/>
        </w:rPr>
        <w:t xml:space="preserve"> cumple con los requisitos y procedimientos del derecho de acceso a la información pública, por lo que en primer término debemos recordar que </w:t>
      </w:r>
      <w:r w:rsidR="00BB674E" w:rsidRPr="00C04D32">
        <w:rPr>
          <w:rFonts w:ascii="Palatino Linotype" w:hAnsi="Palatino Linotype" w:cs="Arial"/>
          <w:b/>
        </w:rPr>
        <w:t>L</w:t>
      </w:r>
      <w:r w:rsidR="004A49D1" w:rsidRPr="00C04D32">
        <w:rPr>
          <w:rFonts w:ascii="Palatino Linotype" w:hAnsi="Palatino Linotype" w:cs="Arial"/>
          <w:b/>
        </w:rPr>
        <w:t>A</w:t>
      </w:r>
      <w:r w:rsidRPr="00C04D32">
        <w:rPr>
          <w:rFonts w:ascii="Palatino Linotype" w:hAnsi="Palatino Linotype" w:cs="Arial"/>
          <w:b/>
        </w:rPr>
        <w:t xml:space="preserve"> RECURRENTE </w:t>
      </w:r>
      <w:r w:rsidRPr="00C04D32">
        <w:rPr>
          <w:rFonts w:ascii="Palatino Linotype" w:hAnsi="Palatino Linotype"/>
        </w:rPr>
        <w:t xml:space="preserve">solicitó al </w:t>
      </w:r>
      <w:r w:rsidRPr="00C04D32">
        <w:rPr>
          <w:rFonts w:ascii="Palatino Linotype" w:hAnsi="Palatino Linotype"/>
          <w:b/>
        </w:rPr>
        <w:t xml:space="preserve">SUJETO OBLIGADO </w:t>
      </w:r>
      <w:r w:rsidRPr="00C04D32">
        <w:rPr>
          <w:rFonts w:ascii="Palatino Linotype" w:hAnsi="Palatino Linotype"/>
        </w:rPr>
        <w:t>lo siguiente:</w:t>
      </w:r>
    </w:p>
    <w:p w:rsidR="00CF1EB5" w:rsidRPr="00C04D32" w:rsidRDefault="00CF1EB5" w:rsidP="003D25FD">
      <w:pPr>
        <w:spacing w:before="120" w:after="120"/>
        <w:ind w:left="851" w:right="902"/>
        <w:jc w:val="both"/>
        <w:rPr>
          <w:rFonts w:ascii="Palatino Linotype" w:hAnsi="Palatino Linotype" w:cs="Arial"/>
          <w:i/>
          <w:sz w:val="22"/>
          <w:szCs w:val="22"/>
          <w:lang w:eastAsia="es-MX"/>
        </w:rPr>
      </w:pPr>
      <w:r w:rsidRPr="00C04D32">
        <w:rPr>
          <w:rFonts w:ascii="Palatino Linotype" w:hAnsi="Palatino Linotype" w:cs="Arial"/>
          <w:i/>
          <w:sz w:val="22"/>
          <w:szCs w:val="22"/>
          <w:lang w:eastAsia="es-MX"/>
        </w:rPr>
        <w:lastRenderedPageBreak/>
        <w:t>“</w:t>
      </w:r>
      <w:r w:rsidR="004A49D1" w:rsidRPr="00C04D32">
        <w:rPr>
          <w:rFonts w:ascii="Palatino Linotype" w:hAnsi="Palatino Linotype" w:cs="Arial"/>
          <w:i/>
          <w:sz w:val="22"/>
          <w:szCs w:val="22"/>
          <w:lang w:eastAsia="es-MX"/>
        </w:rPr>
        <w:t>LOS RECIBOS DE NOMINA O DOCUMENTO QUE ACREDITE LA REMUNERACIÓN DE LOS MESES AGOSTO Y SEPTIEMBRE DEL AÑO 2018 QUE PERCIBE EL PRESIDENTE MUNICIPAL, SINDICO Y REGIDORES EN VERSIÓN PUBLICA</w:t>
      </w:r>
      <w:proofErr w:type="gramStart"/>
      <w:r w:rsidR="004A49D1" w:rsidRPr="00C04D32">
        <w:rPr>
          <w:rFonts w:ascii="Palatino Linotype" w:hAnsi="Palatino Linotype" w:cs="Arial"/>
          <w:i/>
          <w:sz w:val="22"/>
          <w:szCs w:val="22"/>
          <w:lang w:eastAsia="es-MX"/>
        </w:rPr>
        <w:t>, …</w:t>
      </w:r>
      <w:proofErr w:type="gramEnd"/>
      <w:r w:rsidR="004A49D1" w:rsidRPr="00C04D32">
        <w:rPr>
          <w:rFonts w:ascii="Palatino Linotype" w:hAnsi="Palatino Linotype" w:cs="Arial"/>
          <w:i/>
          <w:sz w:val="22"/>
          <w:szCs w:val="22"/>
          <w:lang w:eastAsia="es-MX"/>
        </w:rPr>
        <w:t xml:space="preserve"> (REFLEJANDO ASI EL SALARIO BRUTO Y NETO MENSUAL)</w:t>
      </w:r>
      <w:r w:rsidRPr="00C04D32">
        <w:rPr>
          <w:rFonts w:ascii="Palatino Linotype" w:hAnsi="Palatino Linotype" w:cs="Arial"/>
          <w:i/>
          <w:sz w:val="22"/>
          <w:szCs w:val="22"/>
          <w:lang w:eastAsia="es-MX"/>
        </w:rPr>
        <w:t xml:space="preserve">” </w:t>
      </w:r>
      <w:r w:rsidR="00DB163C" w:rsidRPr="00C04D32">
        <w:rPr>
          <w:rFonts w:ascii="Palatino Linotype" w:hAnsi="Palatino Linotype" w:cs="Arial"/>
          <w:i/>
          <w:sz w:val="22"/>
          <w:szCs w:val="22"/>
          <w:lang w:eastAsia="es-MX"/>
        </w:rPr>
        <w:t>(Sic)</w:t>
      </w:r>
    </w:p>
    <w:p w:rsidR="00CD612C" w:rsidRPr="00C04D32" w:rsidRDefault="00CF1EB5" w:rsidP="003D25FD">
      <w:pPr>
        <w:spacing w:before="240" w:after="240" w:line="360" w:lineRule="auto"/>
        <w:jc w:val="both"/>
        <w:rPr>
          <w:rFonts w:ascii="Palatino Linotype" w:hAnsi="Palatino Linotype" w:cs="Arial"/>
          <w:color w:val="000000"/>
        </w:rPr>
      </w:pPr>
      <w:r w:rsidRPr="00C04D32">
        <w:rPr>
          <w:rFonts w:ascii="Palatino Linotype" w:hAnsi="Palatino Linotype" w:cs="Arial"/>
        </w:rPr>
        <w:t xml:space="preserve">Precisado lo anterior, y en respuesta a la referida solicitud, </w:t>
      </w:r>
      <w:r w:rsidRPr="00C04D32">
        <w:rPr>
          <w:rFonts w:ascii="Palatino Linotype" w:hAnsi="Palatino Linotype" w:cs="Arial"/>
          <w:b/>
          <w:color w:val="000000"/>
        </w:rPr>
        <w:t>EL SUJETO OBLIGADO</w:t>
      </w:r>
      <w:r w:rsidRPr="00C04D32">
        <w:rPr>
          <w:rFonts w:ascii="Palatino Linotype" w:hAnsi="Palatino Linotype" w:cs="Arial"/>
          <w:color w:val="000000"/>
        </w:rPr>
        <w:t xml:space="preserve"> </w:t>
      </w:r>
      <w:r w:rsidR="00CD612C" w:rsidRPr="00C04D32">
        <w:rPr>
          <w:rFonts w:ascii="Palatino Linotype" w:hAnsi="Palatino Linotype" w:cs="Arial"/>
          <w:color w:val="000000"/>
        </w:rPr>
        <w:t xml:space="preserve">manifestó </w:t>
      </w:r>
      <w:r w:rsidR="00BB674E" w:rsidRPr="00C04D32">
        <w:rPr>
          <w:rFonts w:ascii="Palatino Linotype" w:hAnsi="Palatino Linotype" w:cs="Arial"/>
          <w:color w:val="000000"/>
        </w:rPr>
        <w:t xml:space="preserve">que </w:t>
      </w:r>
      <w:r w:rsidR="004A49D1" w:rsidRPr="00C04D32">
        <w:rPr>
          <w:rFonts w:ascii="Palatino Linotype" w:hAnsi="Palatino Linotype" w:cs="Arial"/>
          <w:color w:val="000000"/>
        </w:rPr>
        <w:t>lo solicitado se entregara de manera personal en un horario de 09:00 am a 17:00 pm, de lunes a viernes en las instalaciones de ese Ayuntamiento.</w:t>
      </w:r>
    </w:p>
    <w:p w:rsidR="00CF1EB5" w:rsidRPr="00C04D32" w:rsidRDefault="00CF1EB5" w:rsidP="003D25FD">
      <w:pPr>
        <w:widowControl w:val="0"/>
        <w:autoSpaceDE w:val="0"/>
        <w:autoSpaceDN w:val="0"/>
        <w:adjustRightInd w:val="0"/>
        <w:spacing w:before="240" w:after="240" w:line="360" w:lineRule="auto"/>
        <w:jc w:val="both"/>
        <w:rPr>
          <w:rFonts w:ascii="Palatino Linotype" w:hAnsi="Palatino Linotype" w:cs="Arial"/>
          <w:i/>
        </w:rPr>
      </w:pPr>
      <w:r w:rsidRPr="00C04D32">
        <w:rPr>
          <w:rFonts w:ascii="Palatino Linotype" w:hAnsi="Palatino Linotype" w:cs="Arial"/>
        </w:rPr>
        <w:t>Inconforme con dicha respuesta</w:t>
      </w:r>
      <w:r w:rsidR="00FB2C33" w:rsidRPr="00C04D32">
        <w:rPr>
          <w:rFonts w:ascii="Palatino Linotype" w:hAnsi="Palatino Linotype" w:cs="Arial"/>
        </w:rPr>
        <w:t>,</w:t>
      </w:r>
      <w:r w:rsidRPr="00C04D32">
        <w:rPr>
          <w:rFonts w:ascii="Palatino Linotype" w:hAnsi="Palatino Linotype" w:cs="Arial"/>
          <w:b/>
        </w:rPr>
        <w:t xml:space="preserve"> </w:t>
      </w:r>
      <w:r w:rsidR="00A85C27" w:rsidRPr="00C04D32">
        <w:rPr>
          <w:rFonts w:ascii="Palatino Linotype" w:hAnsi="Palatino Linotype" w:cs="Arial"/>
          <w:b/>
        </w:rPr>
        <w:t>L</w:t>
      </w:r>
      <w:r w:rsidR="004A49D1" w:rsidRPr="00C04D32">
        <w:rPr>
          <w:rFonts w:ascii="Palatino Linotype" w:hAnsi="Palatino Linotype" w:cs="Arial"/>
          <w:b/>
        </w:rPr>
        <w:t>A</w:t>
      </w:r>
      <w:r w:rsidRPr="00C04D32">
        <w:rPr>
          <w:rFonts w:ascii="Palatino Linotype" w:hAnsi="Palatino Linotype" w:cs="Arial"/>
          <w:b/>
        </w:rPr>
        <w:t xml:space="preserve"> RECURRENTE</w:t>
      </w:r>
      <w:r w:rsidRPr="00C04D32">
        <w:rPr>
          <w:rFonts w:ascii="Palatino Linotype" w:hAnsi="Palatino Linotype" w:cs="Arial"/>
        </w:rPr>
        <w:t xml:space="preserve"> procedió a interponer el presente recurso de revisión, señalando como acto impugnado</w:t>
      </w:r>
      <w:r w:rsidR="00A85C27" w:rsidRPr="00C04D32">
        <w:rPr>
          <w:rFonts w:ascii="Palatino Linotype" w:hAnsi="Palatino Linotype" w:cs="Arial"/>
        </w:rPr>
        <w:t xml:space="preserve"> y como </w:t>
      </w:r>
      <w:r w:rsidRPr="00C04D32">
        <w:rPr>
          <w:rFonts w:ascii="Palatino Linotype" w:hAnsi="Palatino Linotype" w:cs="Arial"/>
        </w:rPr>
        <w:t>razones o motivos de inconformidad</w:t>
      </w:r>
      <w:r w:rsidR="00A85C27" w:rsidRPr="00C04D32">
        <w:rPr>
          <w:rFonts w:ascii="Palatino Linotype" w:hAnsi="Palatino Linotype" w:cs="Arial"/>
        </w:rPr>
        <w:t xml:space="preserve">, lo referido en el Resultando </w:t>
      </w:r>
      <w:r w:rsidR="00A60E36" w:rsidRPr="00C04D32">
        <w:rPr>
          <w:rFonts w:ascii="Palatino Linotype" w:hAnsi="Palatino Linotype" w:cs="Arial"/>
        </w:rPr>
        <w:t>III</w:t>
      </w:r>
      <w:r w:rsidR="00A85C27" w:rsidRPr="00C04D32">
        <w:rPr>
          <w:rFonts w:ascii="Palatino Linotype" w:hAnsi="Palatino Linotype" w:cs="Arial"/>
        </w:rPr>
        <w:t xml:space="preserve">, que se tienen por insertos en obvio de repeticiones innecesarias. </w:t>
      </w:r>
    </w:p>
    <w:p w:rsidR="004A49D1" w:rsidRPr="00C04D32" w:rsidRDefault="004A49D1" w:rsidP="004A49D1">
      <w:pPr>
        <w:spacing w:before="240" w:after="240" w:line="360" w:lineRule="auto"/>
        <w:ind w:right="49"/>
        <w:jc w:val="both"/>
        <w:rPr>
          <w:rFonts w:ascii="Palatino Linotype" w:hAnsi="Palatino Linotype" w:cs="Arial"/>
          <w:color w:val="000000"/>
          <w:lang w:val="es-ES_tradnl"/>
        </w:rPr>
      </w:pPr>
      <w:r w:rsidRPr="00C04D32">
        <w:rPr>
          <w:rFonts w:ascii="Palatino Linotype" w:hAnsi="Palatino Linotype" w:cs="Arial"/>
        </w:rPr>
        <w:t xml:space="preserve">Por otra parte, se advierte de las constancias que obran en el </w:t>
      </w:r>
      <w:r w:rsidRPr="00C04D32">
        <w:rPr>
          <w:rFonts w:ascii="Palatino Linotype" w:hAnsi="Palatino Linotype" w:cs="Arial"/>
          <w:b/>
        </w:rPr>
        <w:t>SAIMEX,</w:t>
      </w:r>
      <w:r w:rsidRPr="00C04D32">
        <w:rPr>
          <w:rFonts w:ascii="Palatino Linotype" w:hAnsi="Palatino Linotype" w:cs="Arial"/>
        </w:rPr>
        <w:t xml:space="preserve"> que </w:t>
      </w:r>
      <w:r w:rsidRPr="00C04D32">
        <w:rPr>
          <w:rFonts w:ascii="Palatino Linotype" w:hAnsi="Palatino Linotype" w:cs="Arial"/>
          <w:b/>
        </w:rPr>
        <w:t>LA RECURRENTE</w:t>
      </w:r>
      <w:r w:rsidRPr="00C04D32">
        <w:rPr>
          <w:rFonts w:ascii="Palatino Linotype" w:hAnsi="Palatino Linotype" w:cs="Arial"/>
        </w:rPr>
        <w:t xml:space="preserve"> omitió presentar las manifestaciones, alegatos o medios de prueba que a su derecho conviniera, así como que </w:t>
      </w:r>
      <w:r w:rsidRPr="00C04D32">
        <w:rPr>
          <w:rFonts w:ascii="Palatino Linotype" w:hAnsi="Palatino Linotype" w:cs="Arial"/>
          <w:b/>
        </w:rPr>
        <w:t xml:space="preserve">EL SUJETO OBLIGADO </w:t>
      </w:r>
      <w:r w:rsidRPr="00C04D32">
        <w:rPr>
          <w:rFonts w:ascii="Palatino Linotype" w:hAnsi="Palatino Linotype" w:cs="Arial"/>
        </w:rPr>
        <w:t>omitió rendir el</w:t>
      </w:r>
      <w:r w:rsidRPr="00C04D32">
        <w:rPr>
          <w:rFonts w:ascii="Palatino Linotype" w:hAnsi="Palatino Linotype" w:cs="Arial"/>
          <w:b/>
        </w:rPr>
        <w:t xml:space="preserve"> </w:t>
      </w:r>
      <w:r w:rsidRPr="00C04D32">
        <w:rPr>
          <w:rFonts w:ascii="Palatino Linotype" w:hAnsi="Palatino Linotype" w:cs="Arial"/>
          <w:color w:val="000000"/>
          <w:lang w:val="es-ES_tradnl"/>
        </w:rPr>
        <w:t xml:space="preserve">Informe Justificado correspondiente. </w:t>
      </w:r>
    </w:p>
    <w:p w:rsidR="00E85641" w:rsidRPr="00C04D32" w:rsidRDefault="00E85641" w:rsidP="003D25FD">
      <w:pPr>
        <w:spacing w:before="240" w:after="240" w:line="360" w:lineRule="auto"/>
        <w:jc w:val="both"/>
        <w:rPr>
          <w:rFonts w:ascii="Palatino Linotype" w:hAnsi="Palatino Linotype"/>
        </w:rPr>
      </w:pPr>
      <w:r w:rsidRPr="00C04D32">
        <w:rPr>
          <w:rFonts w:ascii="Palatino Linotype" w:hAnsi="Palatino Linotype"/>
        </w:rPr>
        <w:t xml:space="preserve">En ese orden de ideas, es de precisar que se obvia el análisis de la competencia por parte del </w:t>
      </w:r>
      <w:r w:rsidRPr="00C04D32">
        <w:rPr>
          <w:rFonts w:ascii="Palatino Linotype" w:hAnsi="Palatino Linotype"/>
          <w:b/>
        </w:rPr>
        <w:t>SUJETO OBLIGADO</w:t>
      </w:r>
      <w:r w:rsidRPr="00C04D32">
        <w:rPr>
          <w:rFonts w:ascii="Palatino Linotype" w:hAnsi="Palatino Linotype"/>
        </w:rPr>
        <w:t>, para generar, administrar o poseer la información solicitada, dado que éste ha asumido la misma, en razón de que en su respuesta admitió contar con dicha información.</w:t>
      </w:r>
    </w:p>
    <w:p w:rsidR="00E85641" w:rsidRPr="00C04D32" w:rsidRDefault="00E85641" w:rsidP="003D25FD">
      <w:pPr>
        <w:spacing w:before="240" w:after="240" w:line="360" w:lineRule="auto"/>
        <w:jc w:val="both"/>
        <w:rPr>
          <w:rFonts w:ascii="Palatino Linotype" w:hAnsi="Palatino Linotype"/>
        </w:rPr>
      </w:pPr>
      <w:r w:rsidRPr="00C04D32">
        <w:rPr>
          <w:rFonts w:ascii="Palatino Linotype" w:hAnsi="Palatino Linotype"/>
        </w:rPr>
        <w:t xml:space="preserve">En efecto, el hecho de que </w:t>
      </w:r>
      <w:r w:rsidRPr="00C04D32">
        <w:rPr>
          <w:rFonts w:ascii="Palatino Linotype" w:hAnsi="Palatino Linotype"/>
          <w:b/>
        </w:rPr>
        <w:t>EL SUJETO OBLIGADO</w:t>
      </w:r>
      <w:r w:rsidRPr="00C04D32">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E85641" w:rsidRPr="00C04D32" w:rsidRDefault="00E85641" w:rsidP="003D25FD">
      <w:pPr>
        <w:spacing w:before="240" w:after="240" w:line="360" w:lineRule="auto"/>
        <w:jc w:val="both"/>
        <w:rPr>
          <w:rFonts w:ascii="Palatino Linotype" w:hAnsi="Palatino Linotype"/>
        </w:rPr>
      </w:pPr>
      <w:r w:rsidRPr="00C04D32">
        <w:rPr>
          <w:rFonts w:ascii="Palatino Linotype" w:hAnsi="Palatino Linotype"/>
        </w:rPr>
        <w:lastRenderedPageBreak/>
        <w:t xml:space="preserve">De hecho, el estudio de la naturaleza jurídica de la información pública solicitada, tiene por objeto determinar si ésta la genera, posee o administra </w:t>
      </w:r>
      <w:r w:rsidRPr="00C04D32">
        <w:rPr>
          <w:rFonts w:ascii="Palatino Linotype" w:hAnsi="Palatino Linotype"/>
          <w:b/>
        </w:rPr>
        <w:t>EL SUJETO OBLIGADO</w:t>
      </w:r>
      <w:r w:rsidRPr="00C04D32">
        <w:rPr>
          <w:rFonts w:ascii="Palatino Linotype" w:hAnsi="Palatino Linotype"/>
        </w:rPr>
        <w:t>; sin embargo, en aquellos casos en que éste la asume, ello implica que la genera, posee o administra; por consiguiente, a nada práctico nos conduciría su estudio, ya que se insiste, dicha información, fue asumida por el mismo, lo que implica que</w:t>
      </w:r>
      <w:r w:rsidR="00130C5A" w:rsidRPr="00C04D32">
        <w:rPr>
          <w:rFonts w:ascii="Palatino Linotype" w:hAnsi="Palatino Linotype"/>
        </w:rPr>
        <w:t xml:space="preserve"> la</w:t>
      </w:r>
      <w:r w:rsidRPr="00C04D32">
        <w:rPr>
          <w:rFonts w:ascii="Palatino Linotype" w:hAnsi="Palatino Linotype"/>
        </w:rPr>
        <w:t xml:space="preserve"> genera, posee y administra, en ejercicio de sus funciones de derecho público, motivo por el cual</w:t>
      </w:r>
      <w:r w:rsidR="004F7CB7" w:rsidRPr="00C04D32">
        <w:rPr>
          <w:rFonts w:ascii="Palatino Linotype" w:hAnsi="Palatino Linotype"/>
        </w:rPr>
        <w:t>,</w:t>
      </w:r>
      <w:r w:rsidRPr="00C04D32">
        <w:rPr>
          <w:rFonts w:ascii="Palatino Linotype" w:hAnsi="Palatino Linotype"/>
        </w:rPr>
        <w:t xml:space="preserve"> se actualiza el supuesto jurídico, previsto en el artículo 12 de la Ley de la materia, anteriormente referido.</w:t>
      </w:r>
    </w:p>
    <w:p w:rsidR="005D281F" w:rsidRPr="00C04D32" w:rsidRDefault="005D281F" w:rsidP="005D281F">
      <w:pPr>
        <w:spacing w:before="240" w:after="240" w:line="360" w:lineRule="auto"/>
        <w:jc w:val="both"/>
        <w:rPr>
          <w:rFonts w:ascii="Palatino Linotype" w:hAnsi="Palatino Linotype" w:cs="Arial"/>
        </w:rPr>
      </w:pPr>
      <w:r w:rsidRPr="00C04D32">
        <w:rPr>
          <w:rFonts w:ascii="Palatino Linotype" w:hAnsi="Palatino Linotype"/>
        </w:rPr>
        <w:t xml:space="preserve">En ese tenor, </w:t>
      </w:r>
      <w:r w:rsidRPr="00C04D32">
        <w:rPr>
          <w:rFonts w:ascii="Palatino Linotype" w:hAnsi="Palatino Linotype" w:cs="Arial"/>
        </w:rPr>
        <w:t>este Órgano Garante considera conveniente señalar lo que disponen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el Periódico Oficial “Gaceta del Gobierno” del Estado de México, el treinta de octubre de dos mil ocho, que literalmente disponen:</w:t>
      </w:r>
    </w:p>
    <w:p w:rsidR="005D281F" w:rsidRPr="00C04D32" w:rsidRDefault="005D281F" w:rsidP="005D281F">
      <w:pPr>
        <w:spacing w:before="120" w:after="120"/>
        <w:ind w:left="851" w:right="709"/>
        <w:jc w:val="both"/>
        <w:rPr>
          <w:rFonts w:ascii="Palatino Linotype" w:hAnsi="Palatino Linotype" w:cs="Arial"/>
          <w:bCs/>
          <w:i/>
          <w:noProof/>
          <w:sz w:val="22"/>
          <w:szCs w:val="22"/>
        </w:rPr>
      </w:pPr>
      <w:r w:rsidRPr="00C04D32">
        <w:rPr>
          <w:rFonts w:ascii="Palatino Linotype" w:hAnsi="Palatino Linotype" w:cs="Arial"/>
          <w:b/>
          <w:bCs/>
          <w:i/>
          <w:noProof/>
          <w:sz w:val="22"/>
          <w:szCs w:val="22"/>
        </w:rPr>
        <w:t>“CINCUENTA Y CUATRO.-</w:t>
      </w:r>
      <w:r w:rsidRPr="00C04D32">
        <w:rPr>
          <w:rFonts w:ascii="Palatino Linotype" w:hAnsi="Palatino Linotype" w:cs="Arial"/>
          <w:bCs/>
          <w:i/>
          <w:noProof/>
          <w:sz w:val="22"/>
          <w:szCs w:val="22"/>
        </w:rPr>
        <w:t xml:space="preserve"> De acuerdo a lo dispuesto por el párrafo segundo del artículo 48 de la Ley, la </w:t>
      </w:r>
      <w:r w:rsidRPr="00C04D32">
        <w:rPr>
          <w:rFonts w:ascii="Palatino Linotype" w:hAnsi="Palatino Linotype" w:cs="Arial"/>
          <w:b/>
          <w:bCs/>
          <w:i/>
          <w:noProof/>
          <w:sz w:val="22"/>
          <w:szCs w:val="22"/>
        </w:rPr>
        <w:t>información podrá ser entregada vía electrónica a través del SICOSIEM</w:t>
      </w:r>
      <w:r w:rsidRPr="00C04D32">
        <w:rPr>
          <w:rFonts w:ascii="Palatino Linotype" w:hAnsi="Palatino Linotype" w:cs="Arial"/>
          <w:bCs/>
          <w:i/>
          <w:noProof/>
          <w:sz w:val="22"/>
          <w:szCs w:val="22"/>
        </w:rPr>
        <w:t xml:space="preserve">. </w:t>
      </w:r>
    </w:p>
    <w:p w:rsidR="005D281F" w:rsidRPr="00C04D32" w:rsidRDefault="005D281F" w:rsidP="005D281F">
      <w:pPr>
        <w:spacing w:before="120" w:after="120"/>
        <w:ind w:left="851" w:right="709"/>
        <w:jc w:val="both"/>
        <w:rPr>
          <w:rFonts w:ascii="Palatino Linotype" w:hAnsi="Palatino Linotype" w:cs="Arial"/>
          <w:bCs/>
          <w:i/>
          <w:noProof/>
          <w:sz w:val="22"/>
          <w:szCs w:val="22"/>
        </w:rPr>
      </w:pPr>
      <w:r w:rsidRPr="00C04D32">
        <w:rPr>
          <w:rFonts w:ascii="Palatino Linotype" w:hAnsi="Palatino Linotype" w:cs="Arial"/>
          <w:bCs/>
          <w:i/>
          <w:noProof/>
          <w:sz w:val="22"/>
          <w:szCs w:val="22"/>
        </w:rPr>
        <w:t>Es obligación del responsable de la Unidad de Información verificar que los archivos electrónicos que contengan la información entregada, se encuentra agregada al SICOSIEM.</w:t>
      </w:r>
    </w:p>
    <w:p w:rsidR="005D281F" w:rsidRPr="00C04D32" w:rsidRDefault="005D281F" w:rsidP="005D281F">
      <w:pPr>
        <w:spacing w:before="120" w:after="120"/>
        <w:ind w:left="851" w:right="709"/>
        <w:jc w:val="both"/>
        <w:rPr>
          <w:rFonts w:ascii="Palatino Linotype" w:hAnsi="Palatino Linotype" w:cs="Arial"/>
          <w:b/>
          <w:bCs/>
          <w:i/>
          <w:noProof/>
          <w:sz w:val="22"/>
          <w:szCs w:val="22"/>
        </w:rPr>
      </w:pPr>
      <w:r w:rsidRPr="00C04D32">
        <w:rPr>
          <w:rFonts w:ascii="Palatino Linotype" w:hAnsi="Palatino Linotype" w:cs="Arial"/>
          <w:b/>
          <w:bCs/>
          <w:i/>
          <w:noProof/>
          <w:sz w:val="22"/>
          <w:szCs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5D281F" w:rsidRPr="00C04D32" w:rsidRDefault="005D281F" w:rsidP="005D281F">
      <w:pPr>
        <w:spacing w:before="120" w:after="120"/>
        <w:ind w:left="851" w:right="709"/>
        <w:jc w:val="both"/>
        <w:rPr>
          <w:rFonts w:ascii="Palatino Linotype" w:hAnsi="Palatino Linotype" w:cs="Arial"/>
          <w:b/>
          <w:bCs/>
          <w:i/>
          <w:noProof/>
          <w:sz w:val="22"/>
          <w:szCs w:val="22"/>
        </w:rPr>
      </w:pPr>
      <w:r w:rsidRPr="00C04D32">
        <w:rPr>
          <w:rFonts w:ascii="Palatino Linotype" w:hAnsi="Palatino Linotype" w:cs="Arial"/>
          <w:b/>
          <w:bCs/>
          <w:i/>
          <w:noProof/>
          <w:sz w:val="22"/>
          <w:szCs w:val="22"/>
        </w:rPr>
        <w:t>La Dirección de Sistemas e Informática del Instituto, debe llevar un registro de incidencias en el cual se asienten todas las llamas referentes al apoyo técnico para agregar los archivos electrónicos al SICOSIEM.</w:t>
      </w:r>
    </w:p>
    <w:p w:rsidR="005D281F" w:rsidRPr="00C04D32" w:rsidRDefault="005D281F" w:rsidP="005D281F">
      <w:pPr>
        <w:spacing w:before="120" w:after="120"/>
        <w:ind w:left="851" w:right="709"/>
        <w:jc w:val="both"/>
        <w:rPr>
          <w:rFonts w:ascii="Palatino Linotype" w:hAnsi="Palatino Linotype" w:cs="Arial"/>
          <w:bCs/>
          <w:i/>
          <w:noProof/>
          <w:sz w:val="22"/>
          <w:szCs w:val="22"/>
        </w:rPr>
      </w:pPr>
      <w:r w:rsidRPr="00C04D32">
        <w:rPr>
          <w:rFonts w:ascii="Palatino Linotype" w:hAnsi="Palatino Linotype" w:cs="Arial"/>
          <w:bCs/>
          <w:i/>
          <w:noProof/>
          <w:sz w:val="22"/>
          <w:szCs w:val="22"/>
        </w:rPr>
        <w:lastRenderedPageBreak/>
        <w:t xml:space="preserve">La omisión por parte del responsable de la Unidad de Información del procedimiento antes descrito presume la negativa de la entrega de la Información. </w:t>
      </w:r>
    </w:p>
    <w:p w:rsidR="005D281F" w:rsidRPr="00C04D32" w:rsidRDefault="005D281F" w:rsidP="005D281F">
      <w:pPr>
        <w:spacing w:before="120" w:after="120"/>
        <w:ind w:left="851" w:right="709"/>
        <w:jc w:val="both"/>
        <w:rPr>
          <w:rFonts w:ascii="Palatino Linotype" w:hAnsi="Palatino Linotype" w:cs="Arial"/>
          <w:b/>
          <w:bCs/>
          <w:i/>
          <w:noProof/>
          <w:sz w:val="22"/>
          <w:szCs w:val="22"/>
        </w:rPr>
      </w:pPr>
      <w:r w:rsidRPr="00C04D32">
        <w:rPr>
          <w:rFonts w:ascii="Palatino Linotype" w:hAnsi="Palatino Linotype" w:cs="Arial"/>
          <w:b/>
          <w:bCs/>
          <w:i/>
          <w:noProof/>
          <w:sz w:val="22"/>
          <w:szCs w:val="22"/>
        </w:rPr>
        <w:t>Cuando la información no pueda ser remitida vía electrónica, se deberá fundar y motivar la resolución respectiva, explicando en todo momento las causas que impiden el envío de la información de forma electrónica.</w:t>
      </w:r>
    </w:p>
    <w:p w:rsidR="005D281F" w:rsidRPr="00C04D32" w:rsidRDefault="005D281F" w:rsidP="005D281F">
      <w:pPr>
        <w:spacing w:before="120" w:after="120"/>
        <w:ind w:left="851" w:right="709"/>
        <w:jc w:val="both"/>
        <w:rPr>
          <w:rFonts w:ascii="Palatino Linotype" w:hAnsi="Palatino Linotype" w:cs="Arial"/>
          <w:bCs/>
          <w:i/>
          <w:noProof/>
          <w:sz w:val="22"/>
          <w:szCs w:val="22"/>
        </w:rPr>
      </w:pPr>
      <w:r w:rsidRPr="00C04D32">
        <w:rPr>
          <w:rFonts w:ascii="Palatino Linotype" w:hAnsi="Palatino Linotype" w:cs="Arial"/>
          <w:bCs/>
          <w:i/>
          <w:noProof/>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5D281F" w:rsidRPr="00C04D32" w:rsidRDefault="005D281F" w:rsidP="005D281F">
      <w:pPr>
        <w:spacing w:before="120" w:after="120"/>
        <w:ind w:left="851" w:right="709"/>
        <w:jc w:val="both"/>
        <w:rPr>
          <w:rFonts w:ascii="Palatino Linotype" w:hAnsi="Palatino Linotype" w:cs="Arial"/>
          <w:bCs/>
          <w:i/>
          <w:noProof/>
          <w:sz w:val="22"/>
          <w:szCs w:val="22"/>
        </w:rPr>
      </w:pPr>
      <w:r w:rsidRPr="00C04D32">
        <w:rPr>
          <w:rFonts w:ascii="Palatino Linotype" w:hAnsi="Palatino Linotype" w:cs="Arial"/>
          <w:bCs/>
          <w:i/>
          <w:noProof/>
          <w:sz w:val="22"/>
          <w:szCs w:val="22"/>
        </w:rPr>
        <w:t>El formato mencionado deberá estar agregado al expediente electrónico de la solicitud de información pública, en el estatus respectivo.</w:t>
      </w:r>
      <w:r w:rsidRPr="00C04D32">
        <w:rPr>
          <w:rFonts w:ascii="Palatino Linotype" w:hAnsi="Palatino Linotype" w:cs="Arial"/>
          <w:b/>
          <w:bCs/>
          <w:i/>
          <w:noProof/>
          <w:sz w:val="22"/>
          <w:szCs w:val="22"/>
        </w:rPr>
        <w:t xml:space="preserve">” </w:t>
      </w:r>
      <w:r w:rsidRPr="00C04D32">
        <w:rPr>
          <w:rFonts w:ascii="Palatino Linotype" w:hAnsi="Palatino Linotype" w:cs="Arial"/>
          <w:bCs/>
          <w:i/>
          <w:noProof/>
          <w:sz w:val="22"/>
          <w:szCs w:val="22"/>
        </w:rPr>
        <w:t>(Sic)</w:t>
      </w:r>
    </w:p>
    <w:p w:rsidR="005D281F" w:rsidRPr="00C04D32" w:rsidRDefault="005D281F" w:rsidP="005D281F">
      <w:pPr>
        <w:spacing w:before="120" w:after="120"/>
        <w:ind w:left="851" w:right="709"/>
        <w:jc w:val="both"/>
        <w:rPr>
          <w:rFonts w:ascii="Palatino Linotype" w:hAnsi="Palatino Linotype" w:cs="Arial"/>
          <w:bCs/>
          <w:noProof/>
          <w:sz w:val="22"/>
          <w:szCs w:val="22"/>
        </w:rPr>
      </w:pPr>
      <w:r w:rsidRPr="00C04D32">
        <w:rPr>
          <w:rFonts w:ascii="Palatino Linotype" w:hAnsi="Palatino Linotype" w:cs="Arial"/>
          <w:bCs/>
          <w:noProof/>
          <w:sz w:val="22"/>
          <w:szCs w:val="22"/>
        </w:rPr>
        <w:t>(Enfasis añadido).</w:t>
      </w:r>
    </w:p>
    <w:p w:rsidR="005D281F" w:rsidRPr="00C04D32" w:rsidRDefault="005D281F" w:rsidP="005D281F">
      <w:pPr>
        <w:spacing w:before="240" w:after="240" w:line="360" w:lineRule="auto"/>
        <w:jc w:val="both"/>
        <w:rPr>
          <w:rFonts w:ascii="Palatino Linotype" w:hAnsi="Palatino Linotype" w:cs="Arial"/>
        </w:rPr>
      </w:pPr>
      <w:r w:rsidRPr="00C04D32">
        <w:rPr>
          <w:rFonts w:ascii="Palatino Linotype" w:hAnsi="Palatino Linotype" w:cs="Arial"/>
        </w:rPr>
        <w:t xml:space="preserve">Es así que, los Sujetos Obligados deben respetar la forma seleccionada por </w:t>
      </w:r>
      <w:r w:rsidRPr="00C04D32">
        <w:rPr>
          <w:rFonts w:ascii="Palatino Linotype" w:hAnsi="Palatino Linotype" w:cs="Arial"/>
          <w:b/>
        </w:rPr>
        <w:t>L</w:t>
      </w:r>
      <w:r w:rsidR="00C01A83" w:rsidRPr="00C04D32">
        <w:rPr>
          <w:rFonts w:ascii="Palatino Linotype" w:hAnsi="Palatino Linotype" w:cs="Arial"/>
          <w:b/>
        </w:rPr>
        <w:t>A</w:t>
      </w:r>
      <w:r w:rsidRPr="00C04D32">
        <w:rPr>
          <w:rFonts w:ascii="Palatino Linotype" w:hAnsi="Palatino Linotype" w:cs="Arial"/>
          <w:b/>
        </w:rPr>
        <w:t xml:space="preserve"> RECURRENTE</w:t>
      </w:r>
      <w:r w:rsidRPr="00C04D32">
        <w:rPr>
          <w:rFonts w:ascii="Palatino Linotype" w:hAnsi="Palatino Linotype" w:cs="Arial"/>
        </w:rPr>
        <w:t xml:space="preserve"> para la entrega de la información; por lo que,</w:t>
      </w:r>
      <w:r w:rsidR="00C01A83" w:rsidRPr="00C04D32">
        <w:rPr>
          <w:rFonts w:ascii="Palatino Linotype" w:hAnsi="Palatino Linotype" w:cs="Arial"/>
        </w:rPr>
        <w:t xml:space="preserve"> si ésta</w:t>
      </w:r>
      <w:r w:rsidRPr="00C04D32">
        <w:rPr>
          <w:rFonts w:ascii="Palatino Linotype" w:hAnsi="Palatino Linotype" w:cs="Arial"/>
        </w:rPr>
        <w:t xml:space="preserve"> eligió el</w:t>
      </w:r>
      <w:r w:rsidRPr="00C04D32">
        <w:rPr>
          <w:rFonts w:ascii="Palatino Linotype" w:hAnsi="Palatino Linotype" w:cs="Arial"/>
          <w:b/>
        </w:rPr>
        <w:t xml:space="preserve"> SAIMEX</w:t>
      </w:r>
      <w:r w:rsidRPr="00C04D32">
        <w:rPr>
          <w:rFonts w:ascii="Palatino Linotype" w:hAnsi="Palatino Linotype" w:cs="Arial"/>
        </w:rPr>
        <w:t>, el responsable de la Unidad de Transparencia debió agregar los archivos electrónicos que contengan la información requerida en dicho sistema y enviarlos a</w:t>
      </w:r>
      <w:r w:rsidR="00C01A83" w:rsidRPr="00C04D32">
        <w:rPr>
          <w:rFonts w:ascii="Palatino Linotype" w:hAnsi="Palatino Linotype" w:cs="Arial"/>
        </w:rPr>
        <w:t xml:space="preserve"> </w:t>
      </w:r>
      <w:r w:rsidR="00C01A83" w:rsidRPr="00C04D32">
        <w:rPr>
          <w:rFonts w:ascii="Palatino Linotype" w:hAnsi="Palatino Linotype" w:cs="Arial"/>
          <w:b/>
        </w:rPr>
        <w:t>LA</w:t>
      </w:r>
      <w:r w:rsidRPr="00C04D32">
        <w:rPr>
          <w:rFonts w:ascii="Palatino Linotype" w:hAnsi="Palatino Linotype" w:cs="Arial"/>
        </w:rPr>
        <w:t xml:space="preserve"> </w:t>
      </w:r>
      <w:r w:rsidRPr="00C04D32">
        <w:rPr>
          <w:rFonts w:ascii="Palatino Linotype" w:eastAsia="Calibri" w:hAnsi="Palatino Linotype" w:cs="Arial"/>
          <w:b/>
          <w:bCs/>
          <w:color w:val="0D0D0D"/>
          <w:lang w:eastAsia="en-US"/>
        </w:rPr>
        <w:t>RECURRENTE</w:t>
      </w:r>
      <w:r w:rsidRPr="00C04D32">
        <w:rPr>
          <w:rFonts w:ascii="Palatino Linotype" w:hAnsi="Palatino Linotype" w:cs="Arial"/>
        </w:rPr>
        <w:t xml:space="preserve"> en su solicitud de información, </w:t>
      </w:r>
      <w:r w:rsidRPr="00C04D32">
        <w:rPr>
          <w:rFonts w:ascii="Palatino Linotype" w:hAnsi="Palatino Linotype" w:cs="Arial"/>
          <w:b/>
          <w:u w:val="single"/>
        </w:rPr>
        <w:t>y sólo en caso de imposibilidad técnica, y previo aviso a este Instituto, puede optarse por cambiar la modalidad de entrega.</w:t>
      </w:r>
      <w:r w:rsidRPr="00C04D32">
        <w:rPr>
          <w:rFonts w:ascii="Palatino Linotype" w:hAnsi="Palatino Linotype" w:cs="Arial"/>
        </w:rPr>
        <w:t xml:space="preserve"> </w:t>
      </w:r>
    </w:p>
    <w:p w:rsidR="005D281F" w:rsidRPr="00C04D32" w:rsidRDefault="005D281F" w:rsidP="005D281F">
      <w:pPr>
        <w:spacing w:before="240" w:after="240" w:line="360" w:lineRule="auto"/>
        <w:jc w:val="both"/>
        <w:rPr>
          <w:rFonts w:ascii="Palatino Linotype" w:hAnsi="Palatino Linotype" w:cs="Arial"/>
          <w:b/>
        </w:rPr>
      </w:pPr>
      <w:r w:rsidRPr="00C04D32">
        <w:rPr>
          <w:rFonts w:ascii="Palatino Linotype" w:hAnsi="Palatino Linotype" w:cs="Arial"/>
        </w:rPr>
        <w:t>En efecto, el Titular de la Unidad de Transparencia debe entregar los documentos solicitad</w:t>
      </w:r>
      <w:r w:rsidR="00990A9A" w:rsidRPr="00C04D32">
        <w:rPr>
          <w:rFonts w:ascii="Palatino Linotype" w:hAnsi="Palatino Linotype" w:cs="Arial"/>
        </w:rPr>
        <w:t xml:space="preserve">os en la modalidad elegida por </w:t>
      </w:r>
      <w:r w:rsidRPr="00C04D32">
        <w:rPr>
          <w:rFonts w:ascii="Palatino Linotype" w:hAnsi="Palatino Linotype" w:cs="Arial"/>
        </w:rPr>
        <w:t>l</w:t>
      </w:r>
      <w:r w:rsidR="00990A9A" w:rsidRPr="00C04D32">
        <w:rPr>
          <w:rFonts w:ascii="Palatino Linotype" w:hAnsi="Palatino Linotype" w:cs="Arial"/>
        </w:rPr>
        <w:t>a</w:t>
      </w:r>
      <w:r w:rsidRPr="00C04D32">
        <w:rPr>
          <w:rFonts w:ascii="Palatino Linotype" w:hAnsi="Palatino Linotype" w:cs="Arial"/>
        </w:rPr>
        <w:t xml:space="preserve"> particular; y sólo en caso de que no sea técnicamente posible hacer la entrega en forma electrónica, </w:t>
      </w:r>
      <w:r w:rsidRPr="00C04D32">
        <w:rPr>
          <w:rFonts w:ascii="Palatino Linotype" w:hAnsi="Palatino Linotype" w:cs="Arial"/>
          <w:b/>
        </w:rPr>
        <w:t xml:space="preserve">EL SUJETO OBLIGADO </w:t>
      </w:r>
      <w:r w:rsidRPr="00C04D32">
        <w:rPr>
          <w:rFonts w:ascii="Palatino Linotype" w:hAnsi="Palatino Linotype" w:cs="Arial"/>
        </w:rPr>
        <w:t xml:space="preserve">debe fundar y motivar la respuesta en la que se le hará saber al solicitante las causas que impiden el envío de la información de forma electrónica; además, se impone la obligación al </w:t>
      </w:r>
      <w:r w:rsidRPr="00C04D32">
        <w:rPr>
          <w:rFonts w:ascii="Palatino Linotype" w:hAnsi="Palatino Linotype" w:cs="Arial"/>
          <w:b/>
        </w:rPr>
        <w:t xml:space="preserve">SUJETO OBLIGADO </w:t>
      </w:r>
      <w:r w:rsidRPr="00C04D32">
        <w:rPr>
          <w:rFonts w:ascii="Palatino Linotype" w:hAnsi="Palatino Linotype" w:cs="Arial"/>
        </w:rPr>
        <w:t xml:space="preserve">de </w:t>
      </w:r>
      <w:r w:rsidRPr="00C04D32">
        <w:rPr>
          <w:rFonts w:ascii="Palatino Linotype" w:hAnsi="Palatino Linotype" w:cs="Arial"/>
          <w:bCs/>
          <w:noProof/>
        </w:rPr>
        <w:t>avisar de inmediato a este Instituto, a través del correo electrónico institucional y comunicarse vía telefónica a efecto de que reciba el apoyo técnico correspondiente</w:t>
      </w:r>
      <w:r w:rsidRPr="00C04D32">
        <w:rPr>
          <w:rFonts w:ascii="Palatino Linotype" w:hAnsi="Palatino Linotype" w:cs="Arial"/>
        </w:rPr>
        <w:t>.</w:t>
      </w:r>
    </w:p>
    <w:p w:rsidR="005D281F" w:rsidRPr="00C04D32" w:rsidRDefault="005D281F" w:rsidP="005D281F">
      <w:pPr>
        <w:spacing w:before="240" w:after="240" w:line="360" w:lineRule="auto"/>
        <w:jc w:val="both"/>
        <w:rPr>
          <w:rFonts w:ascii="Palatino Linotype" w:hAnsi="Palatino Linotype"/>
          <w:noProof/>
          <w:lang w:eastAsia="es-MX"/>
        </w:rPr>
      </w:pPr>
      <w:r w:rsidRPr="00C04D32">
        <w:rPr>
          <w:rFonts w:ascii="Palatino Linotype" w:hAnsi="Palatino Linotype" w:cs="Arial"/>
        </w:rPr>
        <w:lastRenderedPageBreak/>
        <w:t xml:space="preserve">Así que, en el presente caso </w:t>
      </w:r>
      <w:r w:rsidRPr="00C04D32">
        <w:rPr>
          <w:rFonts w:ascii="Palatino Linotype" w:hAnsi="Palatino Linotype" w:cs="Arial"/>
          <w:b/>
        </w:rPr>
        <w:t>EL SUJETO OBLIGADO no dio avisó alguno o se comunicó con este Instituto para manifestar la imposibilidad técnica para proporcionar la información en la modalidad requerida,</w:t>
      </w:r>
      <w:r w:rsidRPr="00C04D32">
        <w:rPr>
          <w:rFonts w:ascii="Palatino Linotype" w:hAnsi="Palatino Linotype" w:cs="Arial"/>
        </w:rPr>
        <w:t xml:space="preserve"> tal y como fue corroborado por esta Ponencia al solicitar a</w:t>
      </w:r>
      <w:r w:rsidR="00C01A83" w:rsidRPr="00C04D32">
        <w:rPr>
          <w:rFonts w:ascii="Palatino Linotype" w:hAnsi="Palatino Linotype" w:cs="Arial"/>
        </w:rPr>
        <w:t xml:space="preserve"> la </w:t>
      </w:r>
      <w:r w:rsidRPr="00C04D32">
        <w:rPr>
          <w:rFonts w:ascii="Palatino Linotype" w:hAnsi="Palatino Linotype" w:cs="Arial"/>
        </w:rPr>
        <w:t>Director</w:t>
      </w:r>
      <w:r w:rsidR="00C01A83" w:rsidRPr="00C04D32">
        <w:rPr>
          <w:rFonts w:ascii="Palatino Linotype" w:hAnsi="Palatino Linotype" w:cs="Arial"/>
        </w:rPr>
        <w:t>a</w:t>
      </w:r>
      <w:r w:rsidRPr="00C04D32">
        <w:rPr>
          <w:rFonts w:ascii="Palatino Linotype" w:hAnsi="Palatino Linotype" w:cs="Arial"/>
        </w:rPr>
        <w:t xml:space="preserve"> de Informática de este Órgano Garante, vía correo electrónico oficial, </w:t>
      </w:r>
      <w:r w:rsidR="0086313F" w:rsidRPr="00C04D32">
        <w:rPr>
          <w:rFonts w:ascii="Palatino Linotype" w:hAnsi="Palatino Linotype" w:cs="Arial"/>
          <w:shd w:val="clear" w:color="auto" w:fill="FFFFFF" w:themeFill="background1"/>
        </w:rPr>
        <w:t>el siete de enero de dos mil diecinueve</w:t>
      </w:r>
      <w:r w:rsidR="0086313F" w:rsidRPr="00C04D32">
        <w:rPr>
          <w:rFonts w:ascii="Palatino Linotype" w:hAnsi="Palatino Linotype" w:cs="Arial"/>
        </w:rPr>
        <w:t xml:space="preserve">, </w:t>
      </w:r>
      <w:r w:rsidRPr="00C04D32">
        <w:rPr>
          <w:rFonts w:ascii="Palatino Linotype" w:hAnsi="Palatino Linotype" w:cs="Arial"/>
        </w:rPr>
        <w:t>el informe respecto a si existió algún reporte de incidencias por parte del</w:t>
      </w:r>
      <w:r w:rsidRPr="00C04D32">
        <w:rPr>
          <w:rFonts w:ascii="Palatino Linotype" w:hAnsi="Palatino Linotype" w:cs="Arial"/>
          <w:b/>
          <w:lang w:eastAsia="es-MX"/>
        </w:rPr>
        <w:t xml:space="preserve"> SUJETO OBLIGADO</w:t>
      </w:r>
      <w:r w:rsidRPr="00C04D32">
        <w:rPr>
          <w:rFonts w:ascii="Palatino Linotype" w:hAnsi="Palatino Linotype" w:cs="Arial"/>
        </w:rPr>
        <w:t>, como se observa en la imagen del correo en mención</w:t>
      </w:r>
      <w:r w:rsidRPr="00C04D32">
        <w:rPr>
          <w:rFonts w:ascii="Palatino Linotype" w:hAnsi="Palatino Linotype"/>
          <w:noProof/>
          <w:lang w:eastAsia="es-MX"/>
        </w:rPr>
        <w:t>:</w:t>
      </w:r>
    </w:p>
    <w:p w:rsidR="005D281F" w:rsidRPr="00C04D32" w:rsidRDefault="005945EE" w:rsidP="005945EE">
      <w:pPr>
        <w:spacing w:before="240" w:after="240" w:line="360" w:lineRule="auto"/>
        <w:jc w:val="center"/>
        <w:rPr>
          <w:rFonts w:ascii="Palatino Linotype" w:hAnsi="Palatino Linotype" w:cs="Arial"/>
        </w:rPr>
      </w:pPr>
      <w:r w:rsidRPr="00C04D32">
        <w:rPr>
          <w:noProof/>
          <w:lang w:eastAsia="es-MX"/>
        </w:rPr>
        <w:drawing>
          <wp:inline distT="0" distB="0" distL="0" distR="0" wp14:anchorId="508E3800" wp14:editId="22964DE6">
            <wp:extent cx="4930191" cy="3086557"/>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272" t="8756" r="11179" b="21633"/>
                    <a:stretch/>
                  </pic:blipFill>
                  <pic:spPr bwMode="auto">
                    <a:xfrm>
                      <a:off x="0" y="0"/>
                      <a:ext cx="4962914" cy="3107043"/>
                    </a:xfrm>
                    <a:prstGeom prst="rect">
                      <a:avLst/>
                    </a:prstGeom>
                    <a:ln>
                      <a:noFill/>
                    </a:ln>
                    <a:extLst>
                      <a:ext uri="{53640926-AAD7-44D8-BBD7-CCE9431645EC}">
                        <a14:shadowObscured xmlns:a14="http://schemas.microsoft.com/office/drawing/2010/main"/>
                      </a:ext>
                    </a:extLst>
                  </pic:spPr>
                </pic:pic>
              </a:graphicData>
            </a:graphic>
          </wp:inline>
        </w:drawing>
      </w:r>
    </w:p>
    <w:p w:rsidR="005D281F" w:rsidRPr="00C04D32" w:rsidRDefault="005D281F" w:rsidP="005D281F">
      <w:pPr>
        <w:tabs>
          <w:tab w:val="left" w:pos="4245"/>
        </w:tabs>
        <w:spacing w:before="240" w:after="240" w:line="360" w:lineRule="auto"/>
        <w:jc w:val="both"/>
        <w:rPr>
          <w:rFonts w:ascii="Palatino Linotype" w:hAnsi="Palatino Linotype" w:cs="Arial"/>
          <w:color w:val="000000"/>
        </w:rPr>
      </w:pPr>
      <w:r w:rsidRPr="00C04D32">
        <w:rPr>
          <w:rFonts w:ascii="Palatino Linotype" w:hAnsi="Palatino Linotype" w:cs="Arial"/>
        </w:rPr>
        <w:t xml:space="preserve">Siendo así que, mediante correo electrónico de fecha </w:t>
      </w:r>
      <w:r w:rsidR="005945EE" w:rsidRPr="00C04D32">
        <w:rPr>
          <w:rFonts w:ascii="Palatino Linotype" w:hAnsi="Palatino Linotype" w:cs="Arial"/>
        </w:rPr>
        <w:t>ocho de enero de dos mil diecinueve</w:t>
      </w:r>
      <w:r w:rsidRPr="00C04D32">
        <w:rPr>
          <w:rFonts w:ascii="Palatino Linotype" w:hAnsi="Palatino Linotype" w:cs="Arial"/>
        </w:rPr>
        <w:t xml:space="preserve">, el Área de Informática de este </w:t>
      </w:r>
      <w:r w:rsidRPr="00C04D32">
        <w:rPr>
          <w:rFonts w:ascii="Palatino Linotype" w:hAnsi="Palatino Linotype" w:cs="Arial"/>
          <w:color w:val="000000"/>
        </w:rPr>
        <w:t xml:space="preserve">Instituto de Transparencia, Acceso a la Información Pública y Protección de Datos Personales del Estado de México y Municipios, notificó a esta Ponencia que no existió ningún reporte de incidencias por parte de </w:t>
      </w:r>
      <w:r w:rsidRPr="00C04D32">
        <w:rPr>
          <w:rFonts w:ascii="Palatino Linotype" w:hAnsi="Palatino Linotype" w:cs="Arial"/>
          <w:b/>
          <w:color w:val="000000"/>
          <w:lang w:eastAsia="es-MX"/>
        </w:rPr>
        <w:t>EL SUJETO OBLIGADO</w:t>
      </w:r>
      <w:r w:rsidRPr="00C04D32">
        <w:rPr>
          <w:rFonts w:ascii="Palatino Linotype" w:hAnsi="Palatino Linotype" w:cs="Arial"/>
          <w:color w:val="000000"/>
        </w:rPr>
        <w:t>, como se aprecia en la siguiente imagen:</w:t>
      </w:r>
    </w:p>
    <w:p w:rsidR="005D281F" w:rsidRPr="00C04D32" w:rsidRDefault="005945EE" w:rsidP="005945EE">
      <w:pPr>
        <w:tabs>
          <w:tab w:val="left" w:pos="4245"/>
        </w:tabs>
        <w:spacing w:before="240" w:after="240" w:line="360" w:lineRule="auto"/>
        <w:jc w:val="center"/>
        <w:rPr>
          <w:rFonts w:ascii="Palatino Linotype" w:hAnsi="Palatino Linotype" w:cs="Arial"/>
        </w:rPr>
      </w:pPr>
      <w:r w:rsidRPr="00C04D32">
        <w:rPr>
          <w:noProof/>
          <w:lang w:eastAsia="es-MX"/>
        </w:rPr>
        <w:lastRenderedPageBreak/>
        <w:drawing>
          <wp:inline distT="0" distB="0" distL="0" distR="0" wp14:anchorId="22E3A5E0" wp14:editId="008D54F5">
            <wp:extent cx="4921508" cy="228965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1433" r="1090" b="8843"/>
                    <a:stretch/>
                  </pic:blipFill>
                  <pic:spPr bwMode="auto">
                    <a:xfrm>
                      <a:off x="0" y="0"/>
                      <a:ext cx="4949311" cy="2302593"/>
                    </a:xfrm>
                    <a:prstGeom prst="rect">
                      <a:avLst/>
                    </a:prstGeom>
                    <a:ln>
                      <a:noFill/>
                    </a:ln>
                    <a:extLst>
                      <a:ext uri="{53640926-AAD7-44D8-BBD7-CCE9431645EC}">
                        <a14:shadowObscured xmlns:a14="http://schemas.microsoft.com/office/drawing/2010/main"/>
                      </a:ext>
                    </a:extLst>
                  </pic:spPr>
                </pic:pic>
              </a:graphicData>
            </a:graphic>
          </wp:inline>
        </w:drawing>
      </w:r>
    </w:p>
    <w:p w:rsidR="005D281F" w:rsidRPr="00C04D32" w:rsidRDefault="005D281F" w:rsidP="005D281F">
      <w:pPr>
        <w:tabs>
          <w:tab w:val="left" w:pos="4245"/>
        </w:tabs>
        <w:spacing w:before="240" w:after="240" w:line="360" w:lineRule="auto"/>
        <w:jc w:val="both"/>
        <w:rPr>
          <w:rFonts w:ascii="Palatino Linotype" w:hAnsi="Palatino Linotype" w:cs="Arial"/>
        </w:rPr>
      </w:pPr>
      <w:r w:rsidRPr="00C04D32">
        <w:rPr>
          <w:rFonts w:ascii="Palatino Linotype" w:hAnsi="Palatino Linotype" w:cs="Arial"/>
        </w:rPr>
        <w:t xml:space="preserve">Por lo tanto, al no haber reportado </w:t>
      </w:r>
      <w:r w:rsidRPr="00C04D32">
        <w:rPr>
          <w:rFonts w:ascii="Palatino Linotype" w:hAnsi="Palatino Linotype" w:cs="Arial"/>
          <w:b/>
          <w:lang w:eastAsia="es-MX"/>
        </w:rPr>
        <w:t>EL SUJETO OBLIGADO</w:t>
      </w:r>
      <w:r w:rsidRPr="00C04D32">
        <w:rPr>
          <w:rFonts w:ascii="Palatino Linotype" w:hAnsi="Palatino Linotype" w:cs="Arial"/>
        </w:rPr>
        <w:t xml:space="preserve"> ninguna incidencia para adjuntar a su respuesta la información solicitada por </w:t>
      </w:r>
      <w:r w:rsidRPr="00C04D32">
        <w:rPr>
          <w:rFonts w:ascii="Palatino Linotype" w:hAnsi="Palatino Linotype" w:cs="Arial"/>
          <w:b/>
          <w:lang w:eastAsia="es-MX"/>
        </w:rPr>
        <w:t>L</w:t>
      </w:r>
      <w:r w:rsidR="00B33C19" w:rsidRPr="00C04D32">
        <w:rPr>
          <w:rFonts w:ascii="Palatino Linotype" w:hAnsi="Palatino Linotype" w:cs="Arial"/>
          <w:b/>
          <w:lang w:eastAsia="es-MX"/>
        </w:rPr>
        <w:t>A</w:t>
      </w:r>
      <w:r w:rsidRPr="00C04D32">
        <w:rPr>
          <w:rFonts w:ascii="Palatino Linotype" w:hAnsi="Palatino Linotype" w:cs="Arial"/>
          <w:b/>
          <w:lang w:eastAsia="es-MX"/>
        </w:rPr>
        <w:t xml:space="preserve"> RECURRENTE</w:t>
      </w:r>
      <w:r w:rsidRPr="00C04D32">
        <w:rPr>
          <w:rFonts w:ascii="Palatino Linotype" w:hAnsi="Palatino Linotype" w:cs="Arial"/>
        </w:rPr>
        <w:t xml:space="preserve">, se actualiza la hipótesis legal contenida en el artículo 179, fracción VIII de la Ley de Transparencia y Acceso a la Información Pública del Estado de México y Municipios, referente a la notificación, entrega o puesta a disposición de información en una modalidad o formato distinto al solicitado; ello, en virtud de que con las manifestaciones esgrimidas por </w:t>
      </w:r>
      <w:r w:rsidRPr="00C04D32">
        <w:rPr>
          <w:rFonts w:ascii="Palatino Linotype" w:hAnsi="Palatino Linotype" w:cs="Arial"/>
          <w:b/>
        </w:rPr>
        <w:t>EL SUJETO OBLIGADO</w:t>
      </w:r>
      <w:r w:rsidRPr="00C04D32">
        <w:rPr>
          <w:rFonts w:ascii="Palatino Linotype" w:hAnsi="Palatino Linotype" w:cs="Arial"/>
        </w:rPr>
        <w:t xml:space="preserve"> en su respuesta, no se colma el requisito legal de fundar y motivar el cambio de modalidad en la entrega de la información, ni la imposibilidad técnica para digitalizar la información y agregarla al</w:t>
      </w:r>
      <w:r w:rsidRPr="00C04D32">
        <w:rPr>
          <w:rFonts w:ascii="Palatino Linotype" w:hAnsi="Palatino Linotype" w:cs="Arial"/>
          <w:b/>
        </w:rPr>
        <w:t xml:space="preserve"> SAIMEX</w:t>
      </w:r>
      <w:r w:rsidRPr="00C04D32">
        <w:rPr>
          <w:rFonts w:ascii="Palatino Linotype" w:hAnsi="Palatino Linotype" w:cs="Arial"/>
        </w:rPr>
        <w:t>.</w:t>
      </w:r>
    </w:p>
    <w:p w:rsidR="005D281F" w:rsidRPr="00C04D32" w:rsidRDefault="005D281F" w:rsidP="005D281F">
      <w:pPr>
        <w:tabs>
          <w:tab w:val="left" w:pos="8789"/>
        </w:tabs>
        <w:spacing w:before="240" w:after="240" w:line="360" w:lineRule="auto"/>
        <w:jc w:val="both"/>
        <w:rPr>
          <w:rFonts w:ascii="Palatino Linotype" w:hAnsi="Palatino Linotype" w:cs="Arial"/>
        </w:rPr>
      </w:pPr>
      <w:r w:rsidRPr="00C04D32">
        <w:rPr>
          <w:rFonts w:ascii="Palatino Linotype" w:hAnsi="Palatino Linotype" w:cs="Arial"/>
        </w:rPr>
        <w:t>A mayor abundamiento, debemos tener presente lo dispuesto por los artículos 24 fracciones IX y XXIII, 88, 164 y 166 de la Ley de Transparencia y Acceso a la Información Pública del Estado de México y Municipios, que disponen:</w:t>
      </w:r>
    </w:p>
    <w:p w:rsidR="005D281F" w:rsidRPr="00C04D32" w:rsidRDefault="005D281F" w:rsidP="005D281F">
      <w:pPr>
        <w:tabs>
          <w:tab w:val="left" w:pos="8789"/>
        </w:tabs>
        <w:spacing w:before="120" w:after="120"/>
        <w:ind w:left="851" w:right="993"/>
        <w:jc w:val="both"/>
        <w:rPr>
          <w:rFonts w:ascii="Palatino Linotype" w:hAnsi="Palatino Linotype" w:cs="Arial"/>
          <w:b/>
          <w:i/>
          <w:sz w:val="22"/>
          <w:szCs w:val="22"/>
        </w:rPr>
      </w:pPr>
      <w:r w:rsidRPr="00C04D32">
        <w:rPr>
          <w:rFonts w:ascii="Palatino Linotype" w:hAnsi="Palatino Linotype" w:cs="Arial"/>
          <w:b/>
          <w:i/>
          <w:sz w:val="22"/>
          <w:szCs w:val="22"/>
        </w:rPr>
        <w:t xml:space="preserve">“Artículo 24. Para el cumplimiento de los objetivos de esta Ley, los sujetos obligados deberán cumplir con las siguientes obligaciones, según corresponda, de acuerdo a su naturaleza: </w:t>
      </w:r>
    </w:p>
    <w:p w:rsidR="005D281F" w:rsidRPr="00C04D32" w:rsidRDefault="005D281F" w:rsidP="005D281F">
      <w:pPr>
        <w:spacing w:before="120" w:after="120"/>
        <w:ind w:left="851" w:right="901"/>
        <w:jc w:val="both"/>
        <w:rPr>
          <w:rFonts w:ascii="Palatino Linotype" w:hAnsi="Palatino Linotype" w:cs="Arial"/>
          <w:b/>
          <w:i/>
          <w:sz w:val="22"/>
          <w:szCs w:val="22"/>
        </w:rPr>
      </w:pPr>
      <w:r w:rsidRPr="00C04D32">
        <w:rPr>
          <w:rFonts w:ascii="Palatino Linotype" w:hAnsi="Palatino Linotype" w:cs="Arial"/>
          <w:b/>
          <w:i/>
          <w:sz w:val="22"/>
          <w:szCs w:val="22"/>
        </w:rPr>
        <w:t>…</w:t>
      </w:r>
    </w:p>
    <w:p w:rsidR="005D281F" w:rsidRPr="00C04D32" w:rsidRDefault="005D281F" w:rsidP="005D281F">
      <w:pPr>
        <w:spacing w:before="120" w:after="120"/>
        <w:ind w:left="851" w:right="709"/>
        <w:rPr>
          <w:rFonts w:ascii="Palatino Linotype" w:hAnsi="Palatino Linotype" w:cs="Arial"/>
          <w:b/>
          <w:i/>
          <w:sz w:val="22"/>
          <w:szCs w:val="22"/>
        </w:rPr>
      </w:pPr>
      <w:r w:rsidRPr="00C04D32">
        <w:rPr>
          <w:rFonts w:ascii="Palatino Linotype" w:hAnsi="Palatino Linotype" w:cs="Arial"/>
          <w:b/>
          <w:i/>
          <w:sz w:val="22"/>
          <w:szCs w:val="22"/>
        </w:rPr>
        <w:lastRenderedPageBreak/>
        <w:t xml:space="preserve">IX. Fomentar el uso de tecnologías de la información para garantizar la transparencia, el derecho de acceso a la información y la accesibilidad a éstos; </w:t>
      </w:r>
    </w:p>
    <w:p w:rsidR="005D281F" w:rsidRPr="00C04D32" w:rsidRDefault="005D281F" w:rsidP="005D281F">
      <w:pPr>
        <w:spacing w:before="120" w:after="120"/>
        <w:ind w:left="851" w:right="901"/>
        <w:jc w:val="both"/>
        <w:rPr>
          <w:rFonts w:ascii="Palatino Linotype" w:hAnsi="Palatino Linotype" w:cs="Arial"/>
          <w:b/>
          <w:i/>
          <w:sz w:val="22"/>
          <w:szCs w:val="22"/>
        </w:rPr>
      </w:pPr>
      <w:r w:rsidRPr="00C04D32">
        <w:rPr>
          <w:rFonts w:ascii="Palatino Linotype" w:hAnsi="Palatino Linotype" w:cs="Arial"/>
          <w:b/>
          <w:i/>
          <w:sz w:val="22"/>
          <w:szCs w:val="22"/>
        </w:rPr>
        <w:t>XXIII. Procurar la digitalización de toda la información pública en su poder;</w:t>
      </w:r>
    </w:p>
    <w:p w:rsidR="005D281F" w:rsidRPr="00C04D32" w:rsidRDefault="005D281F" w:rsidP="005D281F">
      <w:pPr>
        <w:spacing w:before="120" w:after="120"/>
        <w:ind w:left="851" w:right="901"/>
        <w:jc w:val="both"/>
        <w:rPr>
          <w:rFonts w:ascii="Palatino Linotype" w:hAnsi="Palatino Linotype" w:cs="Arial"/>
          <w:b/>
          <w:i/>
          <w:sz w:val="22"/>
          <w:szCs w:val="22"/>
          <w:u w:val="single"/>
        </w:rPr>
      </w:pPr>
      <w:r w:rsidRPr="00C04D32">
        <w:rPr>
          <w:rFonts w:ascii="Palatino Linotype" w:hAnsi="Palatino Linotype" w:cs="Arial"/>
          <w:b/>
          <w:i/>
          <w:sz w:val="22"/>
          <w:szCs w:val="22"/>
        </w:rPr>
        <w:t xml:space="preserve">Artículo 88. </w:t>
      </w:r>
      <w:r w:rsidRPr="00C04D32">
        <w:rPr>
          <w:rFonts w:ascii="Palatino Linotype" w:hAnsi="Palatino Linotype" w:cs="Arial"/>
          <w:i/>
          <w:sz w:val="22"/>
          <w:szCs w:val="22"/>
        </w:rPr>
        <w:t>La información referente a las obligaciones de transparencia será puesta a disposición de los particulares por cualquier medio que facilite su acceso,</w:t>
      </w:r>
      <w:r w:rsidRPr="00C04D32">
        <w:rPr>
          <w:rFonts w:ascii="Palatino Linotype" w:hAnsi="Palatino Linotype" w:cs="Arial"/>
          <w:i/>
          <w:sz w:val="22"/>
          <w:szCs w:val="22"/>
          <w:u w:val="single"/>
        </w:rPr>
        <w:t xml:space="preserve"> </w:t>
      </w:r>
      <w:r w:rsidRPr="00C04D32">
        <w:rPr>
          <w:rFonts w:ascii="Palatino Linotype" w:hAnsi="Palatino Linotype" w:cs="Arial"/>
          <w:b/>
          <w:i/>
          <w:sz w:val="22"/>
          <w:szCs w:val="22"/>
          <w:u w:val="single"/>
        </w:rPr>
        <w:t>dando preferencia al uso de sistemas computacionales</w:t>
      </w:r>
      <w:r w:rsidRPr="00C04D32">
        <w:rPr>
          <w:rFonts w:ascii="Palatino Linotype" w:hAnsi="Palatino Linotype" w:cs="Arial"/>
          <w:i/>
          <w:sz w:val="22"/>
          <w:szCs w:val="22"/>
        </w:rPr>
        <w:t xml:space="preserve"> </w:t>
      </w:r>
      <w:r w:rsidRPr="00C04D32">
        <w:rPr>
          <w:rFonts w:ascii="Palatino Linotype" w:hAnsi="Palatino Linotype" w:cs="Arial"/>
          <w:b/>
          <w:i/>
          <w:sz w:val="22"/>
          <w:szCs w:val="22"/>
          <w:u w:val="single"/>
        </w:rPr>
        <w:t xml:space="preserve">y las nuevas tecnologías de información. </w:t>
      </w:r>
    </w:p>
    <w:p w:rsidR="005D281F" w:rsidRPr="00C04D32" w:rsidRDefault="005D281F" w:rsidP="005D281F">
      <w:pPr>
        <w:spacing w:before="120" w:after="120"/>
        <w:ind w:left="851" w:right="901"/>
        <w:jc w:val="both"/>
        <w:rPr>
          <w:rFonts w:ascii="Palatino Linotype" w:hAnsi="Palatino Linotype" w:cs="Arial"/>
          <w:b/>
          <w:i/>
          <w:sz w:val="22"/>
          <w:szCs w:val="22"/>
        </w:rPr>
      </w:pPr>
      <w:r w:rsidRPr="00C04D32">
        <w:rPr>
          <w:rFonts w:ascii="Palatino Linotype" w:hAnsi="Palatino Linotype" w:cs="Arial"/>
          <w:b/>
          <w:i/>
          <w:sz w:val="22"/>
          <w:szCs w:val="22"/>
        </w:rPr>
        <w:t xml:space="preserve">Artículo 164. El acceso se dará en la modalidad de entrega y, en su caso, de envío elegidos por el solicitante. Cuando la información no pueda entregarse o enviarse en la modalidad solicitada, el sujeto obligado deberá ofrecer otra u otras modalidades de entrega. </w:t>
      </w:r>
    </w:p>
    <w:p w:rsidR="005D281F" w:rsidRPr="00C04D32" w:rsidRDefault="005D281F" w:rsidP="005D281F">
      <w:pPr>
        <w:spacing w:before="120" w:after="120"/>
        <w:ind w:left="851" w:right="901"/>
        <w:jc w:val="both"/>
        <w:rPr>
          <w:rFonts w:ascii="Palatino Linotype" w:hAnsi="Palatino Linotype" w:cs="Arial"/>
          <w:b/>
          <w:i/>
          <w:sz w:val="22"/>
          <w:szCs w:val="22"/>
        </w:rPr>
      </w:pPr>
      <w:r w:rsidRPr="00C04D32">
        <w:rPr>
          <w:rFonts w:ascii="Palatino Linotype" w:hAnsi="Palatino Linotype" w:cs="Arial"/>
          <w:b/>
          <w:i/>
          <w:sz w:val="22"/>
          <w:szCs w:val="22"/>
        </w:rPr>
        <w:t xml:space="preserve"> En cualquier caso, se deberá fundar y motivar la necesidad de ofrecer otras modalidades. </w:t>
      </w:r>
    </w:p>
    <w:p w:rsidR="005D281F" w:rsidRPr="00C04D32" w:rsidRDefault="005D281F" w:rsidP="005D281F">
      <w:pPr>
        <w:spacing w:before="120" w:after="120"/>
        <w:ind w:left="851" w:right="901"/>
        <w:jc w:val="both"/>
        <w:rPr>
          <w:rFonts w:ascii="Palatino Linotype" w:hAnsi="Palatino Linotype" w:cs="Arial"/>
          <w:i/>
          <w:sz w:val="22"/>
          <w:szCs w:val="22"/>
        </w:rPr>
      </w:pPr>
      <w:r w:rsidRPr="00C04D32">
        <w:rPr>
          <w:rFonts w:ascii="Palatino Linotype" w:hAnsi="Palatino Linotype" w:cs="Arial"/>
          <w:b/>
          <w:i/>
          <w:sz w:val="22"/>
          <w:szCs w:val="22"/>
        </w:rPr>
        <w:t>Artículo 166.</w:t>
      </w:r>
      <w:r w:rsidRPr="00C04D32">
        <w:rPr>
          <w:rFonts w:ascii="Palatino Linotype" w:hAnsi="Palatino Linotype" w:cs="Arial"/>
          <w:i/>
          <w:sz w:val="22"/>
          <w:szCs w:val="22"/>
        </w:rPr>
        <w:t xml:space="preserve"> </w:t>
      </w:r>
      <w:r w:rsidRPr="00C04D32">
        <w:rPr>
          <w:rFonts w:ascii="Palatino Linotype" w:hAnsi="Palatino Linotype" w:cs="Arial"/>
          <w:b/>
          <w:i/>
          <w:sz w:val="22"/>
          <w:szCs w:val="22"/>
          <w:u w:val="single"/>
        </w:rPr>
        <w:t>La obligación de acceso a la información pública se tendrá por cumplida cuando el solicitante tenga a su disposición la información requerida,</w:t>
      </w:r>
      <w:r w:rsidRPr="00C04D32">
        <w:rPr>
          <w:rFonts w:ascii="Palatino Linotype" w:hAnsi="Palatino Linotype" w:cs="Arial"/>
          <w:i/>
          <w:sz w:val="22"/>
          <w:szCs w:val="22"/>
        </w:rPr>
        <w:t xml:space="preserve"> o cuando realice la consulta de la misma en el lugar en el que ésta se localice.</w:t>
      </w:r>
    </w:p>
    <w:p w:rsidR="005D281F" w:rsidRPr="00C04D32" w:rsidRDefault="005D281F" w:rsidP="005D281F">
      <w:pPr>
        <w:spacing w:before="120" w:after="120"/>
        <w:ind w:left="851" w:right="901"/>
        <w:jc w:val="both"/>
        <w:rPr>
          <w:rFonts w:ascii="Palatino Linotype" w:hAnsi="Palatino Linotype" w:cs="Arial"/>
          <w:i/>
          <w:sz w:val="22"/>
          <w:szCs w:val="22"/>
        </w:rPr>
      </w:pPr>
      <w:r w:rsidRPr="00C04D32">
        <w:rPr>
          <w:rFonts w:ascii="Palatino Linotype" w:hAnsi="Palatino Linotype" w:cs="Arial"/>
          <w:i/>
          <w:sz w:val="22"/>
          <w:szCs w:val="22"/>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rsidR="005D281F" w:rsidRPr="00C04D32" w:rsidRDefault="005D281F" w:rsidP="005D281F">
      <w:pPr>
        <w:spacing w:before="120" w:after="120"/>
        <w:ind w:left="851" w:right="901"/>
        <w:jc w:val="both"/>
        <w:rPr>
          <w:rFonts w:ascii="Palatino Linotype" w:hAnsi="Palatino Linotype" w:cs="Arial"/>
          <w:i/>
          <w:sz w:val="22"/>
          <w:szCs w:val="22"/>
        </w:rPr>
      </w:pPr>
      <w:r w:rsidRPr="00C04D32">
        <w:rPr>
          <w:rFonts w:ascii="Palatino Linotype" w:hAnsi="Palatino Linotype" w:cs="Arial"/>
          <w:i/>
          <w:sz w:val="22"/>
          <w:szCs w:val="22"/>
        </w:rPr>
        <w:t>Transcurridos dichos plazos, si los solicitantes no acuden a recibir la información requerida los sujetos obligados darán por concluida la solicitud y procederán, de ser el caso, a la destrucción del material en el que se reprodujo la información.</w:t>
      </w:r>
    </w:p>
    <w:p w:rsidR="005D281F" w:rsidRPr="00C04D32" w:rsidRDefault="005D281F" w:rsidP="005D281F">
      <w:pPr>
        <w:spacing w:before="120" w:after="120"/>
        <w:ind w:left="851" w:right="901"/>
        <w:jc w:val="both"/>
        <w:rPr>
          <w:rFonts w:ascii="Palatino Linotype" w:hAnsi="Palatino Linotype" w:cs="Arial"/>
          <w:i/>
          <w:sz w:val="22"/>
          <w:szCs w:val="22"/>
        </w:rPr>
      </w:pPr>
      <w:r w:rsidRPr="00C04D32">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rsidR="005D281F" w:rsidRPr="00C04D32" w:rsidRDefault="005D281F" w:rsidP="005D281F">
      <w:pPr>
        <w:spacing w:before="120" w:after="120"/>
        <w:ind w:left="851" w:right="901"/>
        <w:jc w:val="both"/>
        <w:rPr>
          <w:rFonts w:ascii="Palatino Linotype" w:hAnsi="Palatino Linotype" w:cs="Arial"/>
          <w:i/>
          <w:sz w:val="22"/>
          <w:szCs w:val="22"/>
        </w:rPr>
      </w:pPr>
      <w:r w:rsidRPr="00C04D32">
        <w:rPr>
          <w:rFonts w:ascii="Palatino Linotype" w:hAnsi="Palatino Linotype" w:cs="Arial"/>
          <w:i/>
          <w:sz w:val="22"/>
          <w:szCs w:val="22"/>
        </w:rPr>
        <w:t>Una vez entregada la información, el solicitante acusará recibo por escrito, dándose por terminado el trámite de acceso a la información.</w:t>
      </w:r>
      <w:r w:rsidRPr="00C04D32">
        <w:rPr>
          <w:rFonts w:ascii="Palatino Linotype" w:hAnsi="Palatino Linotype" w:cs="Arial"/>
          <w:b/>
          <w:i/>
          <w:sz w:val="22"/>
          <w:szCs w:val="22"/>
        </w:rPr>
        <w:t xml:space="preserve">” </w:t>
      </w:r>
      <w:r w:rsidRPr="00C04D32">
        <w:rPr>
          <w:rFonts w:ascii="Palatino Linotype" w:hAnsi="Palatino Linotype" w:cs="Arial"/>
          <w:i/>
          <w:sz w:val="22"/>
          <w:szCs w:val="22"/>
        </w:rPr>
        <w:t>(Sic)</w:t>
      </w:r>
    </w:p>
    <w:p w:rsidR="005D281F" w:rsidRPr="00C04D32" w:rsidRDefault="005D281F" w:rsidP="005D281F">
      <w:pPr>
        <w:spacing w:before="240" w:after="240" w:line="360" w:lineRule="auto"/>
        <w:jc w:val="both"/>
        <w:rPr>
          <w:rFonts w:ascii="Palatino Linotype" w:hAnsi="Palatino Linotype" w:cs="Arial"/>
        </w:rPr>
      </w:pPr>
      <w:r w:rsidRPr="00C04D32">
        <w:rPr>
          <w:rFonts w:ascii="Palatino Linotype" w:hAnsi="Palatino Linotype" w:cs="Arial"/>
        </w:rPr>
        <w:t xml:space="preserve">Es así que, conforme a los preceptos citados, se concluye que el legislador tuvo la intención de privilegiar la entrega de la información, </w:t>
      </w:r>
      <w:r w:rsidRPr="00C04D32">
        <w:rPr>
          <w:rFonts w:ascii="Palatino Linotype" w:hAnsi="Palatino Linotype" w:cs="Arial"/>
          <w:b/>
          <w:u w:val="single"/>
        </w:rPr>
        <w:t>dando preferencia al uso de sistemas computacionales y a las nuevas tecnologías de información,</w:t>
      </w:r>
      <w:r w:rsidRPr="00C04D32">
        <w:rPr>
          <w:rFonts w:ascii="Palatino Linotype" w:hAnsi="Palatino Linotype" w:cs="Arial"/>
        </w:rPr>
        <w:t xml:space="preserve"> tal y como lo </w:t>
      </w:r>
      <w:r w:rsidRPr="00C04D32">
        <w:rPr>
          <w:rFonts w:ascii="Palatino Linotype" w:hAnsi="Palatino Linotype" w:cs="Arial"/>
        </w:rPr>
        <w:lastRenderedPageBreak/>
        <w:t>establece el artículo 88 citado, y la respuesta del</w:t>
      </w:r>
      <w:r w:rsidRPr="00C04D32">
        <w:rPr>
          <w:rFonts w:ascii="Palatino Linotype" w:hAnsi="Palatino Linotype" w:cs="Arial"/>
          <w:b/>
        </w:rPr>
        <w:t xml:space="preserve"> SUJETO OBLIGADO</w:t>
      </w:r>
      <w:r w:rsidRPr="00C04D32">
        <w:rPr>
          <w:rFonts w:ascii="Palatino Linotype" w:hAnsi="Palatino Linotype" w:cs="Arial"/>
        </w:rPr>
        <w:t xml:space="preserve">, no cumple con lo dispuesto en dicho precepto legal, ya que a pesar de que la ley otorga preferencia a los medios electrónicos (como </w:t>
      </w:r>
      <w:r w:rsidRPr="00C04D32">
        <w:rPr>
          <w:rFonts w:ascii="Palatino Linotype" w:hAnsi="Palatino Linotype" w:cs="Arial"/>
          <w:b/>
        </w:rPr>
        <w:t>EL SAIMEX</w:t>
      </w:r>
      <w:r w:rsidRPr="00C04D32">
        <w:rPr>
          <w:rFonts w:ascii="Palatino Linotype" w:hAnsi="Palatino Linotype" w:cs="Arial"/>
        </w:rPr>
        <w:t xml:space="preserve">) y que </w:t>
      </w:r>
      <w:r w:rsidRPr="00C04D32">
        <w:rPr>
          <w:rFonts w:ascii="Palatino Linotype" w:hAnsi="Palatino Linotype" w:cs="Arial"/>
          <w:b/>
        </w:rPr>
        <w:t>L</w:t>
      </w:r>
      <w:r w:rsidR="00DF2927" w:rsidRPr="00C04D32">
        <w:rPr>
          <w:rFonts w:ascii="Palatino Linotype" w:hAnsi="Palatino Linotype" w:cs="Arial"/>
          <w:b/>
        </w:rPr>
        <w:t>A</w:t>
      </w:r>
      <w:r w:rsidRPr="00C04D32">
        <w:rPr>
          <w:rFonts w:ascii="Palatino Linotype" w:hAnsi="Palatino Linotype" w:cs="Arial"/>
          <w:b/>
        </w:rPr>
        <w:t xml:space="preserve"> RECURRENTE</w:t>
      </w:r>
      <w:r w:rsidRPr="00C04D32">
        <w:rPr>
          <w:rFonts w:ascii="Palatino Linotype" w:hAnsi="Palatino Linotype" w:cs="Arial"/>
        </w:rPr>
        <w:t xml:space="preserve"> señaló como modalidad de entrega de la información dicho sistema electrónico, </w:t>
      </w:r>
      <w:r w:rsidRPr="00C04D32">
        <w:rPr>
          <w:rFonts w:ascii="Palatino Linotype" w:hAnsi="Palatino Linotype" w:cs="Arial"/>
          <w:b/>
        </w:rPr>
        <w:t>EL SUJETO OBLIGADO</w:t>
      </w:r>
      <w:r w:rsidRPr="00C04D32">
        <w:rPr>
          <w:rFonts w:ascii="Palatino Linotype" w:hAnsi="Palatino Linotype" w:cs="Arial"/>
        </w:rPr>
        <w:t xml:space="preserve"> injustificadamente realizó el cambio de modalidad de entrega de la información y optó unilateralmente por entregarla vía </w:t>
      </w:r>
      <w:r w:rsidRPr="00C04D32">
        <w:rPr>
          <w:rFonts w:ascii="Palatino Linotype" w:hAnsi="Palatino Linotype" w:cs="Arial"/>
          <w:b/>
          <w:i/>
        </w:rPr>
        <w:t>in situ</w:t>
      </w:r>
      <w:r w:rsidRPr="00C04D32">
        <w:rPr>
          <w:rFonts w:ascii="Palatino Linotype" w:hAnsi="Palatino Linotype" w:cs="Arial"/>
        </w:rPr>
        <w:t>.</w:t>
      </w:r>
    </w:p>
    <w:p w:rsidR="005D281F" w:rsidRPr="00C04D32" w:rsidRDefault="005D281F" w:rsidP="005D281F">
      <w:pPr>
        <w:spacing w:before="240" w:after="240" w:line="360" w:lineRule="auto"/>
        <w:jc w:val="both"/>
        <w:rPr>
          <w:rFonts w:ascii="Palatino Linotype" w:hAnsi="Palatino Linotype" w:cs="Arial"/>
        </w:rPr>
      </w:pPr>
      <w:r w:rsidRPr="00C04D32">
        <w:rPr>
          <w:rFonts w:ascii="Palatino Linotype" w:hAnsi="Palatino Linotype" w:cs="Arial"/>
        </w:rPr>
        <w:t xml:space="preserve">Una vez expuesto lo anterior, se tiene que en el asunto que se resuelve </w:t>
      </w:r>
      <w:r w:rsidRPr="00C04D32">
        <w:rPr>
          <w:rFonts w:ascii="Palatino Linotype" w:hAnsi="Palatino Linotype" w:cs="Arial"/>
          <w:b/>
        </w:rPr>
        <w:t>EL SUJETO OBLIGADO</w:t>
      </w:r>
      <w:r w:rsidRPr="00C04D32">
        <w:rPr>
          <w:rFonts w:ascii="Palatino Linotype" w:hAnsi="Palatino Linotype" w:cs="Arial"/>
        </w:rPr>
        <w:t xml:space="preserve"> en ningún momento avisó o se comunicó con este Instituto para manifestar la imposibilidad técnica para proporcionar la información en la modalidad requerida, por tanto, no se colma el requisito legal de fundar y motivar el cambio de modalidad en la entrega de la información, ni la imposibilidad técnica para digitalizar la información y agregarla al </w:t>
      </w:r>
      <w:r w:rsidRPr="00C04D32">
        <w:rPr>
          <w:rFonts w:ascii="Palatino Linotype" w:hAnsi="Palatino Linotype" w:cs="Arial"/>
          <w:b/>
        </w:rPr>
        <w:t>SAIMEX</w:t>
      </w:r>
      <w:r w:rsidRPr="00C04D32">
        <w:rPr>
          <w:rFonts w:ascii="Palatino Linotype" w:hAnsi="Palatino Linotype" w:cs="Arial"/>
        </w:rPr>
        <w:t>.</w:t>
      </w:r>
    </w:p>
    <w:p w:rsidR="005D281F" w:rsidRPr="00C04D32" w:rsidRDefault="005D281F" w:rsidP="005D281F">
      <w:pPr>
        <w:widowControl w:val="0"/>
        <w:autoSpaceDE w:val="0"/>
        <w:autoSpaceDN w:val="0"/>
        <w:adjustRightInd w:val="0"/>
        <w:spacing w:before="200" w:after="200" w:line="360" w:lineRule="auto"/>
        <w:jc w:val="both"/>
        <w:rPr>
          <w:rFonts w:ascii="Palatino Linotype" w:hAnsi="Palatino Linotype" w:cs="Arial"/>
          <w:lang w:val="es-ES"/>
        </w:rPr>
      </w:pPr>
      <w:r w:rsidRPr="00C04D32">
        <w:rPr>
          <w:rFonts w:ascii="Palatino Linotype" w:hAnsi="Palatino Linotype" w:cs="Arial"/>
        </w:rPr>
        <w:t xml:space="preserve">En consecuencia, resulta dable ordenar la entrega de </w:t>
      </w:r>
      <w:r w:rsidR="00B33C19" w:rsidRPr="00C04D32">
        <w:rPr>
          <w:rFonts w:ascii="Palatino Linotype" w:hAnsi="Palatino Linotype" w:cs="Arial"/>
        </w:rPr>
        <w:t xml:space="preserve">los recibos de nómina de los meses de agosto y septiembre de 2018, del presidente municipal, síndico y regidores </w:t>
      </w:r>
      <w:r w:rsidRPr="00C04D32">
        <w:rPr>
          <w:rFonts w:ascii="Palatino Linotype" w:hAnsi="Palatino Linotype"/>
        </w:rPr>
        <w:t xml:space="preserve">en </w:t>
      </w:r>
      <w:r w:rsidRPr="00C04D32">
        <w:rPr>
          <w:rFonts w:ascii="Palatino Linotype" w:hAnsi="Palatino Linotype"/>
          <w:b/>
        </w:rPr>
        <w:t>versión pública</w:t>
      </w:r>
      <w:r w:rsidRPr="00C04D32">
        <w:rPr>
          <w:rFonts w:ascii="Palatino Linotype" w:hAnsi="Palatino Linotype" w:cs="Arial"/>
          <w:lang w:val="es-ES"/>
        </w:rPr>
        <w:t>.</w:t>
      </w:r>
    </w:p>
    <w:p w:rsidR="00D20CC0" w:rsidRPr="00C04D32" w:rsidRDefault="00D20CC0" w:rsidP="00D20CC0">
      <w:pPr>
        <w:spacing w:before="240" w:after="240" w:line="360" w:lineRule="auto"/>
        <w:jc w:val="both"/>
        <w:rPr>
          <w:rFonts w:ascii="Palatino Linotype" w:eastAsia="Arial Unicode MS" w:hAnsi="Palatino Linotype" w:cs="Arial"/>
        </w:rPr>
      </w:pPr>
      <w:r w:rsidRPr="00C04D32">
        <w:rPr>
          <w:rFonts w:ascii="Palatino Linotype" w:hAnsi="Palatino Linotype"/>
          <w:color w:val="000000"/>
        </w:rPr>
        <w:t xml:space="preserve">Ahora </w:t>
      </w:r>
      <w:r w:rsidRPr="00C04D32">
        <w:rPr>
          <w:rFonts w:ascii="Palatino Linotype" w:hAnsi="Palatino Linotype" w:cs="Arial"/>
          <w:noProof/>
          <w:lang w:eastAsia="es-MX"/>
        </w:rPr>
        <w:t>bien</w:t>
      </w:r>
      <w:r w:rsidRPr="00C04D32">
        <w:rPr>
          <w:rFonts w:ascii="Palatino Linotype" w:hAnsi="Palatino Linotype"/>
          <w:color w:val="000000"/>
        </w:rPr>
        <w:t xml:space="preserve">, en relación a la </w:t>
      </w:r>
      <w:r w:rsidRPr="00C04D32">
        <w:rPr>
          <w:rFonts w:ascii="Palatino Linotype" w:hAnsi="Palatino Linotype"/>
          <w:b/>
          <w:color w:val="000000"/>
        </w:rPr>
        <w:t xml:space="preserve">versión pública </w:t>
      </w:r>
      <w:r w:rsidRPr="00C04D32">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C04D32">
        <w:rPr>
          <w:rFonts w:ascii="Palatino Linotype" w:eastAsia="Arial Unicode MS" w:hAnsi="Palatino Linotype" w:cs="Arial"/>
        </w:rPr>
        <w:t>omitirse, eliminarse o suprimirse la</w:t>
      </w:r>
      <w:r w:rsidRPr="00C04D32">
        <w:rPr>
          <w:rFonts w:ascii="Palatino Linotype" w:hAnsi="Palatino Linotype"/>
          <w:color w:val="000000"/>
        </w:rPr>
        <w:t xml:space="preserve"> información </w:t>
      </w:r>
      <w:r w:rsidRPr="00C04D32">
        <w:rPr>
          <w:rFonts w:ascii="Palatino Linotype" w:hAnsi="Palatino Linotype"/>
          <w:b/>
          <w:color w:val="000000"/>
        </w:rPr>
        <w:t>confidencial</w:t>
      </w:r>
      <w:r w:rsidRPr="00C04D32">
        <w:rPr>
          <w:rFonts w:ascii="Palatino Linotype" w:eastAsia="Arial Unicode MS" w:hAnsi="Palatino Linotype" w:cs="Arial"/>
        </w:rPr>
        <w:t xml:space="preserve">. </w:t>
      </w:r>
    </w:p>
    <w:p w:rsidR="00D20CC0" w:rsidRPr="00C04D32" w:rsidRDefault="00D20CC0" w:rsidP="00D20CC0">
      <w:pPr>
        <w:spacing w:before="240" w:after="240" w:line="360" w:lineRule="auto"/>
        <w:jc w:val="both"/>
        <w:rPr>
          <w:rFonts w:ascii="Palatino Linotype" w:hAnsi="Palatino Linotype" w:cs="Arial"/>
        </w:rPr>
      </w:pPr>
      <w:r w:rsidRPr="00C04D32">
        <w:rPr>
          <w:rFonts w:ascii="Palatino Linotype" w:eastAsia="Arial Unicode MS" w:hAnsi="Palatino Linotype" w:cs="Arial"/>
        </w:rPr>
        <w:t xml:space="preserve">En ese sentido, </w:t>
      </w:r>
      <w:r w:rsidRPr="00C04D32">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C04D32">
        <w:rPr>
          <w:rFonts w:ascii="Palatino Linotype" w:hAnsi="Palatino Linotype" w:cs="Arial"/>
        </w:rPr>
        <w:t xml:space="preserve"> que el Comité de Transparencia del </w:t>
      </w:r>
      <w:r w:rsidRPr="00C04D32">
        <w:rPr>
          <w:rFonts w:ascii="Palatino Linotype" w:hAnsi="Palatino Linotype" w:cs="Arial"/>
          <w:b/>
        </w:rPr>
        <w:t>SUJETO OBLIGADO</w:t>
      </w:r>
      <w:r w:rsidRPr="00C04D32">
        <w:rPr>
          <w:rFonts w:ascii="Palatino Linotype" w:hAnsi="Palatino Linotype" w:cs="Arial"/>
        </w:rPr>
        <w:t xml:space="preserve"> emita el Acuerdo de Clasificación correspondiente</w:t>
      </w:r>
      <w:r w:rsidRPr="00C04D32">
        <w:rPr>
          <w:rFonts w:ascii="Palatino Linotype" w:hAnsi="Palatino Linotype" w:cs="Arial"/>
          <w:lang w:val="es-ES_tradnl"/>
        </w:rPr>
        <w:t xml:space="preserve"> debidamente </w:t>
      </w:r>
      <w:r w:rsidRPr="00C04D32">
        <w:rPr>
          <w:rFonts w:ascii="Palatino Linotype" w:hAnsi="Palatino Linotype" w:cs="Arial"/>
          <w:lang w:val="es-ES_tradnl"/>
        </w:rPr>
        <w:lastRenderedPageBreak/>
        <w:t>fundado y motivado, en el cual se</w:t>
      </w:r>
      <w:r w:rsidRPr="00C04D32">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D20CC0" w:rsidRPr="00C04D32" w:rsidRDefault="00D20CC0" w:rsidP="00D20CC0">
      <w:pPr>
        <w:spacing w:before="240" w:after="240" w:line="360" w:lineRule="auto"/>
        <w:jc w:val="both"/>
        <w:rPr>
          <w:rFonts w:ascii="Palatino Linotype" w:eastAsia="Arial Unicode MS" w:hAnsi="Palatino Linotype" w:cs="Arial"/>
        </w:rPr>
      </w:pPr>
      <w:r w:rsidRPr="00C04D32">
        <w:rPr>
          <w:rFonts w:ascii="Palatino Linotype" w:hAnsi="Palatino Linotype" w:cs="Arial"/>
          <w:lang w:eastAsia="es-MX"/>
        </w:rPr>
        <w:t xml:space="preserve">Así, respecto de </w:t>
      </w:r>
      <w:r w:rsidRPr="00C04D32">
        <w:rPr>
          <w:rFonts w:ascii="Palatino Linotype" w:eastAsia="Arial Unicode MS" w:hAnsi="Palatino Linotype" w:cs="Arial"/>
        </w:rPr>
        <w:t xml:space="preserve">los </w:t>
      </w:r>
      <w:r w:rsidRPr="00C04D32">
        <w:rPr>
          <w:rFonts w:ascii="Palatino Linotype" w:hAnsi="Palatino Linotype" w:cs="Arial"/>
        </w:rPr>
        <w:t>documentos</w:t>
      </w:r>
      <w:r w:rsidRPr="00C04D32">
        <w:rPr>
          <w:rFonts w:ascii="Palatino Linotype" w:eastAsia="Arial Unicode MS" w:hAnsi="Palatino Linotype" w:cs="Arial"/>
        </w:rPr>
        <w:t xml:space="preserve"> que </w:t>
      </w:r>
      <w:r w:rsidRPr="00C04D32">
        <w:rPr>
          <w:rFonts w:ascii="Palatino Linotype" w:eastAsia="Arial Unicode MS" w:hAnsi="Palatino Linotype" w:cs="Arial"/>
          <w:b/>
        </w:rPr>
        <w:t xml:space="preserve">EL SUJETO OBLIGADO </w:t>
      </w:r>
      <w:r w:rsidRPr="00C04D32">
        <w:rPr>
          <w:rFonts w:ascii="Palatino Linotype" w:eastAsia="Arial Unicode MS" w:hAnsi="Palatino Linotype" w:cs="Arial"/>
        </w:rPr>
        <w:t xml:space="preserve">ha de entregar en </w:t>
      </w:r>
      <w:r w:rsidRPr="00C04D32">
        <w:rPr>
          <w:rFonts w:ascii="Palatino Linotype" w:eastAsia="Arial Unicode MS" w:hAnsi="Palatino Linotype" w:cs="Arial"/>
          <w:b/>
        </w:rPr>
        <w:t>versión pública</w:t>
      </w:r>
      <w:r w:rsidRPr="00C04D32">
        <w:rPr>
          <w:rFonts w:ascii="Palatino Linotype" w:eastAsia="Arial Unicode MS" w:hAnsi="Palatino Linotype" w:cs="Arial"/>
        </w:rPr>
        <w:t xml:space="preserve">, se deberá omitir, eliminar o suprimir la información personal de los servidores públicos, como Registro Federal de Contribuyentes, CURP, clave del Instituto de Seguridad Social </w:t>
      </w:r>
      <w:r w:rsidRPr="00C04D32">
        <w:rPr>
          <w:rFonts w:ascii="Palatino Linotype" w:hAnsi="Palatino Linotype" w:cs="Arial"/>
        </w:rPr>
        <w:t>del</w:t>
      </w:r>
      <w:r w:rsidRPr="00C04D32">
        <w:rPr>
          <w:rFonts w:ascii="Palatino Linotype" w:eastAsia="Arial Unicode MS" w:hAnsi="Palatino Linotype" w:cs="Arial"/>
        </w:rPr>
        <w:t xml:space="preserve"> Estado de México y Municipios, los descuentos que se realicen por pensión alimenticia o deducciones estrictamente legales, personales o de cualquier índole siempre que, </w:t>
      </w:r>
      <w:r w:rsidRPr="00C04D32">
        <w:rPr>
          <w:rFonts w:ascii="Palatino Linotype" w:hAnsi="Palatino Linotype" w:cs="Arial"/>
        </w:rPr>
        <w:t>no se encuentren relacionados con los impuestos o las cuotas por seguridad social</w:t>
      </w:r>
      <w:r w:rsidRPr="00C04D32">
        <w:rPr>
          <w:rFonts w:ascii="Palatino Linotype" w:eastAsia="Arial Unicode MS" w:hAnsi="Palatino Linotype" w:cs="Arial"/>
        </w:rPr>
        <w:t xml:space="preserve">, número de cuenta o cualquier otro dato que ponga en riesgo la vida, seguridad y salud de dichas </w:t>
      </w:r>
      <w:r w:rsidRPr="00C04D32">
        <w:rPr>
          <w:rFonts w:ascii="Palatino Linotype" w:hAnsi="Palatino Linotype" w:cs="Arial"/>
        </w:rPr>
        <w:t>personas</w:t>
      </w:r>
      <w:r w:rsidRPr="00C04D32">
        <w:rPr>
          <w:rFonts w:ascii="Palatino Linotype" w:eastAsia="Arial Unicode MS" w:hAnsi="Palatino Linotype" w:cs="Arial"/>
        </w:rPr>
        <w:t>.</w:t>
      </w:r>
    </w:p>
    <w:p w:rsidR="00D20CC0" w:rsidRPr="00C04D32" w:rsidRDefault="00D20CC0" w:rsidP="00D20CC0">
      <w:pPr>
        <w:spacing w:before="240" w:after="240" w:line="360" w:lineRule="auto"/>
        <w:jc w:val="both"/>
        <w:rPr>
          <w:rFonts w:ascii="Palatino Linotype" w:hAnsi="Palatino Linotype" w:cs="Arial"/>
          <w:lang w:eastAsia="en-US"/>
        </w:rPr>
      </w:pPr>
      <w:r w:rsidRPr="00C04D32">
        <w:rPr>
          <w:rFonts w:ascii="Palatino Linotype" w:hAnsi="Palatino Linotype"/>
        </w:rPr>
        <w:t xml:space="preserve">En el caso específico de la nómina solicitada, obran datos que son considerados </w:t>
      </w:r>
      <w:r w:rsidRPr="00C04D32">
        <w:rPr>
          <w:rFonts w:ascii="Palatino Linotype" w:hAnsi="Palatino Linotype" w:cs="Arial"/>
        </w:rPr>
        <w:t>confidenciales</w:t>
      </w:r>
      <w:r w:rsidRPr="00C04D32">
        <w:rPr>
          <w:rFonts w:ascii="Palatino Linotype" w:hAnsi="Palatino Linotype"/>
        </w:rPr>
        <w:t xml:space="preserve">, cuyo acceso </w:t>
      </w:r>
      <w:r w:rsidRPr="00C04D32">
        <w:rPr>
          <w:rFonts w:ascii="Palatino Linotype" w:hAnsi="Palatino Linotype" w:cs="Arial"/>
        </w:rPr>
        <w:t>debe</w:t>
      </w:r>
      <w:r w:rsidRPr="00C04D32">
        <w:rPr>
          <w:rFonts w:ascii="Palatino Linotype" w:hAnsi="Palatino Linotype"/>
        </w:rPr>
        <w:t xml:space="preserve"> ser restringido, los cuales </w:t>
      </w:r>
      <w:r w:rsidRPr="00C04D32">
        <w:rPr>
          <w:rFonts w:ascii="Palatino Linotype" w:hAnsi="Palatino Linotype" w:cs="Arial"/>
        </w:rPr>
        <w:t xml:space="preserve">deben testarse al momento de la elaboración de versiones públicas, como es el caso del </w:t>
      </w:r>
      <w:r w:rsidRPr="00C04D32">
        <w:rPr>
          <w:rFonts w:ascii="Palatino Linotype" w:hAnsi="Palatino Linotype" w:cs="Arial"/>
          <w:b/>
        </w:rPr>
        <w:t>Registro Federal de Contribuyentes</w:t>
      </w:r>
      <w:r w:rsidRPr="00C04D32">
        <w:rPr>
          <w:rFonts w:ascii="Palatino Linotype" w:hAnsi="Palatino Linotype" w:cs="Arial"/>
        </w:rPr>
        <w:t xml:space="preserve"> (RFC), la </w:t>
      </w:r>
      <w:r w:rsidRPr="00C04D32">
        <w:rPr>
          <w:rFonts w:ascii="Palatino Linotype" w:hAnsi="Palatino Linotype" w:cs="Arial"/>
          <w:b/>
        </w:rPr>
        <w:t>Clave Única de Registro de Población</w:t>
      </w:r>
      <w:r w:rsidRPr="00C04D32">
        <w:rPr>
          <w:rFonts w:ascii="Palatino Linotype" w:hAnsi="Palatino Linotype" w:cs="Arial"/>
        </w:rPr>
        <w:t xml:space="preserve"> (CURP), la </w:t>
      </w:r>
      <w:r w:rsidRPr="00C04D32">
        <w:rPr>
          <w:rFonts w:ascii="Palatino Linotype" w:hAnsi="Palatino Linotype" w:cs="Arial"/>
          <w:b/>
        </w:rPr>
        <w:t>Clave de cualquier tipo de seguridad social</w:t>
      </w:r>
      <w:r w:rsidRPr="00C04D32">
        <w:rPr>
          <w:rFonts w:ascii="Palatino Linotype" w:hAnsi="Palatino Linotype" w:cs="Arial"/>
        </w:rPr>
        <w:t xml:space="preserve"> (ISSEMYM, u otros), así como, los </w:t>
      </w:r>
      <w:r w:rsidRPr="00C04D32">
        <w:rPr>
          <w:rFonts w:ascii="Palatino Linotype" w:hAnsi="Palatino Linotype" w:cs="Arial"/>
          <w:b/>
        </w:rPr>
        <w:t xml:space="preserve">préstamos o descuentos </w:t>
      </w:r>
      <w:r w:rsidRPr="00C04D32">
        <w:rPr>
          <w:rFonts w:ascii="Palatino Linotype" w:hAnsi="Palatino Linotype" w:cs="Arial"/>
        </w:rPr>
        <w:t>que se le hagan al servidor público.</w:t>
      </w:r>
    </w:p>
    <w:p w:rsidR="00D20CC0" w:rsidRPr="00C04D32" w:rsidRDefault="00D20CC0" w:rsidP="00D20CC0">
      <w:pPr>
        <w:spacing w:before="240" w:after="240" w:line="360" w:lineRule="auto"/>
        <w:jc w:val="both"/>
        <w:rPr>
          <w:rFonts w:ascii="Palatino Linotype" w:hAnsi="Palatino Linotype"/>
        </w:rPr>
      </w:pPr>
      <w:r w:rsidRPr="00C04D32">
        <w:rPr>
          <w:rFonts w:ascii="Palatino Linotype" w:hAnsi="Palatino Linotype" w:cs="Arial"/>
          <w:lang w:eastAsia="es-MX"/>
        </w:rPr>
        <w:t xml:space="preserve">Por cuanto hace al </w:t>
      </w:r>
      <w:r w:rsidRPr="00C04D32">
        <w:rPr>
          <w:rFonts w:ascii="Palatino Linotype" w:hAnsi="Palatino Linotype" w:cs="Arial"/>
          <w:b/>
          <w:lang w:eastAsia="es-MX"/>
        </w:rPr>
        <w:t>Registro Federal de Contribuyentes</w:t>
      </w:r>
      <w:r w:rsidRPr="00C04D32">
        <w:rPr>
          <w:rFonts w:ascii="Palatino Linotype" w:hAnsi="Palatino Linotype" w:cs="Arial"/>
          <w:lang w:eastAsia="es-MX"/>
        </w:rPr>
        <w:t xml:space="preserve"> </w:t>
      </w:r>
      <w:r w:rsidRPr="00C04D32">
        <w:rPr>
          <w:rFonts w:ascii="Palatino Linotype" w:hAnsi="Palatino Linotype" w:cs="Arial"/>
          <w:b/>
          <w:lang w:eastAsia="es-MX"/>
        </w:rPr>
        <w:t>de las personas físicas</w:t>
      </w:r>
      <w:r w:rsidRPr="00C04D32">
        <w:rPr>
          <w:rFonts w:ascii="Palatino Linotype" w:hAnsi="Palatino Linotype" w:cs="Arial"/>
          <w:lang w:eastAsia="es-MX"/>
        </w:rPr>
        <w:t xml:space="preserve">, constituye un dato personal, ya que se genera con caracteres alfanuméricos obtenidos </w:t>
      </w:r>
      <w:r w:rsidRPr="00C04D32">
        <w:rPr>
          <w:rFonts w:ascii="Palatino Linotype" w:hAnsi="Palatino Linotype" w:cs="Arial"/>
          <w:lang w:eastAsia="es-MX"/>
        </w:rPr>
        <w:lastRenderedPageBreak/>
        <w:t xml:space="preserve">a partir del nombre en mayúsculas sin acentos ni diéresis y la fecha de nacimiento de cada persona; es decir la primera letra </w:t>
      </w:r>
      <w:r w:rsidRPr="00C04D32">
        <w:rPr>
          <w:rFonts w:ascii="Palatino Linotype" w:hAnsi="Palatino Linotype" w:cs="Arial"/>
        </w:rPr>
        <w:t>del</w:t>
      </w:r>
      <w:r w:rsidRPr="00C04D32">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C04D32">
        <w:rPr>
          <w:rFonts w:ascii="Palatino Linotype" w:hAnsi="Palatino Linotype"/>
        </w:rPr>
        <w:t xml:space="preserve"> y finalmente la </w:t>
      </w:r>
      <w:proofErr w:type="spellStart"/>
      <w:r w:rsidRPr="00C04D32">
        <w:rPr>
          <w:rFonts w:ascii="Palatino Linotype" w:hAnsi="Palatino Linotype"/>
        </w:rPr>
        <w:t>homoclave</w:t>
      </w:r>
      <w:proofErr w:type="spellEnd"/>
      <w:r w:rsidRPr="00C04D32">
        <w:rPr>
          <w:rFonts w:ascii="Palatino Linotype" w:hAnsi="Palatino Linotype"/>
        </w:rPr>
        <w:t>; la cual, para su obtención es necesario acreditar personalidad, fecha de nacimiento entre otros con documentos oficiales.</w:t>
      </w:r>
    </w:p>
    <w:p w:rsidR="00D20CC0" w:rsidRPr="00C04D32" w:rsidRDefault="00D20CC0" w:rsidP="00D20CC0">
      <w:pPr>
        <w:spacing w:before="240" w:after="240" w:line="360" w:lineRule="auto"/>
        <w:jc w:val="both"/>
        <w:rPr>
          <w:rFonts w:ascii="Palatino Linotype" w:hAnsi="Palatino Linotype"/>
          <w:b/>
          <w:bCs/>
          <w:color w:val="000000"/>
        </w:rPr>
      </w:pPr>
      <w:r w:rsidRPr="00C04D32">
        <w:rPr>
          <w:rFonts w:ascii="Palatino Linotype" w:hAnsi="Palatino Linotype" w:cs="Arial"/>
          <w:lang w:eastAsia="es-MX"/>
        </w:rPr>
        <w:t xml:space="preserve">Al respecto, </w:t>
      </w:r>
      <w:r w:rsidRPr="00C04D32">
        <w:rPr>
          <w:rFonts w:ascii="Palatino Linotype" w:hAnsi="Palatino Linotype" w:cs="Arial"/>
          <w:color w:val="000000"/>
        </w:rPr>
        <w:t xml:space="preserve">es aplicable el Criterio 19/17 de la Segunda Época, emitido por </w:t>
      </w:r>
      <w:r w:rsidRPr="00C04D32">
        <w:rPr>
          <w:rFonts w:ascii="Palatino Linotype" w:eastAsia="Arial Unicode MS" w:hAnsi="Palatino Linotype" w:cs="Arial"/>
          <w:color w:val="000000"/>
        </w:rPr>
        <w:t xml:space="preserve">el Instituto Nacional de </w:t>
      </w:r>
      <w:r w:rsidRPr="00C04D32">
        <w:rPr>
          <w:rFonts w:ascii="Palatino Linotype" w:hAnsi="Palatino Linotype"/>
          <w:bCs/>
        </w:rPr>
        <w:t>Transparencia</w:t>
      </w:r>
      <w:r w:rsidRPr="00C04D32">
        <w:rPr>
          <w:rFonts w:ascii="Palatino Linotype" w:eastAsia="Arial Unicode MS" w:hAnsi="Palatino Linotype" w:cs="Arial"/>
          <w:color w:val="000000"/>
        </w:rPr>
        <w:t xml:space="preserve">, Acceso a la </w:t>
      </w:r>
      <w:r w:rsidRPr="00C04D32">
        <w:rPr>
          <w:rFonts w:ascii="Palatino Linotype" w:hAnsi="Palatino Linotype" w:cs="Arial"/>
        </w:rPr>
        <w:t>Información</w:t>
      </w:r>
      <w:r w:rsidRPr="00C04D32">
        <w:rPr>
          <w:rFonts w:ascii="Palatino Linotype" w:eastAsia="Arial Unicode MS" w:hAnsi="Palatino Linotype" w:cs="Arial"/>
          <w:color w:val="000000"/>
        </w:rPr>
        <w:t xml:space="preserve"> y Protección de Datos Personales,</w:t>
      </w:r>
      <w:r w:rsidRPr="00C04D32">
        <w:rPr>
          <w:rFonts w:ascii="Palatino Linotype" w:hAnsi="Palatino Linotype"/>
          <w:bCs/>
          <w:color w:val="000000"/>
        </w:rPr>
        <w:t xml:space="preserve"> que dice:</w:t>
      </w:r>
      <w:r w:rsidRPr="00C04D32">
        <w:rPr>
          <w:rFonts w:ascii="Palatino Linotype" w:hAnsi="Palatino Linotype"/>
          <w:b/>
          <w:bCs/>
          <w:color w:val="000000"/>
        </w:rPr>
        <w:t xml:space="preserve"> </w:t>
      </w:r>
    </w:p>
    <w:p w:rsidR="00D20CC0" w:rsidRPr="00C04D32" w:rsidRDefault="00D20CC0" w:rsidP="00D20CC0">
      <w:pPr>
        <w:autoSpaceDE w:val="0"/>
        <w:autoSpaceDN w:val="0"/>
        <w:adjustRightInd w:val="0"/>
        <w:ind w:left="851" w:right="902"/>
        <w:jc w:val="both"/>
        <w:rPr>
          <w:rFonts w:ascii="Palatino Linotype" w:hAnsi="Palatino Linotype" w:cs="Arial"/>
          <w:bCs/>
          <w:i/>
          <w:sz w:val="22"/>
          <w:szCs w:val="22"/>
          <w:lang w:eastAsia="en-US"/>
        </w:rPr>
      </w:pPr>
      <w:r w:rsidRPr="00C04D32">
        <w:rPr>
          <w:rFonts w:ascii="Palatino Linotype" w:hAnsi="Palatino Linotype" w:cs="Arial"/>
          <w:bCs/>
          <w:i/>
          <w:sz w:val="22"/>
          <w:szCs w:val="22"/>
        </w:rPr>
        <w:t>“</w:t>
      </w:r>
      <w:r w:rsidRPr="00C04D32">
        <w:rPr>
          <w:rFonts w:ascii="Palatino Linotype" w:hAnsi="Palatino Linotype" w:cs="Arial"/>
          <w:b/>
          <w:bCs/>
          <w:i/>
          <w:sz w:val="22"/>
          <w:szCs w:val="22"/>
        </w:rPr>
        <w:t>Registro Federal de Contribuyentes (RFC) de personas físicas. El RFC es una clave</w:t>
      </w:r>
      <w:r w:rsidRPr="00C04D32">
        <w:rPr>
          <w:rFonts w:ascii="Palatino Linotype" w:hAnsi="Palatino Linotype" w:cs="Arial"/>
          <w:bCs/>
          <w:i/>
          <w:sz w:val="22"/>
          <w:szCs w:val="22"/>
        </w:rPr>
        <w:t xml:space="preserve"> de carácter fiscal, </w:t>
      </w:r>
      <w:proofErr w:type="gramStart"/>
      <w:r w:rsidRPr="00C04D32">
        <w:rPr>
          <w:rFonts w:ascii="Palatino Linotype" w:hAnsi="Palatino Linotype" w:cs="Arial"/>
          <w:bCs/>
          <w:i/>
          <w:sz w:val="22"/>
          <w:szCs w:val="22"/>
        </w:rPr>
        <w:t>única</w:t>
      </w:r>
      <w:proofErr w:type="gramEnd"/>
      <w:r w:rsidRPr="00C04D32">
        <w:rPr>
          <w:rFonts w:ascii="Palatino Linotype" w:hAnsi="Palatino Linotype" w:cs="Arial"/>
          <w:bCs/>
          <w:i/>
          <w:sz w:val="22"/>
          <w:szCs w:val="22"/>
        </w:rPr>
        <w:t xml:space="preserve"> e irrepetible, </w:t>
      </w:r>
      <w:r w:rsidRPr="00C04D32">
        <w:rPr>
          <w:rFonts w:ascii="Palatino Linotype" w:hAnsi="Palatino Linotype" w:cs="Arial"/>
          <w:b/>
          <w:bCs/>
          <w:i/>
          <w:sz w:val="22"/>
          <w:szCs w:val="22"/>
        </w:rPr>
        <w:t>que permite identificar al titular, su edad y fecha de nacimiento</w:t>
      </w:r>
      <w:r w:rsidRPr="00C04D32">
        <w:rPr>
          <w:rFonts w:ascii="Palatino Linotype" w:hAnsi="Palatino Linotype" w:cs="Arial"/>
          <w:bCs/>
          <w:i/>
          <w:sz w:val="22"/>
          <w:szCs w:val="22"/>
        </w:rPr>
        <w:t xml:space="preserve">, </w:t>
      </w:r>
      <w:r w:rsidRPr="00C04D32">
        <w:rPr>
          <w:rFonts w:ascii="Palatino Linotype" w:hAnsi="Palatino Linotype" w:cs="Arial"/>
          <w:i/>
          <w:sz w:val="22"/>
          <w:szCs w:val="22"/>
          <w:lang w:eastAsia="es-MX"/>
        </w:rPr>
        <w:t>por</w:t>
      </w:r>
      <w:r w:rsidRPr="00C04D32">
        <w:rPr>
          <w:rFonts w:ascii="Palatino Linotype" w:hAnsi="Palatino Linotype" w:cs="Arial"/>
          <w:bCs/>
          <w:i/>
          <w:sz w:val="22"/>
          <w:szCs w:val="22"/>
        </w:rPr>
        <w:t xml:space="preserve"> lo que </w:t>
      </w:r>
      <w:r w:rsidRPr="00C04D32">
        <w:rPr>
          <w:rFonts w:ascii="Palatino Linotype" w:hAnsi="Palatino Linotype" w:cs="Arial"/>
          <w:b/>
          <w:bCs/>
          <w:i/>
          <w:sz w:val="22"/>
          <w:szCs w:val="22"/>
        </w:rPr>
        <w:t>es un dato personal de carácter confidencial</w:t>
      </w:r>
      <w:r w:rsidRPr="00C04D32">
        <w:rPr>
          <w:rFonts w:ascii="Palatino Linotype" w:hAnsi="Palatino Linotype" w:cs="Arial"/>
          <w:i/>
          <w:sz w:val="22"/>
          <w:szCs w:val="22"/>
        </w:rPr>
        <w:t>.</w:t>
      </w:r>
    </w:p>
    <w:p w:rsidR="00D20CC0" w:rsidRPr="00C04D32" w:rsidRDefault="00D20CC0" w:rsidP="00D20CC0">
      <w:pPr>
        <w:autoSpaceDE w:val="0"/>
        <w:autoSpaceDN w:val="0"/>
        <w:adjustRightInd w:val="0"/>
        <w:ind w:left="851" w:right="902"/>
        <w:jc w:val="both"/>
        <w:rPr>
          <w:rFonts w:ascii="Palatino Linotype" w:hAnsi="Palatino Linotype" w:cs="Arial"/>
          <w:bCs/>
          <w:i/>
          <w:sz w:val="22"/>
          <w:szCs w:val="22"/>
        </w:rPr>
      </w:pPr>
      <w:r w:rsidRPr="00C04D32">
        <w:rPr>
          <w:rFonts w:ascii="Palatino Linotype" w:hAnsi="Palatino Linotype" w:cs="Arial"/>
          <w:bCs/>
          <w:i/>
          <w:sz w:val="22"/>
          <w:szCs w:val="22"/>
        </w:rPr>
        <w:t>Resoluciones:</w:t>
      </w:r>
    </w:p>
    <w:p w:rsidR="00D20CC0" w:rsidRPr="00C04D32" w:rsidRDefault="00D20CC0" w:rsidP="00D20CC0">
      <w:pPr>
        <w:autoSpaceDE w:val="0"/>
        <w:autoSpaceDN w:val="0"/>
        <w:adjustRightInd w:val="0"/>
        <w:ind w:left="851" w:right="902"/>
        <w:jc w:val="both"/>
        <w:rPr>
          <w:rFonts w:ascii="Palatino Linotype" w:hAnsi="Palatino Linotype" w:cs="Arial"/>
          <w:bCs/>
          <w:i/>
          <w:sz w:val="22"/>
          <w:szCs w:val="22"/>
        </w:rPr>
      </w:pPr>
      <w:r w:rsidRPr="00C04D32">
        <w:rPr>
          <w:rFonts w:ascii="Palatino Linotype" w:hAnsi="Palatino Linotype" w:cs="Arial"/>
          <w:bCs/>
          <w:i/>
          <w:sz w:val="22"/>
          <w:szCs w:val="22"/>
        </w:rPr>
        <w:t>• RRA 0189/</w:t>
      </w:r>
      <w:r w:rsidRPr="00C04D32">
        <w:rPr>
          <w:rFonts w:ascii="Palatino Linotype" w:hAnsi="Palatino Linotype" w:cs="Arial"/>
          <w:i/>
          <w:sz w:val="22"/>
          <w:szCs w:val="22"/>
          <w:lang w:eastAsia="es-MX"/>
        </w:rPr>
        <w:t>17</w:t>
      </w:r>
      <w:r w:rsidRPr="00C04D32">
        <w:rPr>
          <w:rFonts w:ascii="Palatino Linotype" w:hAnsi="Palatino Linotype" w:cs="Arial"/>
          <w:bCs/>
          <w:i/>
          <w:sz w:val="22"/>
          <w:szCs w:val="22"/>
        </w:rPr>
        <w:t>. Morena. 08 de febrero de 2017. Por unanimidad. Comisionado Ponente Joel Salas Suárez.</w:t>
      </w:r>
    </w:p>
    <w:p w:rsidR="00D20CC0" w:rsidRPr="00C04D32" w:rsidRDefault="00D20CC0" w:rsidP="00D20CC0">
      <w:pPr>
        <w:autoSpaceDE w:val="0"/>
        <w:autoSpaceDN w:val="0"/>
        <w:adjustRightInd w:val="0"/>
        <w:ind w:left="851" w:right="902"/>
        <w:jc w:val="both"/>
        <w:rPr>
          <w:rFonts w:ascii="Palatino Linotype" w:hAnsi="Palatino Linotype" w:cs="Arial"/>
          <w:bCs/>
          <w:i/>
          <w:sz w:val="22"/>
          <w:szCs w:val="22"/>
        </w:rPr>
      </w:pPr>
      <w:r w:rsidRPr="00C04D32">
        <w:rPr>
          <w:rFonts w:ascii="Palatino Linotype" w:hAnsi="Palatino Linotype" w:cs="Arial"/>
          <w:bCs/>
          <w:i/>
          <w:sz w:val="22"/>
          <w:szCs w:val="22"/>
        </w:rPr>
        <w:t xml:space="preserve">• RRA 0677/17. Universidad Nacional Autónoma de México. 08 de marzo de 2017. Por unanimidad. Comisionado Ponente </w:t>
      </w:r>
      <w:proofErr w:type="spellStart"/>
      <w:r w:rsidRPr="00C04D32">
        <w:rPr>
          <w:rFonts w:ascii="Palatino Linotype" w:hAnsi="Palatino Linotype" w:cs="Arial"/>
          <w:bCs/>
          <w:i/>
          <w:sz w:val="22"/>
          <w:szCs w:val="22"/>
        </w:rPr>
        <w:t>Rosendoevgueni</w:t>
      </w:r>
      <w:proofErr w:type="spellEnd"/>
      <w:r w:rsidRPr="00C04D32">
        <w:rPr>
          <w:rFonts w:ascii="Palatino Linotype" w:hAnsi="Palatino Linotype" w:cs="Arial"/>
          <w:bCs/>
          <w:i/>
          <w:sz w:val="22"/>
          <w:szCs w:val="22"/>
        </w:rPr>
        <w:t xml:space="preserve"> Monterrey </w:t>
      </w:r>
      <w:proofErr w:type="spellStart"/>
      <w:r w:rsidRPr="00C04D32">
        <w:rPr>
          <w:rFonts w:ascii="Palatino Linotype" w:hAnsi="Palatino Linotype" w:cs="Arial"/>
          <w:bCs/>
          <w:i/>
          <w:sz w:val="22"/>
          <w:szCs w:val="22"/>
        </w:rPr>
        <w:t>Chepov</w:t>
      </w:r>
      <w:proofErr w:type="spellEnd"/>
      <w:r w:rsidRPr="00C04D32">
        <w:rPr>
          <w:rFonts w:ascii="Palatino Linotype" w:hAnsi="Palatino Linotype" w:cs="Arial"/>
          <w:bCs/>
          <w:i/>
          <w:sz w:val="22"/>
          <w:szCs w:val="22"/>
        </w:rPr>
        <w:t xml:space="preserve">. </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rPr>
      </w:pPr>
      <w:r w:rsidRPr="00C04D32">
        <w:rPr>
          <w:rFonts w:ascii="Palatino Linotype" w:hAnsi="Palatino Linotype" w:cs="Arial"/>
          <w:bCs/>
          <w:i/>
          <w:sz w:val="22"/>
          <w:szCs w:val="22"/>
        </w:rPr>
        <w:t xml:space="preserve">• RRA 1564/17. Tribunal Electoral del Poder Judicial de la Federación. 26 de abril de 2017. Por </w:t>
      </w:r>
      <w:r w:rsidRPr="00C04D32">
        <w:rPr>
          <w:rFonts w:ascii="Palatino Linotype" w:hAnsi="Palatino Linotype" w:cs="Arial"/>
          <w:i/>
          <w:sz w:val="22"/>
          <w:szCs w:val="22"/>
          <w:lang w:eastAsia="es-MX"/>
        </w:rPr>
        <w:t>unanimidad</w:t>
      </w:r>
      <w:r w:rsidRPr="00C04D32">
        <w:rPr>
          <w:rFonts w:ascii="Palatino Linotype" w:hAnsi="Palatino Linotype" w:cs="Arial"/>
          <w:bCs/>
          <w:i/>
          <w:sz w:val="22"/>
          <w:szCs w:val="22"/>
        </w:rPr>
        <w:t>. Comisionado Ponente Oscar Mauricio Guerra Ford.</w:t>
      </w:r>
      <w:r w:rsidRPr="00C04D32">
        <w:rPr>
          <w:rFonts w:ascii="Palatino Linotype" w:hAnsi="Palatino Linotype" w:cs="Arial"/>
          <w:i/>
          <w:sz w:val="22"/>
          <w:szCs w:val="22"/>
        </w:rPr>
        <w:t>” (Sic)</w:t>
      </w:r>
    </w:p>
    <w:p w:rsidR="00D20CC0" w:rsidRPr="00C04D32" w:rsidRDefault="00D20CC0" w:rsidP="00D20CC0">
      <w:pPr>
        <w:autoSpaceDE w:val="0"/>
        <w:autoSpaceDN w:val="0"/>
        <w:adjustRightInd w:val="0"/>
        <w:ind w:left="851" w:right="902"/>
        <w:jc w:val="both"/>
        <w:rPr>
          <w:rFonts w:ascii="Palatino Linotype" w:hAnsi="Palatino Linotype" w:cs="Arial"/>
          <w:sz w:val="22"/>
          <w:szCs w:val="22"/>
        </w:rPr>
      </w:pPr>
      <w:r w:rsidRPr="00C04D32">
        <w:rPr>
          <w:rFonts w:ascii="Palatino Linotype" w:hAnsi="Palatino Linotype" w:cs="Arial"/>
          <w:sz w:val="22"/>
          <w:szCs w:val="22"/>
        </w:rPr>
        <w:t>(Énfasis añadido)</w:t>
      </w:r>
    </w:p>
    <w:p w:rsidR="00D20CC0" w:rsidRPr="00C04D32" w:rsidRDefault="00D20CC0" w:rsidP="00D20CC0">
      <w:pPr>
        <w:spacing w:before="240" w:after="240" w:line="360" w:lineRule="auto"/>
        <w:jc w:val="both"/>
        <w:rPr>
          <w:rFonts w:ascii="Palatino Linotype" w:hAnsi="Palatino Linotype" w:cs="Arial"/>
          <w:lang w:eastAsia="es-MX"/>
        </w:rPr>
      </w:pPr>
      <w:r w:rsidRPr="00C04D32">
        <w:rPr>
          <w:rFonts w:ascii="Palatino Linotype" w:hAnsi="Palatino Linotype" w:cs="Arial"/>
          <w:lang w:eastAsia="es-MX"/>
        </w:rPr>
        <w:t xml:space="preserve">De lo anterior, se desprende que el Registro Federal de Contribuyentes se vincula al nombre de su </w:t>
      </w:r>
      <w:r w:rsidRPr="00C04D32">
        <w:rPr>
          <w:rFonts w:ascii="Palatino Linotype" w:hAnsi="Palatino Linotype"/>
          <w:bCs/>
        </w:rPr>
        <w:t>titular</w:t>
      </w:r>
      <w:r w:rsidRPr="00C04D32">
        <w:rPr>
          <w:rFonts w:ascii="Palatino Linotype" w:hAnsi="Palatino Linotype" w:cs="Arial"/>
          <w:lang w:eastAsia="es-MX"/>
        </w:rPr>
        <w:t xml:space="preserve">, permitiendo identificar la edad de la persona y fecha de nacimiento, determinando </w:t>
      </w:r>
      <w:r w:rsidRPr="00C04D32">
        <w:rPr>
          <w:rFonts w:ascii="Palatino Linotype" w:hAnsi="Palatino Linotype" w:cs="Arial"/>
        </w:rPr>
        <w:t>la</w:t>
      </w:r>
      <w:r w:rsidRPr="00C04D32">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C04D32">
        <w:rPr>
          <w:rFonts w:ascii="Palatino Linotype" w:hAnsi="Palatino Linotype"/>
          <w:lang w:eastAsia="es-MX"/>
        </w:rPr>
        <w:t>Municipios</w:t>
      </w:r>
      <w:r w:rsidRPr="00C04D32">
        <w:rPr>
          <w:rFonts w:ascii="Palatino Linotype" w:hAnsi="Palatino Linotype" w:cs="Arial"/>
          <w:lang w:eastAsia="es-MX"/>
        </w:rPr>
        <w:t xml:space="preserve"> y </w:t>
      </w:r>
      <w:r w:rsidRPr="00C04D32">
        <w:rPr>
          <w:rFonts w:ascii="Palatino Linotype" w:hAnsi="Palatino Linotype" w:cs="Arial"/>
        </w:rPr>
        <w:t>4 fracción XI</w:t>
      </w:r>
      <w:r w:rsidRPr="00C04D32">
        <w:rPr>
          <w:rFonts w:ascii="Palatino Linotype" w:hAnsi="Palatino Linotype" w:cs="Arial"/>
          <w:lang w:eastAsia="es-MX"/>
        </w:rPr>
        <w:t xml:space="preserve"> </w:t>
      </w:r>
      <w:r w:rsidRPr="00C04D32">
        <w:rPr>
          <w:rFonts w:ascii="Palatino Linotype" w:hAnsi="Palatino Linotype" w:cs="Arial"/>
        </w:rPr>
        <w:t xml:space="preserve">de </w:t>
      </w:r>
      <w:r w:rsidRPr="00C04D32">
        <w:rPr>
          <w:rFonts w:ascii="Palatino Linotype" w:hAnsi="Palatino Linotype" w:cs="Arial"/>
        </w:rPr>
        <w:lastRenderedPageBreak/>
        <w:t>la Ley de Protección de Datos Personales en Posesión de Sujetos Obligados del Estado de México y Municipios.</w:t>
      </w:r>
    </w:p>
    <w:p w:rsidR="00D20CC0" w:rsidRPr="00C04D32" w:rsidRDefault="00D20CC0" w:rsidP="00D20CC0">
      <w:pPr>
        <w:spacing w:before="240" w:after="240" w:line="360" w:lineRule="auto"/>
        <w:jc w:val="both"/>
        <w:rPr>
          <w:rFonts w:ascii="Palatino Linotype" w:hAnsi="Palatino Linotype" w:cs="Arial"/>
          <w:lang w:eastAsia="es-MX"/>
        </w:rPr>
      </w:pPr>
      <w:r w:rsidRPr="00C04D32">
        <w:rPr>
          <w:rFonts w:ascii="Palatino Linotype" w:hAnsi="Palatino Linotype" w:cs="Arial"/>
          <w:lang w:eastAsia="es-MX"/>
        </w:rPr>
        <w:t xml:space="preserve">Por cuanto hace a la </w:t>
      </w:r>
      <w:r w:rsidRPr="00C04D32">
        <w:rPr>
          <w:rFonts w:ascii="Palatino Linotype" w:hAnsi="Palatino Linotype" w:cs="Arial"/>
          <w:b/>
        </w:rPr>
        <w:t xml:space="preserve">Clave Única de Registro de Población, </w:t>
      </w:r>
      <w:r w:rsidRPr="00C04D32">
        <w:rPr>
          <w:rFonts w:ascii="Palatino Linotype" w:hAnsi="Palatino Linotype" w:cs="Arial"/>
          <w:lang w:eastAsia="es-MX"/>
        </w:rPr>
        <w:t xml:space="preserve">constituye un dato personal, ya que </w:t>
      </w:r>
      <w:r w:rsidRPr="00C04D32">
        <w:rPr>
          <w:rFonts w:ascii="Palatino Linotype" w:hAnsi="Palatino Linotype"/>
          <w:lang w:eastAsia="es-MX"/>
        </w:rPr>
        <w:t>tiene</w:t>
      </w:r>
      <w:r w:rsidRPr="00C04D32">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D20CC0" w:rsidRPr="00C04D32" w:rsidRDefault="00D20CC0" w:rsidP="00D20CC0">
      <w:pPr>
        <w:spacing w:before="240" w:after="240" w:line="360" w:lineRule="auto"/>
        <w:jc w:val="both"/>
        <w:rPr>
          <w:rFonts w:ascii="Palatino Linotype" w:hAnsi="Palatino Linotype" w:cs="Arial"/>
          <w:lang w:eastAsia="es-MX"/>
        </w:rPr>
      </w:pPr>
      <w:r w:rsidRPr="00C04D32">
        <w:rPr>
          <w:rFonts w:ascii="Palatino Linotype" w:hAnsi="Palatino Linotype" w:cs="Arial"/>
          <w:lang w:eastAsia="es-MX"/>
        </w:rPr>
        <w:t xml:space="preserve">Lo </w:t>
      </w:r>
      <w:r w:rsidRPr="00C04D32">
        <w:rPr>
          <w:rFonts w:ascii="Palatino Linotype" w:hAnsi="Palatino Linotype"/>
          <w:lang w:eastAsia="es-MX"/>
        </w:rPr>
        <w:t>anterior</w:t>
      </w:r>
      <w:r w:rsidRPr="00C04D32">
        <w:rPr>
          <w:rFonts w:ascii="Palatino Linotype" w:hAnsi="Palatino Linotype" w:cs="Arial"/>
          <w:lang w:eastAsia="es-MX"/>
        </w:rPr>
        <w:t xml:space="preserve">, </w:t>
      </w:r>
      <w:r w:rsidRPr="00C04D32">
        <w:rPr>
          <w:rFonts w:ascii="Palatino Linotype" w:hAnsi="Palatino Linotype" w:cs="Arial"/>
        </w:rPr>
        <w:t>tiene</w:t>
      </w:r>
      <w:r w:rsidRPr="00C04D32">
        <w:rPr>
          <w:rFonts w:ascii="Palatino Linotype" w:hAnsi="Palatino Linotype" w:cs="Arial"/>
          <w:lang w:eastAsia="es-MX"/>
        </w:rPr>
        <w:t xml:space="preserve"> sustento en los artículos 86 y 91 de la Ley General de Población, la cual señala lo siguiente:</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Bold"/>
          <w:bCs/>
          <w:i/>
          <w:sz w:val="22"/>
          <w:szCs w:val="22"/>
          <w:lang w:eastAsia="es-MX"/>
        </w:rPr>
        <w:t>“</w:t>
      </w:r>
      <w:r w:rsidRPr="00C04D32">
        <w:rPr>
          <w:rFonts w:ascii="Palatino Linotype" w:hAnsi="Palatino Linotype" w:cs="Arial,Bold"/>
          <w:b/>
          <w:bCs/>
          <w:i/>
          <w:sz w:val="22"/>
          <w:szCs w:val="22"/>
          <w:lang w:eastAsia="es-MX"/>
        </w:rPr>
        <w:t xml:space="preserve">Artículo 86. </w:t>
      </w:r>
      <w:r w:rsidRPr="00C04D32">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rsidR="00D20CC0" w:rsidRPr="00C04D32" w:rsidRDefault="00D20CC0" w:rsidP="00D20CC0">
      <w:pPr>
        <w:autoSpaceDE w:val="0"/>
        <w:autoSpaceDN w:val="0"/>
        <w:adjustRightInd w:val="0"/>
        <w:ind w:left="851" w:right="902"/>
        <w:jc w:val="both"/>
        <w:rPr>
          <w:rFonts w:ascii="Palatino Linotype" w:hAnsi="Palatino Linotype" w:cs="Arial"/>
          <w:sz w:val="22"/>
          <w:szCs w:val="22"/>
        </w:rPr>
      </w:pPr>
      <w:r w:rsidRPr="00C04D32">
        <w:rPr>
          <w:rFonts w:ascii="Palatino Linotype" w:hAnsi="Palatino Linotype" w:cs="Arial,Bold"/>
          <w:b/>
          <w:bCs/>
          <w:i/>
          <w:sz w:val="22"/>
          <w:szCs w:val="22"/>
          <w:lang w:eastAsia="es-MX"/>
        </w:rPr>
        <w:t xml:space="preserve">Artículo 91. </w:t>
      </w:r>
      <w:r w:rsidRPr="00C04D32">
        <w:rPr>
          <w:rFonts w:ascii="Palatino Linotype" w:hAnsi="Palatino Linotype" w:cs="Arial"/>
          <w:b/>
          <w:i/>
          <w:sz w:val="22"/>
          <w:szCs w:val="22"/>
          <w:u w:val="single"/>
          <w:lang w:eastAsia="es-MX"/>
        </w:rPr>
        <w:t>Al incorporar a una persona en el Registro Nacional de Población</w:t>
      </w:r>
      <w:r w:rsidRPr="00C04D32">
        <w:rPr>
          <w:rFonts w:ascii="Palatino Linotype" w:hAnsi="Palatino Linotype" w:cs="Arial"/>
          <w:i/>
          <w:sz w:val="22"/>
          <w:szCs w:val="22"/>
          <w:lang w:eastAsia="es-MX"/>
        </w:rPr>
        <w:t xml:space="preserve">, se le asignará una clave </w:t>
      </w:r>
      <w:r w:rsidRPr="00C04D32">
        <w:rPr>
          <w:rFonts w:ascii="Palatino Linotype" w:hAnsi="Palatino Linotype" w:cs="Arial"/>
          <w:b/>
          <w:i/>
          <w:sz w:val="22"/>
          <w:szCs w:val="22"/>
          <w:u w:val="single"/>
          <w:lang w:eastAsia="es-MX"/>
        </w:rPr>
        <w:t>que se denominará Clave Única de Registro de Población</w:t>
      </w:r>
      <w:r w:rsidRPr="00C04D32">
        <w:rPr>
          <w:rFonts w:ascii="Palatino Linotype" w:hAnsi="Palatino Linotype" w:cs="Arial"/>
          <w:i/>
          <w:sz w:val="22"/>
          <w:szCs w:val="22"/>
          <w:lang w:eastAsia="es-MX"/>
        </w:rPr>
        <w:t xml:space="preserve">. </w:t>
      </w:r>
      <w:r w:rsidRPr="00C04D32">
        <w:rPr>
          <w:rFonts w:ascii="Palatino Linotype" w:hAnsi="Palatino Linotype" w:cs="Arial"/>
          <w:b/>
          <w:i/>
          <w:sz w:val="22"/>
          <w:szCs w:val="22"/>
          <w:u w:val="single"/>
          <w:lang w:eastAsia="es-MX"/>
        </w:rPr>
        <w:t>Esta servirá para</w:t>
      </w:r>
      <w:r w:rsidRPr="00C04D32">
        <w:rPr>
          <w:rFonts w:ascii="Palatino Linotype" w:hAnsi="Palatino Linotype" w:cs="Arial"/>
          <w:i/>
          <w:sz w:val="22"/>
          <w:szCs w:val="22"/>
          <w:lang w:eastAsia="es-MX"/>
        </w:rPr>
        <w:t xml:space="preserve"> registrarla e </w:t>
      </w:r>
      <w:r w:rsidRPr="00C04D32">
        <w:rPr>
          <w:rFonts w:ascii="Palatino Linotype" w:hAnsi="Palatino Linotype" w:cs="Arial"/>
          <w:b/>
          <w:i/>
          <w:sz w:val="22"/>
          <w:szCs w:val="22"/>
          <w:u w:val="single"/>
          <w:lang w:eastAsia="es-MX"/>
        </w:rPr>
        <w:t>identificarla en forma individual</w:t>
      </w:r>
      <w:r w:rsidRPr="00C04D32">
        <w:rPr>
          <w:rFonts w:ascii="Palatino Linotype" w:hAnsi="Palatino Linotype" w:cs="Arial"/>
          <w:i/>
          <w:sz w:val="22"/>
          <w:szCs w:val="22"/>
          <w:lang w:eastAsia="es-MX"/>
        </w:rPr>
        <w:t xml:space="preserve">.” </w:t>
      </w:r>
      <w:r w:rsidRPr="00C04D32">
        <w:rPr>
          <w:rFonts w:ascii="Palatino Linotype" w:hAnsi="Palatino Linotype" w:cs="Arial"/>
          <w:sz w:val="22"/>
          <w:szCs w:val="22"/>
        </w:rPr>
        <w:t>(Énfasis añadido)</w:t>
      </w:r>
    </w:p>
    <w:p w:rsidR="00D20CC0" w:rsidRPr="00C04D32" w:rsidRDefault="00D20CC0" w:rsidP="00D20CC0">
      <w:pPr>
        <w:spacing w:before="240" w:after="240" w:line="360" w:lineRule="auto"/>
        <w:jc w:val="both"/>
        <w:rPr>
          <w:rFonts w:ascii="Palatino Linotype" w:hAnsi="Palatino Linotype"/>
          <w:lang w:eastAsia="es-MX"/>
        </w:rPr>
      </w:pPr>
      <w:r w:rsidRPr="00C04D32">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C04D32">
        <w:rPr>
          <w:rFonts w:ascii="Palatino Linotype" w:hAnsi="Palatino Linotype"/>
          <w:bCs/>
        </w:rPr>
        <w:t>identidad</w:t>
      </w:r>
      <w:r w:rsidRPr="00C04D32">
        <w:rPr>
          <w:rFonts w:ascii="Palatino Linotype" w:hAnsi="Palatino Linotype"/>
          <w:lang w:eastAsia="es-MX"/>
        </w:rPr>
        <w:t xml:space="preserve"> (acta de nacimiento, carta de naturalización o documento migratorio), la </w:t>
      </w:r>
      <w:r w:rsidRPr="00C04D32">
        <w:rPr>
          <w:rFonts w:ascii="Palatino Linotype" w:hAnsi="Palatino Linotype" w:cs="Arial"/>
        </w:rPr>
        <w:t>cual</w:t>
      </w:r>
      <w:r w:rsidRPr="00C04D32">
        <w:rPr>
          <w:rFonts w:ascii="Palatino Linotype" w:hAnsi="Palatino Linotype"/>
          <w:lang w:eastAsia="es-MX"/>
        </w:rPr>
        <w:t xml:space="preserve"> se integra de</w:t>
      </w:r>
      <w:r w:rsidRPr="00C04D32">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C04D32">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D20CC0" w:rsidRPr="00C04D32" w:rsidRDefault="00D20CC0" w:rsidP="00D20CC0">
      <w:pPr>
        <w:spacing w:before="240" w:after="240" w:line="360" w:lineRule="auto"/>
        <w:jc w:val="both"/>
        <w:rPr>
          <w:rFonts w:ascii="Palatino Linotype" w:hAnsi="Palatino Linotype" w:cs="Arial"/>
          <w:lang w:eastAsia="es-MX"/>
        </w:rPr>
      </w:pPr>
      <w:r w:rsidRPr="00C04D32">
        <w:rPr>
          <w:rFonts w:ascii="Palatino Linotype" w:hAnsi="Palatino Linotype" w:cs="Arial"/>
          <w:lang w:eastAsia="es-MX"/>
        </w:rPr>
        <w:lastRenderedPageBreak/>
        <w:t xml:space="preserve">Al respecto, el </w:t>
      </w:r>
      <w:r w:rsidRPr="00C04D32">
        <w:rPr>
          <w:rFonts w:ascii="Palatino Linotype" w:eastAsia="Arial Unicode MS" w:hAnsi="Palatino Linotype" w:cs="Arial"/>
        </w:rPr>
        <w:t>Instituto Nacional de Transparencia, Acceso a la Información y Protección de Datos Personales (INAI),</w:t>
      </w:r>
      <w:r w:rsidRPr="00C04D32">
        <w:rPr>
          <w:rFonts w:ascii="Palatino Linotype" w:hAnsi="Palatino Linotype" w:cs="Arial"/>
          <w:lang w:eastAsia="es-MX"/>
        </w:rPr>
        <w:t xml:space="preserve"> a través del Criterio 18/17 de la Segunda Época, señala literalmente lo siguiente:</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i/>
          <w:sz w:val="22"/>
          <w:szCs w:val="22"/>
          <w:lang w:eastAsia="es-MX"/>
        </w:rPr>
        <w:t>“</w:t>
      </w:r>
      <w:r w:rsidRPr="00C04D32">
        <w:rPr>
          <w:rFonts w:ascii="Palatino Linotype" w:hAnsi="Palatino Linotype" w:cs="Arial"/>
          <w:b/>
          <w:i/>
          <w:sz w:val="22"/>
          <w:szCs w:val="22"/>
          <w:lang w:eastAsia="es-MX"/>
        </w:rPr>
        <w:t>Clave Única de Registro de Población (CURP).</w:t>
      </w:r>
      <w:r w:rsidRPr="00C04D32">
        <w:rPr>
          <w:rFonts w:ascii="Palatino Linotype" w:hAnsi="Palatino Linotype" w:cs="Arial"/>
          <w:i/>
          <w:sz w:val="22"/>
          <w:szCs w:val="22"/>
          <w:lang w:eastAsia="es-MX"/>
        </w:rPr>
        <w:t xml:space="preserve"> </w:t>
      </w:r>
      <w:r w:rsidRPr="00C04D32">
        <w:rPr>
          <w:rFonts w:ascii="Palatino Linotype" w:hAnsi="Palatino Linotype" w:cs="Arial"/>
          <w:b/>
          <w:i/>
          <w:sz w:val="22"/>
          <w:szCs w:val="22"/>
          <w:lang w:eastAsia="es-MX"/>
        </w:rPr>
        <w:t>La Clave Única de Registro de Población se integra por datos personales que sólo conciernen al particular titular</w:t>
      </w:r>
      <w:r w:rsidRPr="00C04D32">
        <w:rPr>
          <w:rFonts w:ascii="Palatino Linotype" w:hAnsi="Palatino Linotype" w:cs="Arial"/>
          <w:i/>
          <w:sz w:val="22"/>
          <w:szCs w:val="22"/>
          <w:lang w:eastAsia="es-MX"/>
        </w:rPr>
        <w:t xml:space="preserve"> de la misma, </w:t>
      </w:r>
      <w:r w:rsidRPr="00C04D32">
        <w:rPr>
          <w:rFonts w:ascii="Palatino Linotype" w:hAnsi="Palatino Linotype" w:cs="Arial"/>
          <w:b/>
          <w:i/>
          <w:sz w:val="22"/>
          <w:szCs w:val="22"/>
          <w:lang w:eastAsia="es-MX"/>
        </w:rPr>
        <w:t>como lo son su nombre, apellidos, fecha de nacimiento, lugar de nacimiento y sexo</w:t>
      </w:r>
      <w:r w:rsidRPr="00C04D32">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C04D32">
        <w:rPr>
          <w:rFonts w:ascii="Palatino Linotype" w:hAnsi="Palatino Linotype" w:cs="Arial"/>
          <w:b/>
          <w:i/>
          <w:sz w:val="22"/>
          <w:szCs w:val="22"/>
          <w:lang w:eastAsia="es-MX"/>
        </w:rPr>
        <w:t>por lo que la CURP está considerada como información confidencial</w:t>
      </w:r>
      <w:r w:rsidRPr="00C04D32">
        <w:rPr>
          <w:rFonts w:ascii="Palatino Linotype" w:hAnsi="Palatino Linotype" w:cs="Arial"/>
          <w:i/>
          <w:sz w:val="22"/>
          <w:szCs w:val="22"/>
          <w:lang w:eastAsia="es-MX"/>
        </w:rPr>
        <w:t xml:space="preserve">. </w:t>
      </w:r>
    </w:p>
    <w:p w:rsidR="00D20CC0" w:rsidRPr="00C04D32" w:rsidRDefault="00D20CC0" w:rsidP="00D20CC0">
      <w:pPr>
        <w:autoSpaceDE w:val="0"/>
        <w:autoSpaceDN w:val="0"/>
        <w:adjustRightInd w:val="0"/>
        <w:ind w:left="851" w:right="902"/>
        <w:jc w:val="both"/>
        <w:rPr>
          <w:rFonts w:ascii="Palatino Linotype" w:hAnsi="Palatino Linotype" w:cs="Arial"/>
          <w:bCs/>
          <w:i/>
          <w:sz w:val="22"/>
          <w:szCs w:val="22"/>
          <w:lang w:eastAsia="es-MX"/>
        </w:rPr>
      </w:pPr>
      <w:r w:rsidRPr="00C04D32">
        <w:rPr>
          <w:rFonts w:ascii="Palatino Linotype" w:hAnsi="Palatino Linotype" w:cs="Arial"/>
          <w:bCs/>
          <w:i/>
          <w:sz w:val="22"/>
          <w:szCs w:val="22"/>
          <w:lang w:eastAsia="es-MX"/>
        </w:rPr>
        <w:t>Resoluciones:</w:t>
      </w:r>
    </w:p>
    <w:p w:rsidR="00D20CC0" w:rsidRPr="00C04D32" w:rsidRDefault="00D20CC0" w:rsidP="00D20CC0">
      <w:pPr>
        <w:autoSpaceDE w:val="0"/>
        <w:autoSpaceDN w:val="0"/>
        <w:adjustRightInd w:val="0"/>
        <w:ind w:left="851" w:right="902"/>
        <w:jc w:val="both"/>
        <w:rPr>
          <w:rFonts w:ascii="Palatino Linotype" w:hAnsi="Palatino Linotype" w:cs="Arial"/>
          <w:bCs/>
          <w:i/>
          <w:sz w:val="22"/>
          <w:szCs w:val="22"/>
          <w:lang w:eastAsia="es-MX"/>
        </w:rPr>
      </w:pPr>
      <w:r w:rsidRPr="00C04D32">
        <w:rPr>
          <w:rFonts w:ascii="Palatino Linotype" w:hAnsi="Palatino Linotype" w:cs="Arial"/>
          <w:bCs/>
          <w:i/>
          <w:sz w:val="22"/>
          <w:szCs w:val="22"/>
          <w:lang w:eastAsia="es-MX"/>
        </w:rPr>
        <w:t xml:space="preserve">• RRA 3995/16. Secretaría de la Defensa Nacional. 1 de febrero de 2017. Por unanimidad. Comisionado Ponente </w:t>
      </w:r>
      <w:proofErr w:type="spellStart"/>
      <w:r w:rsidRPr="00C04D32">
        <w:rPr>
          <w:rFonts w:ascii="Palatino Linotype" w:hAnsi="Palatino Linotype" w:cs="Arial"/>
          <w:bCs/>
          <w:i/>
          <w:sz w:val="22"/>
          <w:szCs w:val="22"/>
          <w:lang w:eastAsia="es-MX"/>
        </w:rPr>
        <w:t>Rosendoevgueni</w:t>
      </w:r>
      <w:proofErr w:type="spellEnd"/>
      <w:r w:rsidRPr="00C04D32">
        <w:rPr>
          <w:rFonts w:ascii="Palatino Linotype" w:hAnsi="Palatino Linotype" w:cs="Arial"/>
          <w:bCs/>
          <w:i/>
          <w:sz w:val="22"/>
          <w:szCs w:val="22"/>
          <w:lang w:eastAsia="es-MX"/>
        </w:rPr>
        <w:t xml:space="preserve"> Monterrey </w:t>
      </w:r>
      <w:proofErr w:type="spellStart"/>
      <w:r w:rsidRPr="00C04D32">
        <w:rPr>
          <w:rFonts w:ascii="Palatino Linotype" w:hAnsi="Palatino Linotype" w:cs="Arial"/>
          <w:bCs/>
          <w:i/>
          <w:sz w:val="22"/>
          <w:szCs w:val="22"/>
          <w:lang w:eastAsia="es-MX"/>
        </w:rPr>
        <w:t>Chepov</w:t>
      </w:r>
      <w:proofErr w:type="spellEnd"/>
      <w:r w:rsidRPr="00C04D32">
        <w:rPr>
          <w:rFonts w:ascii="Palatino Linotype" w:hAnsi="Palatino Linotype" w:cs="Arial"/>
          <w:bCs/>
          <w:i/>
          <w:sz w:val="22"/>
          <w:szCs w:val="22"/>
          <w:lang w:eastAsia="es-MX"/>
        </w:rPr>
        <w:t>.</w:t>
      </w:r>
    </w:p>
    <w:p w:rsidR="00D20CC0" w:rsidRPr="00C04D32" w:rsidRDefault="00D20CC0" w:rsidP="00D20CC0">
      <w:pPr>
        <w:autoSpaceDE w:val="0"/>
        <w:autoSpaceDN w:val="0"/>
        <w:adjustRightInd w:val="0"/>
        <w:ind w:left="851" w:right="902"/>
        <w:jc w:val="both"/>
        <w:rPr>
          <w:rFonts w:ascii="Palatino Linotype" w:hAnsi="Palatino Linotype" w:cs="Arial"/>
          <w:bCs/>
          <w:i/>
          <w:sz w:val="22"/>
          <w:szCs w:val="22"/>
          <w:lang w:eastAsia="es-MX"/>
        </w:rPr>
      </w:pPr>
      <w:r w:rsidRPr="00C04D32">
        <w:rPr>
          <w:rFonts w:ascii="Palatino Linotype" w:hAnsi="Palatino Linotype" w:cs="Arial"/>
          <w:bCs/>
          <w:i/>
          <w:sz w:val="22"/>
          <w:szCs w:val="22"/>
          <w:lang w:eastAsia="es-MX"/>
        </w:rPr>
        <w:t xml:space="preserve">• RRA 0937/17. Senado de la República. 15 de marzo de 2017. Por unanimidad. Comisionada Ponente </w:t>
      </w:r>
      <w:r w:rsidRPr="00C04D32">
        <w:rPr>
          <w:rFonts w:ascii="Palatino Linotype" w:hAnsi="Palatino Linotype" w:cs="Arial"/>
          <w:i/>
          <w:sz w:val="22"/>
          <w:szCs w:val="22"/>
          <w:lang w:eastAsia="es-MX"/>
        </w:rPr>
        <w:t>Ximena</w:t>
      </w:r>
      <w:r w:rsidRPr="00C04D32">
        <w:rPr>
          <w:rFonts w:ascii="Palatino Linotype" w:hAnsi="Palatino Linotype" w:cs="Arial"/>
          <w:bCs/>
          <w:i/>
          <w:sz w:val="22"/>
          <w:szCs w:val="22"/>
          <w:lang w:eastAsia="es-MX"/>
        </w:rPr>
        <w:t xml:space="preserve"> Puente de la Mora. </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Cs/>
          <w:i/>
          <w:sz w:val="22"/>
          <w:szCs w:val="22"/>
          <w:lang w:eastAsia="es-MX"/>
        </w:rPr>
        <w:t xml:space="preserve">• RRA 0478/17. Secretaría de Relaciones Exteriores. 26 de abril de 2017. Por unanimidad. </w:t>
      </w:r>
      <w:r w:rsidRPr="00C04D32">
        <w:rPr>
          <w:rFonts w:ascii="Palatino Linotype" w:hAnsi="Palatino Linotype" w:cs="Arial"/>
          <w:i/>
          <w:sz w:val="22"/>
          <w:szCs w:val="22"/>
          <w:lang w:eastAsia="es-MX"/>
        </w:rPr>
        <w:t>Comisionada</w:t>
      </w:r>
      <w:r w:rsidRPr="00C04D32">
        <w:rPr>
          <w:rFonts w:ascii="Palatino Linotype" w:hAnsi="Palatino Linotype" w:cs="Arial"/>
          <w:bCs/>
          <w:i/>
          <w:sz w:val="22"/>
          <w:szCs w:val="22"/>
          <w:lang w:eastAsia="es-MX"/>
        </w:rPr>
        <w:t xml:space="preserve"> Ponente Areli Cano Guadiana.</w:t>
      </w:r>
      <w:r w:rsidRPr="00C04D32">
        <w:rPr>
          <w:rFonts w:ascii="Palatino Linotype" w:hAnsi="Palatino Linotype" w:cs="Arial"/>
          <w:i/>
          <w:sz w:val="22"/>
          <w:szCs w:val="22"/>
          <w:lang w:eastAsia="es-MX"/>
        </w:rPr>
        <w:t xml:space="preserve">” </w:t>
      </w:r>
      <w:r w:rsidRPr="00C04D32">
        <w:rPr>
          <w:rFonts w:ascii="Palatino Linotype" w:hAnsi="Palatino Linotype" w:cs="Arial"/>
          <w:i/>
          <w:sz w:val="22"/>
          <w:szCs w:val="22"/>
        </w:rPr>
        <w:t>(Sic)</w:t>
      </w:r>
    </w:p>
    <w:p w:rsidR="00D20CC0" w:rsidRPr="00C04D32" w:rsidRDefault="00D20CC0" w:rsidP="00D20CC0">
      <w:pPr>
        <w:autoSpaceDE w:val="0"/>
        <w:autoSpaceDN w:val="0"/>
        <w:adjustRightInd w:val="0"/>
        <w:ind w:left="851" w:right="902"/>
        <w:jc w:val="both"/>
        <w:rPr>
          <w:rFonts w:ascii="Palatino Linotype" w:hAnsi="Palatino Linotype" w:cs="Arial"/>
          <w:sz w:val="22"/>
          <w:szCs w:val="22"/>
        </w:rPr>
      </w:pPr>
      <w:r w:rsidRPr="00C04D32">
        <w:rPr>
          <w:rFonts w:ascii="Palatino Linotype" w:hAnsi="Palatino Linotype" w:cs="Arial"/>
          <w:sz w:val="22"/>
          <w:szCs w:val="22"/>
        </w:rPr>
        <w:t>(Énfasis añadido)</w:t>
      </w:r>
    </w:p>
    <w:p w:rsidR="00D20CC0" w:rsidRPr="00C04D32" w:rsidRDefault="00D20CC0" w:rsidP="00D20CC0">
      <w:pPr>
        <w:spacing w:before="240" w:after="240" w:line="360" w:lineRule="auto"/>
        <w:jc w:val="both"/>
        <w:rPr>
          <w:rFonts w:ascii="Palatino Linotype" w:hAnsi="Palatino Linotype" w:cs="Arial"/>
          <w:lang w:eastAsia="es-MX"/>
        </w:rPr>
      </w:pPr>
      <w:r w:rsidRPr="00C04D32">
        <w:rPr>
          <w:rFonts w:ascii="Palatino Linotype" w:hAnsi="Palatino Linotype" w:cs="Arial"/>
          <w:lang w:eastAsia="es-MX"/>
        </w:rPr>
        <w:t xml:space="preserve">De lo anterior, se desprende que la </w:t>
      </w:r>
      <w:r w:rsidRPr="00C04D32">
        <w:rPr>
          <w:rFonts w:ascii="Palatino Linotype" w:hAnsi="Palatino Linotype"/>
          <w:lang w:eastAsia="es-MX"/>
        </w:rPr>
        <w:t xml:space="preserve">Clave Única de Registro de Población, </w:t>
      </w:r>
      <w:r w:rsidRPr="00C04D32">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C04D32">
        <w:rPr>
          <w:rFonts w:ascii="Palatino Linotype" w:hAnsi="Palatino Linotype"/>
          <w:bCs/>
        </w:rPr>
        <w:t>personal</w:t>
      </w:r>
      <w:r w:rsidRPr="00C04D32">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C04D32">
        <w:rPr>
          <w:rFonts w:ascii="Palatino Linotype" w:hAnsi="Palatino Linotype" w:cs="Arial"/>
        </w:rPr>
        <w:t>4, fracción XI</w:t>
      </w:r>
      <w:r w:rsidRPr="00C04D32">
        <w:rPr>
          <w:rFonts w:ascii="Palatino Linotype" w:hAnsi="Palatino Linotype" w:cs="Arial"/>
          <w:lang w:eastAsia="es-MX"/>
        </w:rPr>
        <w:t xml:space="preserve"> </w:t>
      </w:r>
      <w:r w:rsidRPr="00C04D32">
        <w:rPr>
          <w:rFonts w:ascii="Palatino Linotype" w:hAnsi="Palatino Linotype" w:cs="Arial"/>
        </w:rPr>
        <w:t>de la Ley de Protección de Datos Personales en Posesión de Sujetos Obligados del Estado de México y Municipios</w:t>
      </w:r>
      <w:r w:rsidRPr="00C04D32">
        <w:rPr>
          <w:rFonts w:ascii="Palatino Linotype" w:hAnsi="Palatino Linotype" w:cs="Arial"/>
          <w:lang w:eastAsia="es-MX"/>
        </w:rPr>
        <w:t>.</w:t>
      </w:r>
    </w:p>
    <w:p w:rsidR="00D20CC0" w:rsidRPr="00C04D32" w:rsidRDefault="00D20CC0" w:rsidP="00D20CC0">
      <w:pPr>
        <w:spacing w:before="240" w:after="240" w:line="360" w:lineRule="auto"/>
        <w:jc w:val="both"/>
        <w:rPr>
          <w:rFonts w:ascii="Palatino Linotype" w:hAnsi="Palatino Linotype" w:cs="Arial"/>
          <w:lang w:eastAsia="es-MX"/>
        </w:rPr>
      </w:pPr>
      <w:r w:rsidRPr="00C04D32">
        <w:rPr>
          <w:rFonts w:ascii="Palatino Linotype" w:hAnsi="Palatino Linotype" w:cs="Arial"/>
          <w:lang w:eastAsia="es-MX"/>
        </w:rPr>
        <w:t xml:space="preserve">Por cuanto hace a la </w:t>
      </w:r>
      <w:r w:rsidRPr="00C04D32">
        <w:rPr>
          <w:rFonts w:ascii="Palatino Linotype" w:hAnsi="Palatino Linotype" w:cs="Arial"/>
          <w:b/>
        </w:rPr>
        <w:t>Clave de cualquier tipo de seguridad social</w:t>
      </w:r>
      <w:r w:rsidRPr="00C04D32">
        <w:rPr>
          <w:rFonts w:ascii="Palatino Linotype" w:hAnsi="Palatino Linotype" w:cs="Arial"/>
        </w:rPr>
        <w:t xml:space="preserve"> (ISSEMYM, u otros), está integrado por una </w:t>
      </w:r>
      <w:r w:rsidRPr="00C04D32">
        <w:rPr>
          <w:rFonts w:ascii="Palatino Linotype" w:hAnsi="Palatino Linotype" w:cs="Arial"/>
          <w:bCs/>
          <w:lang w:eastAsia="es-MX"/>
        </w:rPr>
        <w:t xml:space="preserve">secuencia de números con los que se identifica a los trabajadores que </w:t>
      </w:r>
      <w:r w:rsidRPr="00C04D32">
        <w:rPr>
          <w:rFonts w:ascii="Palatino Linotype" w:hAnsi="Palatino Linotype"/>
          <w:lang w:eastAsia="es-MX"/>
        </w:rPr>
        <w:t>cubren</w:t>
      </w:r>
      <w:r w:rsidRPr="00C04D32">
        <w:rPr>
          <w:rFonts w:ascii="Palatino Linotype" w:hAnsi="Palatino Linotype" w:cs="Arial"/>
          <w:bCs/>
          <w:lang w:eastAsia="es-MX"/>
        </w:rPr>
        <w:t xml:space="preserve"> las cuotas respectivas, asimismo, lo identifica con la fuente de trabajo; por lo que al ser una clave de </w:t>
      </w:r>
      <w:r w:rsidRPr="00C04D32">
        <w:rPr>
          <w:rFonts w:ascii="Palatino Linotype" w:hAnsi="Palatino Linotype" w:cs="Arial"/>
        </w:rPr>
        <w:t>identificación</w:t>
      </w:r>
      <w:r w:rsidRPr="00C04D32">
        <w:rPr>
          <w:rFonts w:ascii="Palatino Linotype" w:hAnsi="Palatino Linotype" w:cs="Arial"/>
          <w:bCs/>
          <w:lang w:eastAsia="es-MX"/>
        </w:rPr>
        <w:t xml:space="preserve"> de los trabajadores, constituye información </w:t>
      </w:r>
      <w:r w:rsidRPr="00C04D32">
        <w:rPr>
          <w:rFonts w:ascii="Palatino Linotype" w:hAnsi="Palatino Linotype" w:cs="Arial"/>
          <w:bCs/>
          <w:lang w:eastAsia="es-MX"/>
        </w:rPr>
        <w:lastRenderedPageBreak/>
        <w:t xml:space="preserve">confidencial, </w:t>
      </w:r>
      <w:r w:rsidRPr="00C04D32">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C04D32">
        <w:rPr>
          <w:rFonts w:ascii="Palatino Linotype" w:hAnsi="Palatino Linotype" w:cs="Arial"/>
        </w:rPr>
        <w:t>4, fracción XI</w:t>
      </w:r>
      <w:r w:rsidRPr="00C04D32">
        <w:rPr>
          <w:rFonts w:ascii="Palatino Linotype" w:hAnsi="Palatino Linotype" w:cs="Arial"/>
          <w:lang w:eastAsia="es-MX"/>
        </w:rPr>
        <w:t xml:space="preserve"> </w:t>
      </w:r>
      <w:r w:rsidRPr="00C04D32">
        <w:rPr>
          <w:rFonts w:ascii="Palatino Linotype" w:hAnsi="Palatino Linotype" w:cs="Arial"/>
        </w:rPr>
        <w:t>de la Ley de Protección de Datos Personales en Posesión de Sujetos Obligados del Estado de México y Municipios</w:t>
      </w:r>
      <w:r w:rsidRPr="00C04D32">
        <w:rPr>
          <w:rFonts w:ascii="Palatino Linotype" w:hAnsi="Palatino Linotype" w:cs="Arial"/>
          <w:lang w:eastAsia="es-MX"/>
        </w:rPr>
        <w:t>.</w:t>
      </w:r>
    </w:p>
    <w:p w:rsidR="00D20CC0" w:rsidRPr="00C04D32" w:rsidRDefault="00D20CC0" w:rsidP="00D20CC0">
      <w:pPr>
        <w:spacing w:before="240" w:after="240" w:line="360" w:lineRule="auto"/>
        <w:jc w:val="both"/>
        <w:rPr>
          <w:rFonts w:ascii="Palatino Linotype" w:hAnsi="Palatino Linotype" w:cs="Arial"/>
          <w:lang w:eastAsia="es-MX"/>
        </w:rPr>
      </w:pPr>
      <w:r w:rsidRPr="00C04D32">
        <w:rPr>
          <w:rFonts w:ascii="Palatino Linotype" w:hAnsi="Palatino Linotype" w:cs="Arial"/>
        </w:rPr>
        <w:t xml:space="preserve">Respecto de los </w:t>
      </w:r>
      <w:r w:rsidRPr="00C04D32">
        <w:rPr>
          <w:rFonts w:ascii="Palatino Linotype" w:hAnsi="Palatino Linotype" w:cs="Arial"/>
          <w:b/>
        </w:rPr>
        <w:t>préstamos o descuentos</w:t>
      </w:r>
      <w:r w:rsidRPr="00C04D32">
        <w:rPr>
          <w:rFonts w:ascii="Palatino Linotype" w:hAnsi="Palatino Linotype" w:cs="Arial"/>
        </w:rPr>
        <w:t xml:space="preserve"> </w:t>
      </w:r>
      <w:r w:rsidRPr="00C04D32">
        <w:rPr>
          <w:rFonts w:ascii="Palatino Linotype" w:hAnsi="Palatino Linotype" w:cs="Arial"/>
          <w:b/>
        </w:rPr>
        <w:t>de carácter personal</w:t>
      </w:r>
      <w:r w:rsidRPr="00C04D32">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C04D32">
        <w:rPr>
          <w:rFonts w:ascii="Palatino Linotype" w:hAnsi="Palatino Linotype" w:cs="Arial"/>
          <w:lang w:eastAsia="es-MX"/>
        </w:rPr>
        <w:t>favorecer  en la transparencia y rendición de cuentas, sino, por el contrario con ello se violentaría la</w:t>
      </w:r>
      <w:r w:rsidRPr="00C04D32">
        <w:rPr>
          <w:rFonts w:ascii="Palatino Linotype" w:hAnsi="Palatino Linotype"/>
        </w:rPr>
        <w:t xml:space="preserve"> </w:t>
      </w:r>
      <w:r w:rsidRPr="00C04D32">
        <w:rPr>
          <w:rFonts w:ascii="Palatino Linotype" w:hAnsi="Palatino Linotype" w:cs="Arial"/>
          <w:lang w:eastAsia="es-MX"/>
        </w:rPr>
        <w:t>protección de información confidencial, porque incide en la intimidad de un individuo</w:t>
      </w:r>
      <w:r w:rsidRPr="00C04D32">
        <w:rPr>
          <w:rFonts w:ascii="Palatino Linotype" w:hAnsi="Palatino Linotype"/>
        </w:rPr>
        <w:t xml:space="preserve"> </w:t>
      </w:r>
      <w:r w:rsidRPr="00C04D32">
        <w:rPr>
          <w:rFonts w:ascii="Palatino Linotype" w:hAnsi="Palatino Linotype" w:cs="Arial"/>
          <w:lang w:eastAsia="es-MX"/>
        </w:rPr>
        <w:t>identificado.</w:t>
      </w:r>
    </w:p>
    <w:p w:rsidR="00D20CC0" w:rsidRPr="00C04D32" w:rsidRDefault="00D20CC0" w:rsidP="00D20CC0">
      <w:pPr>
        <w:spacing w:before="240" w:after="240" w:line="360" w:lineRule="auto"/>
        <w:jc w:val="both"/>
        <w:rPr>
          <w:rFonts w:ascii="Palatino Linotype" w:hAnsi="Palatino Linotype" w:cs="Arial"/>
          <w:lang w:eastAsia="es-MX"/>
        </w:rPr>
      </w:pPr>
      <w:r w:rsidRPr="00C04D32">
        <w:rPr>
          <w:rFonts w:ascii="Palatino Linotype" w:hAnsi="Palatino Linotype" w:cs="Arial"/>
          <w:lang w:eastAsia="es-MX"/>
        </w:rPr>
        <w:t xml:space="preserve">Por su </w:t>
      </w:r>
      <w:r w:rsidRPr="00C04D32">
        <w:rPr>
          <w:rFonts w:ascii="Palatino Linotype" w:hAnsi="Palatino Linotype"/>
          <w:lang w:eastAsia="es-MX"/>
        </w:rPr>
        <w:t>parte</w:t>
      </w:r>
      <w:r w:rsidRPr="00C04D32">
        <w:rPr>
          <w:rFonts w:ascii="Palatino Linotype" w:hAnsi="Palatino Linotype" w:cs="Arial"/>
          <w:lang w:eastAsia="es-MX"/>
        </w:rPr>
        <w:t xml:space="preserve">, el </w:t>
      </w:r>
      <w:r w:rsidRPr="00C04D32">
        <w:rPr>
          <w:rFonts w:ascii="Palatino Linotype" w:hAnsi="Palatino Linotype" w:cs="Arial"/>
        </w:rPr>
        <w:t>artículo 84 de la Ley del Trabajo de los Servidores Públicos del Estado y Municipios, señala:</w:t>
      </w:r>
    </w:p>
    <w:p w:rsidR="00D20CC0" w:rsidRPr="00C04D32" w:rsidRDefault="00D20CC0" w:rsidP="00D20CC0">
      <w:pPr>
        <w:autoSpaceDE w:val="0"/>
        <w:autoSpaceDN w:val="0"/>
        <w:adjustRightInd w:val="0"/>
        <w:ind w:left="851" w:right="902"/>
        <w:jc w:val="both"/>
        <w:rPr>
          <w:rFonts w:ascii="Palatino Linotype" w:hAnsi="Palatino Linotype" w:cs="Arial"/>
          <w:b/>
          <w:bCs/>
          <w:i/>
          <w:noProof/>
          <w:sz w:val="22"/>
          <w:szCs w:val="22"/>
        </w:rPr>
      </w:pPr>
      <w:r w:rsidRPr="00C04D32">
        <w:rPr>
          <w:rFonts w:ascii="Palatino Linotype" w:hAnsi="Palatino Linotype" w:cs="Arial"/>
          <w:bCs/>
          <w:i/>
          <w:noProof/>
          <w:sz w:val="22"/>
          <w:szCs w:val="22"/>
        </w:rPr>
        <w:t>“</w:t>
      </w:r>
      <w:r w:rsidRPr="00C04D32">
        <w:rPr>
          <w:rFonts w:ascii="Palatino Linotype" w:hAnsi="Palatino Linotype" w:cs="Arial"/>
          <w:b/>
          <w:bCs/>
          <w:i/>
          <w:noProof/>
          <w:sz w:val="22"/>
          <w:szCs w:val="22"/>
        </w:rPr>
        <w:t>ARTICULO 84. Sólo podrán hacerse retenciones, descuentos o deducciones al sueldo de los servidores públicos por concepto de:</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Cs/>
          <w:i/>
          <w:noProof/>
          <w:sz w:val="22"/>
          <w:szCs w:val="22"/>
        </w:rPr>
        <w:t xml:space="preserve">I. </w:t>
      </w:r>
      <w:r w:rsidRPr="00C04D32">
        <w:rPr>
          <w:rFonts w:ascii="Palatino Linotype" w:hAnsi="Palatino Linotype" w:cs="Arial"/>
          <w:i/>
          <w:sz w:val="22"/>
          <w:szCs w:val="22"/>
          <w:lang w:eastAsia="es-MX"/>
        </w:rPr>
        <w:t>Gravámenes fiscales relacionados con el sueldo;</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
          <w:i/>
          <w:sz w:val="22"/>
          <w:szCs w:val="22"/>
          <w:lang w:eastAsia="es-MX"/>
        </w:rPr>
        <w:t>II. Deudas contraídas con las instituciones públicas o dependencias</w:t>
      </w:r>
      <w:r w:rsidRPr="00C04D32">
        <w:rPr>
          <w:rFonts w:ascii="Palatino Linotype" w:hAnsi="Palatino Linotype" w:cs="Arial"/>
          <w:i/>
          <w:sz w:val="22"/>
          <w:szCs w:val="22"/>
          <w:lang w:eastAsia="es-MX"/>
        </w:rPr>
        <w:t xml:space="preserve"> por concepto de anticipos de sueldo, pagos hechos con exceso, errores o pérdidas debidamente comprobados;</w:t>
      </w:r>
    </w:p>
    <w:p w:rsidR="00D20CC0" w:rsidRPr="00C04D32" w:rsidRDefault="00D20CC0" w:rsidP="00D20CC0">
      <w:pPr>
        <w:autoSpaceDE w:val="0"/>
        <w:autoSpaceDN w:val="0"/>
        <w:adjustRightInd w:val="0"/>
        <w:ind w:left="851" w:right="902"/>
        <w:jc w:val="both"/>
        <w:rPr>
          <w:rFonts w:ascii="Palatino Linotype" w:hAnsi="Palatino Linotype" w:cs="Arial"/>
          <w:bCs/>
          <w:i/>
          <w:noProof/>
          <w:sz w:val="22"/>
          <w:szCs w:val="22"/>
        </w:rPr>
      </w:pPr>
      <w:r w:rsidRPr="00C04D32">
        <w:rPr>
          <w:rFonts w:ascii="Palatino Linotype" w:hAnsi="Palatino Linotype" w:cs="Arial"/>
          <w:b/>
          <w:i/>
          <w:sz w:val="22"/>
          <w:szCs w:val="22"/>
          <w:lang w:eastAsia="es-MX"/>
        </w:rPr>
        <w:t>III. Cuotas sindicales</w:t>
      </w:r>
      <w:r w:rsidRPr="00C04D32">
        <w:rPr>
          <w:rFonts w:ascii="Palatino Linotype" w:hAnsi="Palatino Linotype" w:cs="Arial"/>
          <w:bCs/>
          <w:i/>
          <w:noProof/>
          <w:sz w:val="22"/>
          <w:szCs w:val="22"/>
        </w:rPr>
        <w:t>;</w:t>
      </w:r>
    </w:p>
    <w:p w:rsidR="00D20CC0" w:rsidRPr="00C04D32" w:rsidRDefault="00D20CC0" w:rsidP="00D20CC0">
      <w:pPr>
        <w:autoSpaceDE w:val="0"/>
        <w:autoSpaceDN w:val="0"/>
        <w:adjustRightInd w:val="0"/>
        <w:ind w:left="851" w:right="902"/>
        <w:jc w:val="both"/>
        <w:rPr>
          <w:rFonts w:ascii="Palatino Linotype" w:hAnsi="Palatino Linotype" w:cs="Arial"/>
          <w:bCs/>
          <w:i/>
          <w:noProof/>
          <w:sz w:val="22"/>
          <w:szCs w:val="22"/>
        </w:rPr>
      </w:pPr>
      <w:r w:rsidRPr="00C04D32">
        <w:rPr>
          <w:rFonts w:ascii="Palatino Linotype" w:hAnsi="Palatino Linotype" w:cs="Arial"/>
          <w:bCs/>
          <w:i/>
          <w:noProof/>
          <w:sz w:val="22"/>
          <w:szCs w:val="22"/>
        </w:rPr>
        <w:t xml:space="preserve">IV. Cuotas de </w:t>
      </w:r>
      <w:r w:rsidRPr="00C04D32">
        <w:rPr>
          <w:rFonts w:ascii="Palatino Linotype" w:hAnsi="Palatino Linotype" w:cs="Arial"/>
          <w:i/>
          <w:sz w:val="22"/>
          <w:szCs w:val="22"/>
          <w:lang w:eastAsia="es-MX"/>
        </w:rPr>
        <w:t>aportación</w:t>
      </w:r>
      <w:r w:rsidRPr="00C04D32">
        <w:rPr>
          <w:rFonts w:ascii="Palatino Linotype" w:hAnsi="Palatino Linotype" w:cs="Arial"/>
          <w:bCs/>
          <w:i/>
          <w:noProof/>
          <w:sz w:val="22"/>
          <w:szCs w:val="22"/>
        </w:rPr>
        <w:t xml:space="preserve"> a fondos para la constitución de cooperativas y de cajas de ahorro, </w:t>
      </w:r>
      <w:r w:rsidRPr="00C04D32">
        <w:rPr>
          <w:rFonts w:ascii="Palatino Linotype" w:hAnsi="Palatino Linotype" w:cs="Arial"/>
          <w:i/>
          <w:sz w:val="22"/>
          <w:szCs w:val="22"/>
          <w:lang w:eastAsia="es-MX"/>
        </w:rPr>
        <w:t>siempre</w:t>
      </w:r>
      <w:r w:rsidRPr="00C04D32">
        <w:rPr>
          <w:rFonts w:ascii="Palatino Linotype" w:hAnsi="Palatino Linotype" w:cs="Arial"/>
          <w:bCs/>
          <w:i/>
          <w:noProof/>
          <w:sz w:val="22"/>
          <w:szCs w:val="22"/>
        </w:rPr>
        <w:t xml:space="preserve"> que el servidor público hubiese manifestado previamente, de manera expresa, su conformidad;</w:t>
      </w:r>
    </w:p>
    <w:p w:rsidR="00D20CC0" w:rsidRPr="00C04D32" w:rsidRDefault="00D20CC0" w:rsidP="00D20CC0">
      <w:pPr>
        <w:autoSpaceDE w:val="0"/>
        <w:autoSpaceDN w:val="0"/>
        <w:adjustRightInd w:val="0"/>
        <w:ind w:left="851" w:right="902"/>
        <w:jc w:val="both"/>
        <w:rPr>
          <w:rFonts w:ascii="Palatino Linotype" w:hAnsi="Palatino Linotype" w:cs="Arial"/>
          <w:bCs/>
          <w:i/>
          <w:noProof/>
          <w:sz w:val="22"/>
          <w:szCs w:val="22"/>
        </w:rPr>
      </w:pPr>
      <w:r w:rsidRPr="00C04D32">
        <w:rPr>
          <w:rFonts w:ascii="Palatino Linotype" w:hAnsi="Palatino Linotype" w:cs="Arial"/>
          <w:bCs/>
          <w:i/>
          <w:noProof/>
          <w:sz w:val="22"/>
          <w:szCs w:val="22"/>
        </w:rPr>
        <w:t xml:space="preserve">V. Descuentos ordenados por el Instituto de Seguridad Social del Estado de México y </w:t>
      </w:r>
      <w:r w:rsidRPr="00C04D32">
        <w:rPr>
          <w:rFonts w:ascii="Palatino Linotype" w:hAnsi="Palatino Linotype" w:cs="Arial"/>
          <w:i/>
          <w:sz w:val="22"/>
          <w:szCs w:val="22"/>
          <w:lang w:eastAsia="es-MX"/>
        </w:rPr>
        <w:t>Municipios</w:t>
      </w:r>
      <w:r w:rsidRPr="00C04D32">
        <w:rPr>
          <w:rFonts w:ascii="Palatino Linotype" w:hAnsi="Palatino Linotype" w:cs="Arial"/>
          <w:bCs/>
          <w:i/>
          <w:noProof/>
          <w:sz w:val="22"/>
          <w:szCs w:val="22"/>
        </w:rPr>
        <w:t>, con motivo de cuotas y obligaciones contraídas con éste por los servidores públicos;</w:t>
      </w:r>
    </w:p>
    <w:p w:rsidR="00D20CC0" w:rsidRPr="00C04D32" w:rsidRDefault="00D20CC0" w:rsidP="00D20CC0">
      <w:pPr>
        <w:autoSpaceDE w:val="0"/>
        <w:autoSpaceDN w:val="0"/>
        <w:adjustRightInd w:val="0"/>
        <w:ind w:left="851" w:right="902"/>
        <w:jc w:val="both"/>
        <w:rPr>
          <w:rFonts w:ascii="Palatino Linotype" w:hAnsi="Palatino Linotype" w:cs="Arial"/>
          <w:b/>
          <w:bCs/>
          <w:i/>
          <w:noProof/>
          <w:sz w:val="22"/>
          <w:szCs w:val="22"/>
        </w:rPr>
      </w:pPr>
      <w:r w:rsidRPr="00C04D32">
        <w:rPr>
          <w:rFonts w:ascii="Palatino Linotype" w:hAnsi="Palatino Linotype" w:cs="Arial"/>
          <w:b/>
          <w:bCs/>
          <w:i/>
          <w:noProof/>
          <w:sz w:val="22"/>
          <w:szCs w:val="22"/>
        </w:rPr>
        <w:lastRenderedPageBreak/>
        <w:t>VI. Obligaciones a cargo del servidor público con las que haya consentido</w:t>
      </w:r>
      <w:r w:rsidRPr="00C04D32">
        <w:rPr>
          <w:rFonts w:ascii="Palatino Linotype" w:hAnsi="Palatino Linotype" w:cs="Arial"/>
          <w:bCs/>
          <w:i/>
          <w:noProof/>
          <w:sz w:val="22"/>
          <w:szCs w:val="22"/>
        </w:rPr>
        <w:t>, derivadas de la adquisición o del uso de habitaciones consideradas como de interés social;</w:t>
      </w:r>
    </w:p>
    <w:p w:rsidR="00D20CC0" w:rsidRPr="00C04D32" w:rsidRDefault="00D20CC0" w:rsidP="00D20CC0">
      <w:pPr>
        <w:autoSpaceDE w:val="0"/>
        <w:autoSpaceDN w:val="0"/>
        <w:adjustRightInd w:val="0"/>
        <w:ind w:left="851" w:right="902"/>
        <w:jc w:val="both"/>
        <w:rPr>
          <w:rFonts w:ascii="Palatino Linotype" w:hAnsi="Palatino Linotype" w:cs="Arial"/>
          <w:bCs/>
          <w:i/>
          <w:noProof/>
          <w:sz w:val="22"/>
          <w:szCs w:val="22"/>
        </w:rPr>
      </w:pPr>
      <w:r w:rsidRPr="00C04D32">
        <w:rPr>
          <w:rFonts w:ascii="Palatino Linotype" w:hAnsi="Palatino Linotype" w:cs="Arial"/>
          <w:bCs/>
          <w:i/>
          <w:noProof/>
          <w:sz w:val="22"/>
          <w:szCs w:val="22"/>
        </w:rPr>
        <w:t xml:space="preserve">VII. Faltas de </w:t>
      </w:r>
      <w:r w:rsidRPr="00C04D32">
        <w:rPr>
          <w:rFonts w:ascii="Palatino Linotype" w:hAnsi="Palatino Linotype" w:cs="Arial"/>
          <w:i/>
          <w:sz w:val="22"/>
          <w:szCs w:val="22"/>
          <w:lang w:eastAsia="es-MX"/>
        </w:rPr>
        <w:t>puntualidad</w:t>
      </w:r>
      <w:r w:rsidRPr="00C04D32">
        <w:rPr>
          <w:rFonts w:ascii="Palatino Linotype" w:hAnsi="Palatino Linotype" w:cs="Arial"/>
          <w:bCs/>
          <w:i/>
          <w:noProof/>
          <w:sz w:val="22"/>
          <w:szCs w:val="22"/>
        </w:rPr>
        <w:t xml:space="preserve"> o </w:t>
      </w:r>
      <w:r w:rsidRPr="00C04D32">
        <w:rPr>
          <w:rFonts w:ascii="Palatino Linotype" w:hAnsi="Palatino Linotype" w:cs="Arial"/>
          <w:i/>
          <w:sz w:val="22"/>
          <w:szCs w:val="22"/>
          <w:lang w:eastAsia="es-MX"/>
        </w:rPr>
        <w:t>de</w:t>
      </w:r>
      <w:r w:rsidRPr="00C04D32">
        <w:rPr>
          <w:rFonts w:ascii="Palatino Linotype" w:hAnsi="Palatino Linotype" w:cs="Arial"/>
          <w:bCs/>
          <w:i/>
          <w:noProof/>
          <w:sz w:val="22"/>
          <w:szCs w:val="22"/>
        </w:rPr>
        <w:t xml:space="preserve"> asistencia injustificadas;</w:t>
      </w:r>
    </w:p>
    <w:p w:rsidR="00D20CC0" w:rsidRPr="00C04D32" w:rsidRDefault="00D20CC0" w:rsidP="00D20CC0">
      <w:pPr>
        <w:autoSpaceDE w:val="0"/>
        <w:autoSpaceDN w:val="0"/>
        <w:adjustRightInd w:val="0"/>
        <w:ind w:left="851" w:right="902"/>
        <w:jc w:val="both"/>
        <w:rPr>
          <w:rFonts w:ascii="Palatino Linotype" w:hAnsi="Palatino Linotype" w:cs="Arial"/>
          <w:bCs/>
          <w:i/>
          <w:noProof/>
          <w:sz w:val="22"/>
          <w:szCs w:val="22"/>
        </w:rPr>
      </w:pPr>
      <w:r w:rsidRPr="00C04D32">
        <w:rPr>
          <w:rFonts w:ascii="Palatino Linotype" w:hAnsi="Palatino Linotype" w:cs="Arial"/>
          <w:b/>
          <w:bCs/>
          <w:i/>
          <w:noProof/>
          <w:sz w:val="22"/>
          <w:szCs w:val="22"/>
        </w:rPr>
        <w:t>VIII. Pensiones alimenticias ordenadas por la autoridad judicial;</w:t>
      </w:r>
      <w:r w:rsidRPr="00C04D32">
        <w:rPr>
          <w:rFonts w:ascii="Palatino Linotype" w:hAnsi="Palatino Linotype" w:cs="Arial"/>
          <w:bCs/>
          <w:i/>
          <w:noProof/>
          <w:sz w:val="22"/>
          <w:szCs w:val="22"/>
        </w:rPr>
        <w:t xml:space="preserve"> o</w:t>
      </w:r>
    </w:p>
    <w:p w:rsidR="00D20CC0" w:rsidRPr="00C04D32" w:rsidRDefault="00D20CC0" w:rsidP="00D20CC0">
      <w:pPr>
        <w:autoSpaceDE w:val="0"/>
        <w:autoSpaceDN w:val="0"/>
        <w:adjustRightInd w:val="0"/>
        <w:ind w:left="851" w:right="902"/>
        <w:jc w:val="both"/>
        <w:rPr>
          <w:rFonts w:ascii="Palatino Linotype" w:hAnsi="Palatino Linotype" w:cs="Arial"/>
          <w:b/>
          <w:bCs/>
          <w:i/>
          <w:noProof/>
          <w:sz w:val="22"/>
          <w:szCs w:val="22"/>
        </w:rPr>
      </w:pPr>
      <w:r w:rsidRPr="00C04D32">
        <w:rPr>
          <w:rFonts w:ascii="Palatino Linotype" w:hAnsi="Palatino Linotype" w:cs="Arial"/>
          <w:b/>
          <w:bCs/>
          <w:i/>
          <w:noProof/>
          <w:sz w:val="22"/>
          <w:szCs w:val="22"/>
        </w:rPr>
        <w:t>IX. Cualquier otro convenido con instituciones de servicios y aceptado por el servidor público.</w:t>
      </w:r>
    </w:p>
    <w:p w:rsidR="00D20CC0" w:rsidRPr="00C04D32" w:rsidRDefault="00D20CC0" w:rsidP="00D20CC0">
      <w:pPr>
        <w:autoSpaceDE w:val="0"/>
        <w:autoSpaceDN w:val="0"/>
        <w:adjustRightInd w:val="0"/>
        <w:ind w:left="851" w:right="902"/>
        <w:jc w:val="both"/>
        <w:rPr>
          <w:rFonts w:ascii="Palatino Linotype" w:hAnsi="Palatino Linotype" w:cs="Arial"/>
          <w:sz w:val="22"/>
          <w:szCs w:val="22"/>
        </w:rPr>
      </w:pPr>
      <w:r w:rsidRPr="00C04D32">
        <w:rPr>
          <w:rFonts w:ascii="Palatino Linotype" w:hAnsi="Palatino Linotype" w:cs="Arial"/>
          <w:bCs/>
          <w:i/>
          <w:noProof/>
          <w:sz w:val="22"/>
          <w:szCs w:val="22"/>
        </w:rPr>
        <w:t xml:space="preserve">El monto total de las retenciones, descuentos o deducciones no podrá exceder del 30% de la remuneración total, </w:t>
      </w:r>
      <w:r w:rsidRPr="00C04D32">
        <w:rPr>
          <w:rFonts w:ascii="Palatino Linotype" w:hAnsi="Palatino Linotype" w:cs="Arial"/>
          <w:i/>
          <w:sz w:val="22"/>
          <w:szCs w:val="22"/>
          <w:lang w:eastAsia="es-MX"/>
        </w:rPr>
        <w:t>excepto</w:t>
      </w:r>
      <w:r w:rsidRPr="00C04D32">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C04D32">
        <w:rPr>
          <w:rFonts w:ascii="Palatino Linotype" w:hAnsi="Palatino Linotype" w:cs="Arial"/>
          <w:i/>
          <w:sz w:val="22"/>
          <w:szCs w:val="22"/>
          <w:lang w:eastAsia="es-MX"/>
        </w:rPr>
        <w:t>ajustará</w:t>
      </w:r>
      <w:r w:rsidRPr="00C04D32">
        <w:rPr>
          <w:rFonts w:ascii="Palatino Linotype" w:hAnsi="Palatino Linotype" w:cs="Arial"/>
          <w:bCs/>
          <w:i/>
          <w:noProof/>
          <w:sz w:val="22"/>
          <w:szCs w:val="22"/>
        </w:rPr>
        <w:t xml:space="preserve"> a lo determinado por la autoridad judicial.” </w:t>
      </w:r>
    </w:p>
    <w:p w:rsidR="00D20CC0" w:rsidRPr="00C04D32" w:rsidRDefault="00D20CC0" w:rsidP="00D20CC0">
      <w:pPr>
        <w:autoSpaceDE w:val="0"/>
        <w:autoSpaceDN w:val="0"/>
        <w:adjustRightInd w:val="0"/>
        <w:ind w:left="851" w:right="902"/>
        <w:jc w:val="both"/>
        <w:rPr>
          <w:rFonts w:ascii="Palatino Linotype" w:hAnsi="Palatino Linotype" w:cs="Arial"/>
          <w:sz w:val="22"/>
          <w:szCs w:val="22"/>
        </w:rPr>
      </w:pPr>
      <w:r w:rsidRPr="00C04D32">
        <w:rPr>
          <w:rFonts w:ascii="Palatino Linotype" w:hAnsi="Palatino Linotype" w:cs="Arial"/>
          <w:sz w:val="22"/>
          <w:szCs w:val="22"/>
        </w:rPr>
        <w:t>(Énfasis añadido)</w:t>
      </w:r>
    </w:p>
    <w:p w:rsidR="00D20CC0" w:rsidRPr="00C04D32" w:rsidRDefault="00D20CC0" w:rsidP="00D20CC0">
      <w:pPr>
        <w:spacing w:before="240" w:after="240" w:line="360" w:lineRule="auto"/>
        <w:jc w:val="both"/>
        <w:rPr>
          <w:rFonts w:ascii="Palatino Linotype" w:hAnsi="Palatino Linotype" w:cs="Arial"/>
        </w:rPr>
      </w:pPr>
      <w:r w:rsidRPr="00C04D32">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C04D32">
        <w:rPr>
          <w:rFonts w:ascii="Palatino Linotype" w:hAnsi="Palatino Linotype" w:cs="Arial"/>
          <w:b/>
        </w:rPr>
        <w:t>únicamente inciden en su vida privada</w:t>
      </w:r>
      <w:r w:rsidRPr="00C04D32">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D20CC0" w:rsidRPr="00C04D32" w:rsidRDefault="00D20CC0" w:rsidP="00D20CC0">
      <w:pPr>
        <w:spacing w:before="240" w:after="240" w:line="360" w:lineRule="auto"/>
        <w:jc w:val="both"/>
        <w:rPr>
          <w:rFonts w:ascii="Palatino Linotype" w:hAnsi="Palatino Linotype" w:cs="Arial"/>
          <w:lang w:val="es-ES_tradnl"/>
        </w:rPr>
      </w:pPr>
      <w:r w:rsidRPr="00C04D32">
        <w:rPr>
          <w:rFonts w:ascii="Palatino Linotype" w:hAnsi="Palatino Linotype" w:cs="Arial"/>
          <w:lang w:val="es-ES_tradnl"/>
        </w:rPr>
        <w:t xml:space="preserve">Por </w:t>
      </w:r>
      <w:r w:rsidRPr="00C04D32">
        <w:rPr>
          <w:rFonts w:ascii="Palatino Linotype" w:hAnsi="Palatino Linotype" w:cs="Arial"/>
          <w:lang w:eastAsia="es-MX"/>
        </w:rPr>
        <w:t>ende</w:t>
      </w:r>
      <w:r w:rsidRPr="00C04D32">
        <w:rPr>
          <w:rFonts w:ascii="Palatino Linotype" w:hAnsi="Palatino Linotype" w:cs="Arial"/>
          <w:lang w:val="es-ES_tradnl"/>
        </w:rPr>
        <w:t xml:space="preserve">, </w:t>
      </w:r>
      <w:r w:rsidRPr="00C04D32">
        <w:rPr>
          <w:rFonts w:ascii="Palatino Linotype" w:hAnsi="Palatino Linotype" w:cs="Arial"/>
          <w:b/>
          <w:lang w:val="es-ES_tradnl"/>
        </w:rPr>
        <w:t>EL SUJETO OBLIGADO</w:t>
      </w:r>
      <w:r w:rsidRPr="00C04D32">
        <w:rPr>
          <w:rFonts w:ascii="Palatino Linotype" w:hAnsi="Palatino Linotype" w:cs="Arial"/>
          <w:lang w:val="es-ES_tradnl"/>
        </w:rPr>
        <w:t xml:space="preserve"> debe testar los datos confidenciales, sin pasar por alto que la clasificación respectiva tiene </w:t>
      </w:r>
      <w:r w:rsidRPr="00C04D32">
        <w:rPr>
          <w:rFonts w:ascii="Palatino Linotype" w:hAnsi="Palatino Linotype" w:cs="Arial"/>
        </w:rPr>
        <w:t>que</w:t>
      </w:r>
      <w:r w:rsidRPr="00C04D32">
        <w:rPr>
          <w:rFonts w:ascii="Palatino Linotype" w:hAnsi="Palatino Linotype" w:cs="Arial"/>
          <w:lang w:val="es-ES_tradnl"/>
        </w:rPr>
        <w:t xml:space="preserve"> cumplirse a través de la forma y formalidades que la Ley impone; </w:t>
      </w:r>
      <w:r w:rsidRPr="00C04D32">
        <w:rPr>
          <w:rFonts w:ascii="Palatino Linotype" w:hAnsi="Palatino Linotype" w:cs="Arial"/>
        </w:rPr>
        <w:t>es</w:t>
      </w:r>
      <w:r w:rsidRPr="00C04D32">
        <w:rPr>
          <w:rFonts w:ascii="Palatino Linotype" w:hAnsi="Palatino Linotype" w:cs="Arial"/>
          <w:lang w:val="es-ES_tradnl"/>
        </w:rPr>
        <w:t xml:space="preserve"> decir, mediante Acuerdo debidamente fundado y motivado, en </w:t>
      </w:r>
      <w:r w:rsidRPr="00C04D32">
        <w:rPr>
          <w:rFonts w:ascii="Palatino Linotype" w:hAnsi="Palatino Linotype" w:cs="Arial"/>
          <w:noProof/>
          <w:lang w:eastAsia="es-MX"/>
        </w:rPr>
        <w:t>términos</w:t>
      </w:r>
      <w:r w:rsidRPr="00C04D32">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D20CC0" w:rsidRPr="00C04D32" w:rsidRDefault="00D20CC0" w:rsidP="00D20CC0">
      <w:pPr>
        <w:ind w:left="851" w:right="902"/>
        <w:jc w:val="center"/>
        <w:rPr>
          <w:rFonts w:ascii="Palatino Linotype" w:hAnsi="Palatino Linotype" w:cs="Arial"/>
          <w:b/>
          <w:i/>
          <w:sz w:val="22"/>
          <w:szCs w:val="22"/>
        </w:rPr>
      </w:pPr>
      <w:r w:rsidRPr="00C04D32">
        <w:rPr>
          <w:rFonts w:ascii="Palatino Linotype" w:hAnsi="Palatino Linotype" w:cs="Arial"/>
          <w:b/>
          <w:i/>
          <w:sz w:val="22"/>
          <w:szCs w:val="22"/>
        </w:rPr>
        <w:lastRenderedPageBreak/>
        <w:t>Ley de Transparencia y Acceso a la Información Pública del Estado de México y Municipios</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i/>
          <w:sz w:val="22"/>
          <w:szCs w:val="22"/>
          <w:lang w:eastAsia="es-MX"/>
        </w:rPr>
        <w:t>“</w:t>
      </w:r>
      <w:r w:rsidRPr="00C04D32">
        <w:rPr>
          <w:rFonts w:ascii="Palatino Linotype" w:hAnsi="Palatino Linotype" w:cs="Arial"/>
          <w:b/>
          <w:i/>
          <w:sz w:val="22"/>
          <w:szCs w:val="22"/>
          <w:lang w:eastAsia="es-MX"/>
        </w:rPr>
        <w:t xml:space="preserve">Artículo 49. </w:t>
      </w:r>
      <w:r w:rsidRPr="00C04D32">
        <w:rPr>
          <w:rFonts w:ascii="Palatino Linotype" w:hAnsi="Palatino Linotype" w:cs="Arial"/>
          <w:i/>
          <w:sz w:val="22"/>
          <w:szCs w:val="22"/>
          <w:lang w:eastAsia="es-MX"/>
        </w:rPr>
        <w:t xml:space="preserve">Los </w:t>
      </w:r>
      <w:r w:rsidRPr="00C04D32">
        <w:rPr>
          <w:rFonts w:ascii="Palatino Linotype" w:hAnsi="Palatino Linotype" w:cs="Arial"/>
          <w:i/>
          <w:sz w:val="22"/>
          <w:szCs w:val="22"/>
        </w:rPr>
        <w:t>Comités</w:t>
      </w:r>
      <w:r w:rsidRPr="00C04D32">
        <w:rPr>
          <w:rFonts w:ascii="Palatino Linotype" w:hAnsi="Palatino Linotype" w:cs="Arial"/>
          <w:i/>
          <w:sz w:val="22"/>
          <w:szCs w:val="22"/>
          <w:lang w:eastAsia="es-MX"/>
        </w:rPr>
        <w:t xml:space="preserve"> de Transparencia </w:t>
      </w:r>
      <w:r w:rsidRPr="00C04D32">
        <w:rPr>
          <w:rFonts w:ascii="Palatino Linotype" w:hAnsi="Palatino Linotype"/>
          <w:i/>
          <w:sz w:val="22"/>
          <w:szCs w:val="22"/>
        </w:rPr>
        <w:t>tendrán</w:t>
      </w:r>
      <w:r w:rsidRPr="00C04D32">
        <w:rPr>
          <w:rFonts w:ascii="Palatino Linotype" w:hAnsi="Palatino Linotype" w:cs="Arial"/>
          <w:i/>
          <w:sz w:val="22"/>
          <w:szCs w:val="22"/>
          <w:lang w:eastAsia="es-MX"/>
        </w:rPr>
        <w:t xml:space="preserve"> las siguientes atribuciones:</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
          <w:i/>
          <w:sz w:val="22"/>
          <w:szCs w:val="22"/>
          <w:lang w:eastAsia="es-MX"/>
        </w:rPr>
        <w:t>VIII.</w:t>
      </w:r>
      <w:r w:rsidRPr="00C04D32">
        <w:rPr>
          <w:rFonts w:ascii="Palatino Linotype" w:hAnsi="Palatino Linotype" w:cs="Arial"/>
          <w:i/>
          <w:sz w:val="22"/>
          <w:szCs w:val="22"/>
          <w:lang w:eastAsia="es-MX"/>
        </w:rPr>
        <w:t xml:space="preserve"> </w:t>
      </w:r>
      <w:r w:rsidRPr="00C04D32">
        <w:rPr>
          <w:rFonts w:ascii="Palatino Linotype" w:hAnsi="Palatino Linotype" w:cs="Arial"/>
          <w:b/>
          <w:i/>
          <w:sz w:val="22"/>
          <w:szCs w:val="22"/>
          <w:lang w:eastAsia="es-MX"/>
        </w:rPr>
        <w:t>Aprobar</w:t>
      </w:r>
      <w:r w:rsidRPr="00C04D32">
        <w:rPr>
          <w:rFonts w:ascii="Palatino Linotype" w:hAnsi="Palatino Linotype" w:cs="Arial"/>
          <w:i/>
          <w:sz w:val="22"/>
          <w:szCs w:val="22"/>
          <w:lang w:eastAsia="es-MX"/>
        </w:rPr>
        <w:t xml:space="preserve">, </w:t>
      </w:r>
      <w:r w:rsidRPr="00C04D32">
        <w:rPr>
          <w:rFonts w:ascii="Palatino Linotype" w:hAnsi="Palatino Linotype" w:cs="Arial"/>
          <w:i/>
          <w:sz w:val="22"/>
          <w:szCs w:val="22"/>
        </w:rPr>
        <w:t>modificar</w:t>
      </w:r>
      <w:r w:rsidRPr="00C04D32">
        <w:rPr>
          <w:rFonts w:ascii="Palatino Linotype" w:hAnsi="Palatino Linotype" w:cs="Arial"/>
          <w:i/>
          <w:sz w:val="22"/>
          <w:szCs w:val="22"/>
          <w:lang w:eastAsia="es-MX"/>
        </w:rPr>
        <w:t xml:space="preserve"> o revocar la clasificación de la información;</w:t>
      </w:r>
    </w:p>
    <w:p w:rsidR="00D20CC0" w:rsidRPr="00C04D32" w:rsidRDefault="00D20CC0" w:rsidP="00D20CC0">
      <w:pPr>
        <w:autoSpaceDE w:val="0"/>
        <w:autoSpaceDN w:val="0"/>
        <w:adjustRightInd w:val="0"/>
        <w:ind w:left="851" w:right="902"/>
        <w:jc w:val="both"/>
        <w:rPr>
          <w:rFonts w:ascii="Palatino Linotype" w:hAnsi="Palatino Linotype" w:cs="Arial"/>
          <w:b/>
          <w:i/>
          <w:sz w:val="22"/>
          <w:szCs w:val="22"/>
          <w:lang w:eastAsia="es-MX"/>
        </w:rPr>
      </w:pPr>
      <w:r w:rsidRPr="00C04D32">
        <w:rPr>
          <w:rFonts w:ascii="Palatino Linotype" w:hAnsi="Palatino Linotype" w:cs="Arial"/>
          <w:b/>
          <w:i/>
          <w:sz w:val="22"/>
          <w:szCs w:val="22"/>
          <w:lang w:eastAsia="es-MX"/>
        </w:rPr>
        <w:t>Artículo 132.</w:t>
      </w:r>
      <w:r w:rsidRPr="00C04D32">
        <w:rPr>
          <w:rFonts w:ascii="Palatino Linotype" w:hAnsi="Palatino Linotype" w:cs="Arial"/>
          <w:i/>
          <w:sz w:val="22"/>
          <w:szCs w:val="22"/>
          <w:lang w:eastAsia="es-MX"/>
        </w:rPr>
        <w:t xml:space="preserve"> </w:t>
      </w:r>
      <w:r w:rsidRPr="00C04D32">
        <w:rPr>
          <w:rFonts w:ascii="Palatino Linotype" w:hAnsi="Palatino Linotype" w:cs="Arial"/>
          <w:b/>
          <w:i/>
          <w:sz w:val="22"/>
          <w:szCs w:val="22"/>
          <w:lang w:eastAsia="es-MX"/>
        </w:rPr>
        <w:t>La clasificación de la información se llevará a cabo en el momento en que:</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i/>
          <w:sz w:val="22"/>
          <w:szCs w:val="22"/>
          <w:lang w:eastAsia="es-MX"/>
        </w:rPr>
        <w:t>…</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
          <w:i/>
          <w:sz w:val="22"/>
          <w:szCs w:val="22"/>
          <w:lang w:eastAsia="es-MX"/>
        </w:rPr>
        <w:t>II.</w:t>
      </w:r>
      <w:r w:rsidRPr="00C04D32">
        <w:rPr>
          <w:rFonts w:ascii="Palatino Linotype" w:hAnsi="Palatino Linotype" w:cs="Arial"/>
          <w:i/>
          <w:sz w:val="22"/>
          <w:szCs w:val="22"/>
          <w:lang w:eastAsia="es-MX"/>
        </w:rPr>
        <w:t xml:space="preserve"> Se determine mediante resolución de autoridad competente; o</w:t>
      </w:r>
    </w:p>
    <w:p w:rsidR="00D20CC0" w:rsidRPr="00C04D32" w:rsidRDefault="00D20CC0" w:rsidP="00D20CC0">
      <w:pPr>
        <w:autoSpaceDE w:val="0"/>
        <w:autoSpaceDN w:val="0"/>
        <w:adjustRightInd w:val="0"/>
        <w:ind w:left="851" w:right="902"/>
        <w:jc w:val="both"/>
        <w:rPr>
          <w:rFonts w:ascii="Palatino Linotype" w:hAnsi="Palatino Linotype" w:cs="Arial"/>
          <w:i/>
          <w:sz w:val="8"/>
          <w:szCs w:val="8"/>
          <w:lang w:eastAsia="es-MX"/>
        </w:rPr>
      </w:pP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
          <w:i/>
          <w:sz w:val="22"/>
          <w:szCs w:val="22"/>
          <w:lang w:eastAsia="es-MX"/>
        </w:rPr>
        <w:t>III</w:t>
      </w:r>
      <w:r w:rsidRPr="00C04D32">
        <w:rPr>
          <w:rFonts w:ascii="Palatino Linotype" w:hAnsi="Palatino Linotype" w:cs="Arial"/>
          <w:i/>
          <w:sz w:val="22"/>
          <w:szCs w:val="22"/>
          <w:lang w:eastAsia="es-MX"/>
        </w:rPr>
        <w:t xml:space="preserve">. </w:t>
      </w:r>
      <w:r w:rsidRPr="00C04D32">
        <w:rPr>
          <w:rFonts w:ascii="Palatino Linotype" w:hAnsi="Palatino Linotype" w:cs="Arial"/>
          <w:b/>
          <w:i/>
          <w:sz w:val="22"/>
          <w:szCs w:val="22"/>
          <w:lang w:eastAsia="es-MX"/>
        </w:rPr>
        <w:t>Se generen versiones públicas para dar cumplimiento a las obligaciones de transparencia previstas en esta Ley</w:t>
      </w:r>
      <w:r w:rsidRPr="00C04D32">
        <w:rPr>
          <w:rFonts w:ascii="Palatino Linotype" w:hAnsi="Palatino Linotype" w:cs="Arial"/>
          <w:i/>
          <w:sz w:val="22"/>
          <w:szCs w:val="22"/>
          <w:lang w:eastAsia="es-MX"/>
        </w:rPr>
        <w:t>.”</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p>
    <w:p w:rsidR="00D20CC0" w:rsidRPr="00C04D32" w:rsidRDefault="00D20CC0" w:rsidP="00D20CC0">
      <w:pPr>
        <w:ind w:left="851" w:right="902"/>
        <w:jc w:val="center"/>
        <w:rPr>
          <w:rFonts w:ascii="Palatino Linotype" w:hAnsi="Palatino Linotype" w:cs="Arial"/>
          <w:b/>
          <w:i/>
          <w:sz w:val="22"/>
          <w:szCs w:val="22"/>
          <w:lang w:eastAsia="es-MX"/>
        </w:rPr>
      </w:pPr>
      <w:r w:rsidRPr="00C04D32">
        <w:rPr>
          <w:rFonts w:ascii="Palatino Linotype" w:hAnsi="Palatino Linotype" w:cs="Arial"/>
          <w:b/>
          <w:i/>
          <w:sz w:val="22"/>
          <w:szCs w:val="22"/>
          <w:lang w:eastAsia="es-MX"/>
        </w:rPr>
        <w:t xml:space="preserve">Lineamientos Generales en materia de Clasificación y Desclasificación de la </w:t>
      </w:r>
      <w:r w:rsidRPr="00C04D32">
        <w:rPr>
          <w:rFonts w:ascii="Palatino Linotype" w:hAnsi="Palatino Linotype" w:cs="Arial"/>
          <w:b/>
          <w:i/>
          <w:sz w:val="22"/>
          <w:szCs w:val="22"/>
        </w:rPr>
        <w:t>Información</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i/>
          <w:sz w:val="22"/>
          <w:szCs w:val="22"/>
          <w:lang w:eastAsia="es-MX"/>
        </w:rPr>
        <w:t>“</w:t>
      </w:r>
      <w:r w:rsidRPr="00C04D32">
        <w:rPr>
          <w:rFonts w:ascii="Palatino Linotype" w:hAnsi="Palatino Linotype" w:cs="Arial"/>
          <w:b/>
          <w:i/>
          <w:sz w:val="22"/>
          <w:szCs w:val="22"/>
          <w:lang w:eastAsia="es-MX"/>
        </w:rPr>
        <w:t>Segundo.-</w:t>
      </w:r>
      <w:r w:rsidRPr="00C04D32">
        <w:rPr>
          <w:rFonts w:ascii="Palatino Linotype" w:hAnsi="Palatino Linotype" w:cs="Arial"/>
          <w:i/>
          <w:sz w:val="22"/>
          <w:szCs w:val="22"/>
          <w:lang w:eastAsia="es-MX"/>
        </w:rPr>
        <w:t xml:space="preserve"> Para efectos de los </w:t>
      </w:r>
      <w:r w:rsidRPr="00C04D32">
        <w:rPr>
          <w:rFonts w:ascii="Palatino Linotype" w:hAnsi="Palatino Linotype" w:cs="Arial"/>
          <w:i/>
          <w:sz w:val="22"/>
          <w:szCs w:val="22"/>
        </w:rPr>
        <w:t>presentes</w:t>
      </w:r>
      <w:r w:rsidRPr="00C04D32">
        <w:rPr>
          <w:rFonts w:ascii="Palatino Linotype" w:hAnsi="Palatino Linotype" w:cs="Arial"/>
          <w:i/>
          <w:sz w:val="22"/>
          <w:szCs w:val="22"/>
          <w:lang w:eastAsia="es-MX"/>
        </w:rPr>
        <w:t xml:space="preserve"> Lineamientos Generales, se entenderá por:</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
          <w:i/>
          <w:sz w:val="22"/>
          <w:szCs w:val="22"/>
          <w:lang w:eastAsia="es-MX"/>
        </w:rPr>
        <w:t>XVIII.</w:t>
      </w:r>
      <w:r w:rsidRPr="00C04D32">
        <w:rPr>
          <w:rFonts w:ascii="Palatino Linotype" w:hAnsi="Palatino Linotype" w:cs="Arial"/>
          <w:i/>
          <w:sz w:val="22"/>
          <w:szCs w:val="22"/>
          <w:lang w:eastAsia="es-MX"/>
        </w:rPr>
        <w:t xml:space="preserve"> </w:t>
      </w:r>
      <w:r w:rsidRPr="00C04D32">
        <w:rPr>
          <w:rFonts w:ascii="Palatino Linotype" w:hAnsi="Palatino Linotype" w:cs="Arial"/>
          <w:b/>
          <w:i/>
          <w:sz w:val="22"/>
          <w:szCs w:val="22"/>
          <w:lang w:eastAsia="es-MX"/>
        </w:rPr>
        <w:t>Versión pública:</w:t>
      </w:r>
      <w:r w:rsidRPr="00C04D32">
        <w:rPr>
          <w:rFonts w:ascii="Palatino Linotype" w:hAnsi="Palatino Linotype" w:cs="Arial"/>
          <w:i/>
          <w:sz w:val="22"/>
          <w:szCs w:val="22"/>
          <w:lang w:eastAsia="es-MX"/>
        </w:rPr>
        <w:t xml:space="preserve"> El </w:t>
      </w:r>
      <w:r w:rsidRPr="00C04D32">
        <w:rPr>
          <w:rFonts w:ascii="Palatino Linotype" w:hAnsi="Palatino Linotype" w:cs="Arial"/>
          <w:bCs/>
          <w:i/>
          <w:noProof/>
          <w:sz w:val="22"/>
          <w:szCs w:val="22"/>
        </w:rPr>
        <w:t>documento</w:t>
      </w:r>
      <w:r w:rsidRPr="00C04D32">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C04D32">
        <w:rPr>
          <w:rFonts w:ascii="Palatino Linotype" w:hAnsi="Palatino Linotype" w:cs="Arial"/>
          <w:b/>
          <w:i/>
          <w:sz w:val="22"/>
          <w:szCs w:val="22"/>
          <w:lang w:eastAsia="es-MX"/>
        </w:rPr>
        <w:t>fundando y motivando la</w:t>
      </w:r>
      <w:r w:rsidRPr="00C04D32">
        <w:rPr>
          <w:rFonts w:ascii="Palatino Linotype" w:hAnsi="Palatino Linotype" w:cs="Arial"/>
          <w:i/>
          <w:sz w:val="22"/>
          <w:szCs w:val="22"/>
          <w:lang w:eastAsia="es-MX"/>
        </w:rPr>
        <w:t xml:space="preserve"> reserva o </w:t>
      </w:r>
      <w:r w:rsidRPr="00C04D32">
        <w:rPr>
          <w:rFonts w:ascii="Palatino Linotype" w:hAnsi="Palatino Linotype" w:cs="Arial"/>
          <w:b/>
          <w:i/>
          <w:sz w:val="22"/>
          <w:szCs w:val="22"/>
          <w:lang w:eastAsia="es-MX"/>
        </w:rPr>
        <w:t>confidencialidad</w:t>
      </w:r>
      <w:r w:rsidRPr="00C04D32">
        <w:rPr>
          <w:rFonts w:ascii="Palatino Linotype" w:hAnsi="Palatino Linotype" w:cs="Arial"/>
          <w:i/>
          <w:sz w:val="22"/>
          <w:szCs w:val="22"/>
          <w:lang w:eastAsia="es-MX"/>
        </w:rPr>
        <w:t xml:space="preserve">, a través de la resolución que para tal efecto emita el </w:t>
      </w:r>
      <w:r w:rsidRPr="00C04D32">
        <w:rPr>
          <w:rFonts w:ascii="Palatino Linotype" w:hAnsi="Palatino Linotype" w:cs="Arial"/>
          <w:bCs/>
          <w:i/>
          <w:noProof/>
          <w:sz w:val="22"/>
          <w:szCs w:val="22"/>
        </w:rPr>
        <w:t>Comité</w:t>
      </w:r>
      <w:r w:rsidRPr="00C04D32">
        <w:rPr>
          <w:rFonts w:ascii="Palatino Linotype" w:hAnsi="Palatino Linotype" w:cs="Arial"/>
          <w:i/>
          <w:sz w:val="22"/>
          <w:szCs w:val="22"/>
          <w:lang w:eastAsia="es-MX"/>
        </w:rPr>
        <w:t xml:space="preserve"> de Transparencia.</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
          <w:i/>
          <w:sz w:val="22"/>
          <w:szCs w:val="22"/>
          <w:lang w:eastAsia="es-MX"/>
        </w:rPr>
        <w:t>Cuarto.</w:t>
      </w:r>
      <w:r w:rsidRPr="00C04D32">
        <w:rPr>
          <w:rFonts w:ascii="Palatino Linotype" w:hAnsi="Palatino Linotype" w:cs="Arial"/>
          <w:i/>
          <w:sz w:val="22"/>
          <w:szCs w:val="22"/>
          <w:lang w:eastAsia="es-MX"/>
        </w:rPr>
        <w:t xml:space="preserve"> </w:t>
      </w:r>
      <w:r w:rsidRPr="00C04D32">
        <w:rPr>
          <w:rFonts w:ascii="Palatino Linotype" w:hAnsi="Palatino Linotype" w:cs="Arial"/>
          <w:b/>
          <w:i/>
          <w:sz w:val="22"/>
          <w:szCs w:val="22"/>
          <w:lang w:eastAsia="es-MX"/>
        </w:rPr>
        <w:t>Para clasificar la información como</w:t>
      </w:r>
      <w:r w:rsidRPr="00C04D32">
        <w:rPr>
          <w:rFonts w:ascii="Palatino Linotype" w:hAnsi="Palatino Linotype" w:cs="Arial"/>
          <w:i/>
          <w:sz w:val="22"/>
          <w:szCs w:val="22"/>
          <w:lang w:eastAsia="es-MX"/>
        </w:rPr>
        <w:t xml:space="preserve"> reservada o </w:t>
      </w:r>
      <w:r w:rsidRPr="00C04D32">
        <w:rPr>
          <w:rFonts w:ascii="Palatino Linotype" w:hAnsi="Palatino Linotype" w:cs="Arial"/>
          <w:b/>
          <w:i/>
          <w:sz w:val="22"/>
          <w:szCs w:val="22"/>
          <w:lang w:eastAsia="es-MX"/>
        </w:rPr>
        <w:t xml:space="preserve">confidencial, de manera total o parcial, el titular del </w:t>
      </w:r>
      <w:r w:rsidRPr="00C04D32">
        <w:rPr>
          <w:rFonts w:ascii="Palatino Linotype" w:hAnsi="Palatino Linotype" w:cs="Arial"/>
          <w:b/>
          <w:bCs/>
          <w:i/>
          <w:noProof/>
          <w:sz w:val="22"/>
          <w:szCs w:val="22"/>
        </w:rPr>
        <w:t>área</w:t>
      </w:r>
      <w:r w:rsidRPr="00C04D32">
        <w:rPr>
          <w:rFonts w:ascii="Palatino Linotype" w:hAnsi="Palatino Linotype" w:cs="Arial"/>
          <w:b/>
          <w:i/>
          <w:sz w:val="22"/>
          <w:szCs w:val="22"/>
          <w:lang w:eastAsia="es-MX"/>
        </w:rPr>
        <w:t xml:space="preserve"> del sujeto </w:t>
      </w:r>
      <w:r w:rsidRPr="00C04D32">
        <w:rPr>
          <w:rFonts w:ascii="Palatino Linotype" w:hAnsi="Palatino Linotype" w:cs="Arial"/>
          <w:b/>
          <w:i/>
          <w:sz w:val="22"/>
          <w:szCs w:val="22"/>
        </w:rPr>
        <w:t>obligado</w:t>
      </w:r>
      <w:r w:rsidRPr="00C04D32">
        <w:rPr>
          <w:rFonts w:ascii="Palatino Linotype" w:hAnsi="Palatino Linotype" w:cs="Arial"/>
          <w:b/>
          <w:i/>
          <w:sz w:val="22"/>
          <w:szCs w:val="22"/>
          <w:lang w:eastAsia="es-MX"/>
        </w:rPr>
        <w:t xml:space="preserve"> deberá atender lo dispuesto por el Título Sexto de la Ley General</w:t>
      </w:r>
      <w:r w:rsidRPr="00C04D32">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i/>
          <w:sz w:val="22"/>
          <w:szCs w:val="22"/>
          <w:lang w:eastAsia="es-MX"/>
        </w:rPr>
        <w:t xml:space="preserve">Los sujetos obligados deberán aplicar, de manera estricta, las excepciones al derecho de acceso a la </w:t>
      </w:r>
      <w:r w:rsidRPr="00C04D32">
        <w:rPr>
          <w:rFonts w:ascii="Palatino Linotype" w:hAnsi="Palatino Linotype" w:cs="Arial"/>
          <w:bCs/>
          <w:i/>
          <w:noProof/>
          <w:sz w:val="22"/>
          <w:szCs w:val="22"/>
        </w:rPr>
        <w:t>información</w:t>
      </w:r>
      <w:r w:rsidRPr="00C04D32">
        <w:rPr>
          <w:rFonts w:ascii="Palatino Linotype" w:hAnsi="Palatino Linotype" w:cs="Arial"/>
          <w:i/>
          <w:sz w:val="22"/>
          <w:szCs w:val="22"/>
          <w:lang w:eastAsia="es-MX"/>
        </w:rPr>
        <w:t xml:space="preserve"> y sólo </w:t>
      </w:r>
      <w:r w:rsidRPr="00C04D32">
        <w:rPr>
          <w:rFonts w:ascii="Palatino Linotype" w:hAnsi="Palatino Linotype" w:cs="Arial"/>
          <w:i/>
          <w:sz w:val="22"/>
          <w:szCs w:val="22"/>
        </w:rPr>
        <w:t>podrán</w:t>
      </w:r>
      <w:r w:rsidRPr="00C04D32">
        <w:rPr>
          <w:rFonts w:ascii="Palatino Linotype" w:hAnsi="Palatino Linotype" w:cs="Arial"/>
          <w:i/>
          <w:sz w:val="22"/>
          <w:szCs w:val="22"/>
          <w:lang w:eastAsia="es-MX"/>
        </w:rPr>
        <w:t xml:space="preserve"> invocarlas cuando acrediten su procedencia.</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
          <w:i/>
          <w:sz w:val="22"/>
          <w:szCs w:val="22"/>
          <w:lang w:eastAsia="es-MX"/>
        </w:rPr>
        <w:t>Quinto.</w:t>
      </w:r>
      <w:r w:rsidRPr="00C04D32">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C04D32">
        <w:rPr>
          <w:rFonts w:ascii="Palatino Linotype" w:hAnsi="Palatino Linotype" w:cs="Arial"/>
          <w:i/>
          <w:sz w:val="22"/>
          <w:szCs w:val="22"/>
        </w:rPr>
        <w:t>corresponderá</w:t>
      </w:r>
      <w:r w:rsidRPr="00C04D32">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
          <w:i/>
          <w:sz w:val="22"/>
          <w:szCs w:val="22"/>
          <w:lang w:eastAsia="es-MX"/>
        </w:rPr>
        <w:t>Sexto.</w:t>
      </w:r>
      <w:r w:rsidRPr="00C04D32">
        <w:rPr>
          <w:rFonts w:ascii="Palatino Linotype" w:hAnsi="Palatino Linotype" w:cs="Arial"/>
          <w:i/>
          <w:sz w:val="22"/>
          <w:szCs w:val="22"/>
          <w:lang w:eastAsia="es-MX"/>
        </w:rPr>
        <w:t xml:space="preserve"> Los sujetos obligados no podrán emitir acuerdos de carácter general ni particular que clasifiquen </w:t>
      </w:r>
      <w:r w:rsidRPr="00C04D32">
        <w:rPr>
          <w:rFonts w:ascii="Palatino Linotype" w:hAnsi="Palatino Linotype" w:cs="Arial"/>
          <w:bCs/>
          <w:i/>
          <w:noProof/>
          <w:sz w:val="22"/>
          <w:szCs w:val="22"/>
        </w:rPr>
        <w:t>documentos</w:t>
      </w:r>
      <w:r w:rsidRPr="00C04D32">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D20CC0" w:rsidRPr="00C04D32" w:rsidRDefault="00D20CC0" w:rsidP="00D20CC0">
      <w:pPr>
        <w:ind w:left="851" w:right="902"/>
        <w:jc w:val="both"/>
        <w:rPr>
          <w:rFonts w:ascii="Palatino Linotype" w:hAnsi="Palatino Linotype" w:cs="Arial"/>
          <w:i/>
          <w:sz w:val="22"/>
          <w:szCs w:val="22"/>
          <w:lang w:eastAsia="es-MX"/>
        </w:rPr>
      </w:pPr>
      <w:r w:rsidRPr="00C04D32">
        <w:rPr>
          <w:rFonts w:ascii="Palatino Linotype" w:hAnsi="Palatino Linotype" w:cs="Arial"/>
          <w:i/>
          <w:sz w:val="22"/>
          <w:szCs w:val="22"/>
          <w:lang w:eastAsia="es-MX"/>
        </w:rPr>
        <w:t xml:space="preserve">La clasificación de </w:t>
      </w:r>
      <w:r w:rsidRPr="00C04D32">
        <w:rPr>
          <w:rFonts w:ascii="Palatino Linotype" w:hAnsi="Palatino Linotype" w:cs="Arial"/>
          <w:i/>
          <w:sz w:val="22"/>
          <w:szCs w:val="22"/>
        </w:rPr>
        <w:t>información</w:t>
      </w:r>
      <w:r w:rsidRPr="00C04D32">
        <w:rPr>
          <w:rFonts w:ascii="Palatino Linotype" w:hAnsi="Palatino Linotype" w:cs="Arial"/>
          <w:i/>
          <w:sz w:val="22"/>
          <w:szCs w:val="22"/>
          <w:lang w:eastAsia="es-MX"/>
        </w:rPr>
        <w:t xml:space="preserve"> se realizará conforme a un análisis caso por caso, mediante la aplicación </w:t>
      </w:r>
      <w:r w:rsidRPr="00C04D32">
        <w:rPr>
          <w:rFonts w:ascii="Palatino Linotype" w:hAnsi="Palatino Linotype" w:cs="Arial"/>
          <w:bCs/>
          <w:i/>
          <w:noProof/>
          <w:sz w:val="22"/>
          <w:szCs w:val="22"/>
        </w:rPr>
        <w:t>de</w:t>
      </w:r>
      <w:r w:rsidRPr="00C04D32">
        <w:rPr>
          <w:rFonts w:ascii="Palatino Linotype" w:hAnsi="Palatino Linotype" w:cs="Arial"/>
          <w:i/>
          <w:sz w:val="22"/>
          <w:szCs w:val="22"/>
          <w:lang w:eastAsia="es-MX"/>
        </w:rPr>
        <w:t xml:space="preserve"> la prueba de daño y de interés público.</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
          <w:i/>
          <w:sz w:val="22"/>
          <w:szCs w:val="22"/>
          <w:lang w:eastAsia="es-MX"/>
        </w:rPr>
        <w:lastRenderedPageBreak/>
        <w:t>Séptimo.</w:t>
      </w:r>
      <w:r w:rsidRPr="00C04D32">
        <w:rPr>
          <w:rFonts w:ascii="Palatino Linotype" w:hAnsi="Palatino Linotype" w:cs="Arial"/>
          <w:i/>
          <w:sz w:val="22"/>
          <w:szCs w:val="22"/>
          <w:lang w:eastAsia="es-MX"/>
        </w:rPr>
        <w:t xml:space="preserve"> La clasificación </w:t>
      </w:r>
      <w:r w:rsidRPr="00C04D32">
        <w:rPr>
          <w:rFonts w:ascii="Palatino Linotype" w:hAnsi="Palatino Linotype" w:cs="Arial"/>
          <w:bCs/>
          <w:i/>
          <w:noProof/>
          <w:sz w:val="22"/>
          <w:szCs w:val="22"/>
        </w:rPr>
        <w:t>de</w:t>
      </w:r>
      <w:r w:rsidRPr="00C04D32">
        <w:rPr>
          <w:rFonts w:ascii="Palatino Linotype" w:hAnsi="Palatino Linotype" w:cs="Arial"/>
          <w:i/>
          <w:sz w:val="22"/>
          <w:szCs w:val="22"/>
          <w:lang w:eastAsia="es-MX"/>
        </w:rPr>
        <w:t xml:space="preserve"> la </w:t>
      </w:r>
      <w:r w:rsidRPr="00C04D32">
        <w:rPr>
          <w:rFonts w:ascii="Palatino Linotype" w:hAnsi="Palatino Linotype" w:cs="Arial"/>
          <w:i/>
          <w:sz w:val="22"/>
          <w:szCs w:val="22"/>
        </w:rPr>
        <w:t>información</w:t>
      </w:r>
      <w:r w:rsidRPr="00C04D32">
        <w:rPr>
          <w:rFonts w:ascii="Palatino Linotype" w:hAnsi="Palatino Linotype" w:cs="Arial"/>
          <w:i/>
          <w:sz w:val="22"/>
          <w:szCs w:val="22"/>
          <w:lang w:eastAsia="es-MX"/>
        </w:rPr>
        <w:t xml:space="preserve"> se llevará a cabo en el momento en que:</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
          <w:i/>
          <w:sz w:val="22"/>
          <w:szCs w:val="22"/>
          <w:lang w:eastAsia="es-MX"/>
        </w:rPr>
        <w:t>I.</w:t>
      </w:r>
      <w:r w:rsidRPr="00C04D32">
        <w:rPr>
          <w:rFonts w:ascii="Palatino Linotype" w:hAnsi="Palatino Linotype" w:cs="Arial"/>
          <w:i/>
          <w:sz w:val="22"/>
          <w:szCs w:val="22"/>
          <w:lang w:eastAsia="es-MX"/>
        </w:rPr>
        <w:t xml:space="preserve"> Se reciba una solicitud de acceso a la información;</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
          <w:i/>
          <w:sz w:val="22"/>
          <w:szCs w:val="22"/>
          <w:lang w:eastAsia="es-MX"/>
        </w:rPr>
        <w:t>II.</w:t>
      </w:r>
      <w:r w:rsidRPr="00C04D32">
        <w:rPr>
          <w:rFonts w:ascii="Palatino Linotype" w:hAnsi="Palatino Linotype" w:cs="Arial"/>
          <w:i/>
          <w:sz w:val="22"/>
          <w:szCs w:val="22"/>
          <w:lang w:eastAsia="es-MX"/>
        </w:rPr>
        <w:t xml:space="preserve"> Se determine </w:t>
      </w:r>
      <w:r w:rsidRPr="00C04D32">
        <w:rPr>
          <w:rFonts w:ascii="Palatino Linotype" w:hAnsi="Palatino Linotype" w:cs="Arial"/>
          <w:bCs/>
          <w:i/>
          <w:noProof/>
          <w:sz w:val="22"/>
          <w:szCs w:val="22"/>
        </w:rPr>
        <w:t>mediante</w:t>
      </w:r>
      <w:r w:rsidRPr="00C04D32">
        <w:rPr>
          <w:rFonts w:ascii="Palatino Linotype" w:hAnsi="Palatino Linotype" w:cs="Arial"/>
          <w:i/>
          <w:sz w:val="22"/>
          <w:szCs w:val="22"/>
          <w:lang w:eastAsia="es-MX"/>
        </w:rPr>
        <w:t xml:space="preserve"> resolución de autoridad competente, o</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
          <w:i/>
          <w:sz w:val="22"/>
          <w:szCs w:val="22"/>
          <w:lang w:eastAsia="es-MX"/>
        </w:rPr>
        <w:t>III.</w:t>
      </w:r>
      <w:r w:rsidRPr="00C04D32">
        <w:rPr>
          <w:rFonts w:ascii="Palatino Linotype" w:hAnsi="Palatino Linotype" w:cs="Arial"/>
          <w:i/>
          <w:sz w:val="22"/>
          <w:szCs w:val="22"/>
          <w:lang w:eastAsia="es-MX"/>
        </w:rPr>
        <w:t xml:space="preserve"> Se generen </w:t>
      </w:r>
      <w:r w:rsidRPr="00C04D32">
        <w:rPr>
          <w:rFonts w:ascii="Palatino Linotype" w:hAnsi="Palatino Linotype" w:cs="Arial"/>
          <w:bCs/>
          <w:i/>
          <w:noProof/>
          <w:sz w:val="22"/>
          <w:szCs w:val="22"/>
        </w:rPr>
        <w:t>versiones</w:t>
      </w:r>
      <w:r w:rsidRPr="00C04D32">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i/>
          <w:sz w:val="22"/>
          <w:szCs w:val="22"/>
          <w:lang w:eastAsia="es-MX"/>
        </w:rPr>
        <w:t xml:space="preserve">Los titulares de las áreas deberán revisar la clasificación al momento de la recepción de una solicitud de </w:t>
      </w:r>
      <w:r w:rsidRPr="00C04D32">
        <w:rPr>
          <w:rFonts w:ascii="Palatino Linotype" w:hAnsi="Palatino Linotype" w:cs="Arial"/>
          <w:bCs/>
          <w:i/>
          <w:noProof/>
          <w:sz w:val="22"/>
          <w:szCs w:val="22"/>
        </w:rPr>
        <w:t>acceso</w:t>
      </w:r>
      <w:r w:rsidRPr="00C04D32">
        <w:rPr>
          <w:rFonts w:ascii="Palatino Linotype" w:hAnsi="Palatino Linotype" w:cs="Arial"/>
          <w:i/>
          <w:sz w:val="22"/>
          <w:szCs w:val="22"/>
          <w:lang w:eastAsia="es-MX"/>
        </w:rPr>
        <w:t xml:space="preserve"> a la información, para verificar si encuadra en una causal de reserva o de confidencialidad.</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
          <w:i/>
          <w:sz w:val="22"/>
          <w:szCs w:val="22"/>
          <w:lang w:eastAsia="es-MX"/>
        </w:rPr>
        <w:t>Octavo.</w:t>
      </w:r>
      <w:r w:rsidRPr="00C04D32">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C04D32">
        <w:rPr>
          <w:rFonts w:ascii="Palatino Linotype" w:hAnsi="Palatino Linotype" w:cs="Arial"/>
          <w:bCs/>
          <w:i/>
          <w:noProof/>
          <w:sz w:val="22"/>
          <w:szCs w:val="22"/>
        </w:rPr>
        <w:t>expresamente</w:t>
      </w:r>
      <w:r w:rsidRPr="00C04D32">
        <w:rPr>
          <w:rFonts w:ascii="Palatino Linotype" w:hAnsi="Palatino Linotype" w:cs="Arial"/>
          <w:i/>
          <w:sz w:val="22"/>
          <w:szCs w:val="22"/>
          <w:lang w:eastAsia="es-MX"/>
        </w:rPr>
        <w:t xml:space="preserve"> le otorga el carácter de reservada o confidencial.</w:t>
      </w:r>
    </w:p>
    <w:p w:rsidR="00D20CC0" w:rsidRPr="00C04D32" w:rsidRDefault="00D20CC0" w:rsidP="00D20CC0">
      <w:pPr>
        <w:autoSpaceDE w:val="0"/>
        <w:autoSpaceDN w:val="0"/>
        <w:adjustRightInd w:val="0"/>
        <w:ind w:left="851" w:right="902"/>
        <w:jc w:val="both"/>
        <w:rPr>
          <w:rFonts w:ascii="Palatino Linotype" w:hAnsi="Palatino Linotype" w:cs="Arial"/>
          <w:bCs/>
          <w:i/>
          <w:noProof/>
          <w:sz w:val="22"/>
          <w:szCs w:val="22"/>
        </w:rPr>
      </w:pPr>
      <w:r w:rsidRPr="00C04D32">
        <w:rPr>
          <w:rFonts w:ascii="Palatino Linotype" w:hAnsi="Palatino Linotype" w:cs="Arial"/>
          <w:i/>
          <w:sz w:val="22"/>
          <w:szCs w:val="22"/>
          <w:lang w:eastAsia="es-MX"/>
        </w:rPr>
        <w:t xml:space="preserve">Para </w:t>
      </w:r>
      <w:r w:rsidRPr="00C04D32">
        <w:rPr>
          <w:rFonts w:ascii="Palatino Linotype" w:hAnsi="Palatino Linotype" w:cs="Arial"/>
          <w:bCs/>
          <w:i/>
          <w:noProof/>
          <w:sz w:val="22"/>
          <w:szCs w:val="22"/>
        </w:rPr>
        <w:t xml:space="preserve">motivar la clasificación se deberán señalar las razones o circunstancias especiales que lo </w:t>
      </w:r>
      <w:r w:rsidRPr="00C04D32">
        <w:rPr>
          <w:rFonts w:ascii="Palatino Linotype" w:hAnsi="Palatino Linotype" w:cs="Arial"/>
          <w:i/>
          <w:sz w:val="22"/>
          <w:szCs w:val="22"/>
          <w:lang w:eastAsia="es-MX"/>
        </w:rPr>
        <w:t>llevaron</w:t>
      </w:r>
      <w:r w:rsidRPr="00C04D32">
        <w:rPr>
          <w:rFonts w:ascii="Palatino Linotype" w:hAnsi="Palatino Linotype" w:cs="Arial"/>
          <w:bCs/>
          <w:i/>
          <w:noProof/>
          <w:sz w:val="22"/>
          <w:szCs w:val="22"/>
        </w:rPr>
        <w:t xml:space="preserve"> a concluir que el caso particular se ajusta al supuesto previsto por la norma legal invocada como fundamento.</w:t>
      </w:r>
    </w:p>
    <w:p w:rsidR="00D20CC0" w:rsidRPr="00C04D32" w:rsidRDefault="00D20CC0" w:rsidP="00D20CC0">
      <w:pPr>
        <w:autoSpaceDE w:val="0"/>
        <w:autoSpaceDN w:val="0"/>
        <w:adjustRightInd w:val="0"/>
        <w:ind w:left="851" w:right="902"/>
        <w:jc w:val="both"/>
        <w:rPr>
          <w:rFonts w:ascii="Palatino Linotype" w:hAnsi="Palatino Linotype" w:cs="Arial"/>
          <w:bCs/>
          <w:i/>
          <w:noProof/>
          <w:sz w:val="22"/>
          <w:szCs w:val="22"/>
        </w:rPr>
      </w:pPr>
      <w:r w:rsidRPr="00C04D32">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C04D32">
        <w:rPr>
          <w:rFonts w:ascii="Palatino Linotype" w:hAnsi="Palatino Linotype" w:cs="Arial"/>
          <w:i/>
          <w:sz w:val="22"/>
          <w:szCs w:val="22"/>
          <w:lang w:eastAsia="es-MX"/>
        </w:rPr>
        <w:t>de</w:t>
      </w:r>
      <w:r w:rsidRPr="00C04D32">
        <w:rPr>
          <w:rFonts w:ascii="Palatino Linotype" w:hAnsi="Palatino Linotype" w:cs="Arial"/>
          <w:bCs/>
          <w:i/>
          <w:noProof/>
          <w:sz w:val="22"/>
          <w:szCs w:val="22"/>
        </w:rPr>
        <w:t xml:space="preserve"> </w:t>
      </w:r>
      <w:r w:rsidRPr="00C04D32">
        <w:rPr>
          <w:rFonts w:ascii="Palatino Linotype" w:hAnsi="Palatino Linotype" w:cs="Arial"/>
          <w:i/>
          <w:sz w:val="22"/>
          <w:szCs w:val="22"/>
          <w:lang w:eastAsia="es-MX"/>
        </w:rPr>
        <w:t>reserva</w:t>
      </w:r>
      <w:r w:rsidRPr="00C04D32">
        <w:rPr>
          <w:rFonts w:ascii="Palatino Linotype" w:hAnsi="Palatino Linotype" w:cs="Arial"/>
          <w:bCs/>
          <w:i/>
          <w:noProof/>
          <w:sz w:val="22"/>
          <w:szCs w:val="22"/>
        </w:rPr>
        <w:t>.</w:t>
      </w:r>
    </w:p>
    <w:p w:rsidR="00D20CC0" w:rsidRPr="00C04D32" w:rsidRDefault="00D20CC0" w:rsidP="00D20CC0">
      <w:pPr>
        <w:autoSpaceDE w:val="0"/>
        <w:autoSpaceDN w:val="0"/>
        <w:adjustRightInd w:val="0"/>
        <w:ind w:left="851" w:right="902"/>
        <w:jc w:val="both"/>
        <w:rPr>
          <w:rFonts w:ascii="Palatino Linotype" w:hAnsi="Palatino Linotype" w:cs="Arial"/>
          <w:bCs/>
          <w:i/>
          <w:noProof/>
          <w:sz w:val="22"/>
          <w:szCs w:val="22"/>
        </w:rPr>
      </w:pPr>
      <w:r w:rsidRPr="00C04D32">
        <w:rPr>
          <w:rFonts w:ascii="Palatino Linotype" w:hAnsi="Palatino Linotype" w:cs="Arial"/>
          <w:i/>
          <w:sz w:val="22"/>
          <w:szCs w:val="22"/>
          <w:lang w:eastAsia="es-MX"/>
        </w:rPr>
        <w:t>Tratándose</w:t>
      </w:r>
      <w:r w:rsidRPr="00C04D32">
        <w:rPr>
          <w:rFonts w:ascii="Palatino Linotype" w:hAnsi="Palatino Linotype" w:cs="Arial"/>
          <w:bCs/>
          <w:i/>
          <w:noProof/>
          <w:sz w:val="22"/>
          <w:szCs w:val="22"/>
        </w:rPr>
        <w:t xml:space="preserve"> de información clasificada como confidencial respecto de la cual se haya </w:t>
      </w:r>
      <w:r w:rsidRPr="00C04D32">
        <w:rPr>
          <w:rFonts w:ascii="Palatino Linotype" w:hAnsi="Palatino Linotype" w:cs="Arial"/>
          <w:i/>
          <w:sz w:val="22"/>
          <w:szCs w:val="22"/>
          <w:lang w:eastAsia="es-MX"/>
        </w:rPr>
        <w:t>determinado</w:t>
      </w:r>
      <w:r w:rsidRPr="00C04D32">
        <w:rPr>
          <w:rFonts w:ascii="Palatino Linotype" w:hAnsi="Palatino Linotype" w:cs="Arial"/>
          <w:bCs/>
          <w:i/>
          <w:noProof/>
          <w:sz w:val="22"/>
          <w:szCs w:val="22"/>
        </w:rPr>
        <w:t xml:space="preserve"> </w:t>
      </w:r>
      <w:r w:rsidRPr="00C04D32">
        <w:rPr>
          <w:rFonts w:ascii="Palatino Linotype" w:hAnsi="Palatino Linotype" w:cs="Arial"/>
          <w:i/>
          <w:sz w:val="22"/>
          <w:szCs w:val="22"/>
          <w:lang w:eastAsia="es-MX"/>
        </w:rPr>
        <w:t>su</w:t>
      </w:r>
      <w:r w:rsidRPr="00C04D32">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Cs/>
          <w:i/>
          <w:noProof/>
          <w:sz w:val="22"/>
          <w:szCs w:val="22"/>
        </w:rPr>
        <w:t>Los documentos contenidos</w:t>
      </w:r>
      <w:r w:rsidRPr="00C04D32">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
          <w:i/>
          <w:sz w:val="22"/>
          <w:szCs w:val="22"/>
          <w:lang w:eastAsia="es-MX"/>
        </w:rPr>
        <w:t>Noveno.</w:t>
      </w:r>
      <w:r w:rsidRPr="00C04D32">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
          <w:i/>
          <w:sz w:val="22"/>
          <w:szCs w:val="22"/>
          <w:lang w:eastAsia="es-MX"/>
        </w:rPr>
        <w:t>Décimo.</w:t>
      </w:r>
      <w:r w:rsidRPr="00C04D32">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C04D32">
        <w:rPr>
          <w:rFonts w:ascii="Palatino Linotype" w:hAnsi="Palatino Linotype" w:cs="Arial"/>
          <w:i/>
          <w:sz w:val="22"/>
          <w:szCs w:val="22"/>
        </w:rPr>
        <w:t>documentos</w:t>
      </w:r>
      <w:r w:rsidRPr="00C04D32">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C04D32">
        <w:rPr>
          <w:rFonts w:ascii="Palatino Linotype" w:hAnsi="Palatino Linotype" w:cs="Arial"/>
          <w:i/>
          <w:sz w:val="22"/>
          <w:szCs w:val="22"/>
        </w:rPr>
        <w:t>que</w:t>
      </w:r>
      <w:r w:rsidRPr="00C04D32">
        <w:rPr>
          <w:rFonts w:ascii="Palatino Linotype" w:hAnsi="Palatino Linotype" w:cs="Arial"/>
          <w:i/>
          <w:sz w:val="22"/>
          <w:szCs w:val="22"/>
          <w:lang w:eastAsia="es-MX"/>
        </w:rPr>
        <w:t xml:space="preserve"> rija la actuación del sujeto obligado.</w:t>
      </w:r>
    </w:p>
    <w:p w:rsidR="00D20CC0" w:rsidRPr="00C04D32" w:rsidRDefault="00D20CC0" w:rsidP="00D20CC0">
      <w:pPr>
        <w:autoSpaceDE w:val="0"/>
        <w:autoSpaceDN w:val="0"/>
        <w:adjustRightInd w:val="0"/>
        <w:ind w:left="851" w:right="902"/>
        <w:jc w:val="both"/>
        <w:rPr>
          <w:rFonts w:ascii="Palatino Linotype" w:hAnsi="Palatino Linotype" w:cs="Arial"/>
          <w:i/>
          <w:sz w:val="22"/>
          <w:szCs w:val="22"/>
          <w:lang w:eastAsia="es-MX"/>
        </w:rPr>
      </w:pPr>
      <w:r w:rsidRPr="00C04D32">
        <w:rPr>
          <w:rFonts w:ascii="Palatino Linotype" w:hAnsi="Palatino Linotype" w:cs="Arial"/>
          <w:b/>
          <w:i/>
          <w:sz w:val="22"/>
          <w:szCs w:val="22"/>
          <w:lang w:eastAsia="es-MX"/>
        </w:rPr>
        <w:t>Décimo primero.</w:t>
      </w:r>
      <w:r w:rsidRPr="00C04D32">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C04D32">
        <w:rPr>
          <w:rFonts w:ascii="Palatino Linotype" w:hAnsi="Palatino Linotype" w:cs="Arial"/>
          <w:i/>
          <w:sz w:val="22"/>
          <w:szCs w:val="22"/>
        </w:rPr>
        <w:t>(Sic)</w:t>
      </w:r>
    </w:p>
    <w:p w:rsidR="00D20CC0" w:rsidRPr="00C04D32" w:rsidRDefault="00D20CC0" w:rsidP="00D20CC0">
      <w:pPr>
        <w:ind w:left="851" w:right="902"/>
        <w:jc w:val="both"/>
        <w:rPr>
          <w:rFonts w:ascii="Palatino Linotype" w:hAnsi="Palatino Linotype" w:cs="Arial"/>
          <w:sz w:val="22"/>
          <w:szCs w:val="22"/>
          <w:lang w:eastAsia="es-MX"/>
        </w:rPr>
      </w:pPr>
      <w:r w:rsidRPr="00C04D32">
        <w:rPr>
          <w:rFonts w:ascii="Palatino Linotype" w:hAnsi="Palatino Linotype" w:cs="Arial"/>
          <w:sz w:val="22"/>
          <w:szCs w:val="22"/>
          <w:lang w:eastAsia="es-MX"/>
        </w:rPr>
        <w:lastRenderedPageBreak/>
        <w:t>(Énfasis Añadido)</w:t>
      </w:r>
    </w:p>
    <w:p w:rsidR="00D20CC0" w:rsidRPr="00C04D32" w:rsidRDefault="00D20CC0" w:rsidP="00D20CC0">
      <w:pPr>
        <w:spacing w:before="240" w:after="240" w:line="360" w:lineRule="auto"/>
        <w:jc w:val="both"/>
        <w:rPr>
          <w:rFonts w:ascii="Palatino Linotype" w:hAnsi="Palatino Linotype" w:cs="Arial"/>
        </w:rPr>
      </w:pPr>
      <w:r w:rsidRPr="00C04D32">
        <w:rPr>
          <w:rFonts w:ascii="Palatino Linotype" w:hAnsi="Palatino Linotype" w:cs="Arial"/>
        </w:rPr>
        <w:t>Por lo tanto,</w:t>
      </w:r>
      <w:r w:rsidRPr="00C04D32">
        <w:rPr>
          <w:rFonts w:ascii="Palatino Linotype" w:hAnsi="Palatino Linotype"/>
        </w:rPr>
        <w:t xml:space="preserve"> es importante referir que </w:t>
      </w:r>
      <w:r w:rsidRPr="00C04D32">
        <w:rPr>
          <w:rFonts w:ascii="Palatino Linotype" w:hAnsi="Palatino Linotype"/>
          <w:b/>
        </w:rPr>
        <w:t>EL SUJETO OBLIGADO</w:t>
      </w:r>
      <w:r w:rsidRPr="00C04D32">
        <w:rPr>
          <w:rFonts w:ascii="Palatino Linotype" w:hAnsi="Palatino Linotype"/>
        </w:rPr>
        <w:t xml:space="preserve"> deberá seguir el procedimiento legal establecido para su </w:t>
      </w:r>
      <w:r w:rsidRPr="00C04D32">
        <w:rPr>
          <w:rFonts w:ascii="Palatino Linotype" w:hAnsi="Palatino Linotype"/>
          <w:lang w:eastAsia="es-MX"/>
        </w:rPr>
        <w:t>clasificación</w:t>
      </w:r>
      <w:r w:rsidRPr="00C04D32">
        <w:rPr>
          <w:rFonts w:ascii="Palatino Linotype" w:hAnsi="Palatino Linotype"/>
        </w:rPr>
        <w:t>, esto es, que su Comité de</w:t>
      </w:r>
      <w:r w:rsidRPr="00C04D32">
        <w:rPr>
          <w:rFonts w:ascii="Palatino Linotype" w:hAnsi="Palatino Linotype" w:cs="Arial"/>
        </w:rPr>
        <w:t xml:space="preserve"> Transparencia emita un Acuerdo de Clasificación que cumpla con las formalidades previstas, antes citadas</w:t>
      </w:r>
      <w:r w:rsidRPr="00C04D32">
        <w:rPr>
          <w:rFonts w:ascii="Palatino Linotype" w:hAnsi="Palatino Linotype" w:cs="Arial"/>
          <w:b/>
        </w:rPr>
        <w:t xml:space="preserve"> </w:t>
      </w:r>
      <w:r w:rsidRPr="00C04D32">
        <w:rPr>
          <w:rFonts w:ascii="Palatino Linotype" w:hAnsi="Palatino Linotype" w:cs="Arial"/>
        </w:rPr>
        <w:t xml:space="preserve">que lo sustente, en el </w:t>
      </w:r>
      <w:r w:rsidRPr="00C04D32">
        <w:rPr>
          <w:rFonts w:ascii="Palatino Linotype" w:hAnsi="Palatino Linotype" w:cs="Arial"/>
          <w:lang w:eastAsia="es-MX"/>
        </w:rPr>
        <w:t>que</w:t>
      </w:r>
      <w:r w:rsidRPr="00C04D32">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F5939" w:rsidRPr="00C04D32" w:rsidRDefault="00CF1EB5" w:rsidP="003D25FD">
      <w:pPr>
        <w:spacing w:before="240" w:after="240" w:line="360" w:lineRule="auto"/>
        <w:jc w:val="both"/>
        <w:rPr>
          <w:rFonts w:ascii="Palatino Linotype" w:hAnsi="Palatino Linotype" w:cs="Arial"/>
          <w:b/>
        </w:rPr>
      </w:pPr>
      <w:r w:rsidRPr="00C04D32">
        <w:rPr>
          <w:rFonts w:ascii="Palatino Linotype" w:hAnsi="Palatino Linotype" w:cs="Arial"/>
        </w:rPr>
        <w:t xml:space="preserve">En mérito de lo ya expuesto, el Pleno de este Instituto determina que las razones o motivos de inconformidad devienen de </w:t>
      </w:r>
      <w:r w:rsidRPr="00C04D32">
        <w:rPr>
          <w:rFonts w:ascii="Palatino Linotype" w:hAnsi="Palatino Linotype" w:cs="Arial"/>
          <w:b/>
        </w:rPr>
        <w:t>fundadas</w:t>
      </w:r>
      <w:r w:rsidRPr="00C04D32">
        <w:rPr>
          <w:rFonts w:ascii="Palatino Linotype" w:hAnsi="Palatino Linotype" w:cs="Arial"/>
        </w:rPr>
        <w:t xml:space="preserve">, toda vez que conforme al estudio realizado </w:t>
      </w:r>
      <w:r w:rsidR="00F416F3" w:rsidRPr="00C04D32">
        <w:rPr>
          <w:rFonts w:ascii="Palatino Linotype" w:hAnsi="Palatino Linotype" w:cs="Arial"/>
        </w:rPr>
        <w:t xml:space="preserve">la respuesta otorgada </w:t>
      </w:r>
      <w:r w:rsidR="00D20CC0" w:rsidRPr="00C04D32">
        <w:rPr>
          <w:rFonts w:ascii="Palatino Linotype" w:hAnsi="Palatino Linotype" w:cs="Arial"/>
        </w:rPr>
        <w:t xml:space="preserve">no </w:t>
      </w:r>
      <w:r w:rsidR="00F416F3" w:rsidRPr="00C04D32">
        <w:rPr>
          <w:rFonts w:ascii="Palatino Linotype" w:hAnsi="Palatino Linotype" w:cs="Arial"/>
        </w:rPr>
        <w:t>satisfizo el derecho de acceso a la información de</w:t>
      </w:r>
      <w:r w:rsidR="00653BC7" w:rsidRPr="00C04D32">
        <w:rPr>
          <w:rFonts w:ascii="Palatino Linotype" w:hAnsi="Palatino Linotype" w:cs="Arial"/>
        </w:rPr>
        <w:t xml:space="preserve"> </w:t>
      </w:r>
      <w:r w:rsidR="002F5939" w:rsidRPr="00C04D32">
        <w:rPr>
          <w:rFonts w:ascii="Palatino Linotype" w:hAnsi="Palatino Linotype" w:cs="Arial"/>
        </w:rPr>
        <w:t>l</w:t>
      </w:r>
      <w:r w:rsidR="00653BC7" w:rsidRPr="00C04D32">
        <w:rPr>
          <w:rFonts w:ascii="Palatino Linotype" w:hAnsi="Palatino Linotype" w:cs="Arial"/>
        </w:rPr>
        <w:t>a</w:t>
      </w:r>
      <w:r w:rsidR="00F416F3" w:rsidRPr="00C04D32">
        <w:rPr>
          <w:rFonts w:ascii="Palatino Linotype" w:hAnsi="Palatino Linotype" w:cs="Arial"/>
        </w:rPr>
        <w:t xml:space="preserve"> particular, po</w:t>
      </w:r>
      <w:r w:rsidR="002F5939" w:rsidRPr="00C04D32">
        <w:rPr>
          <w:rFonts w:ascii="Palatino Linotype" w:hAnsi="Palatino Linotype" w:cs="Arial"/>
        </w:rPr>
        <w:t>r lo que</w:t>
      </w:r>
      <w:r w:rsidR="00F416F3" w:rsidRPr="00C04D32">
        <w:rPr>
          <w:rFonts w:ascii="Palatino Linotype" w:hAnsi="Palatino Linotype" w:cs="Arial"/>
        </w:rPr>
        <w:t xml:space="preserve"> se </w:t>
      </w:r>
      <w:r w:rsidRPr="00C04D32">
        <w:rPr>
          <w:rFonts w:ascii="Palatino Linotype" w:hAnsi="Palatino Linotype" w:cs="Arial"/>
        </w:rPr>
        <w:t xml:space="preserve">actualiza </w:t>
      </w:r>
      <w:r w:rsidR="002F5939" w:rsidRPr="00C04D32">
        <w:rPr>
          <w:rFonts w:ascii="Palatino Linotype" w:hAnsi="Palatino Linotype" w:cs="Arial"/>
        </w:rPr>
        <w:t xml:space="preserve">la hipótesis prevista en la fracción V del artículo 179 </w:t>
      </w:r>
      <w:r w:rsidRPr="00C04D32">
        <w:rPr>
          <w:rFonts w:ascii="Palatino Linotype" w:hAnsi="Palatino Linotype" w:cs="Arial"/>
        </w:rPr>
        <w:t xml:space="preserve">de la </w:t>
      </w:r>
      <w:r w:rsidRPr="00C04D32">
        <w:rPr>
          <w:rFonts w:ascii="Palatino Linotype" w:hAnsi="Palatino Linotype" w:cs="Arial"/>
          <w:lang w:eastAsia="es-MX"/>
        </w:rPr>
        <w:t>Ley de Transparencia y Acceso a la Información Pública del Estado de México y Municipios</w:t>
      </w:r>
      <w:r w:rsidRPr="00C04D32">
        <w:rPr>
          <w:rFonts w:ascii="Palatino Linotype" w:hAnsi="Palatino Linotype" w:cs="Arial"/>
        </w:rPr>
        <w:t xml:space="preserve">, </w:t>
      </w:r>
      <w:r w:rsidR="00D20CC0" w:rsidRPr="00C04D32">
        <w:rPr>
          <w:rFonts w:ascii="Palatino Linotype" w:hAnsi="Palatino Linotype" w:cs="Arial"/>
        </w:rPr>
        <w:t>y en términos de lo dispuesto en el artículo 186</w:t>
      </w:r>
      <w:r w:rsidR="00B76D4F" w:rsidRPr="00C04D32">
        <w:rPr>
          <w:rFonts w:ascii="Palatino Linotype" w:hAnsi="Palatino Linotype" w:cs="Arial"/>
        </w:rPr>
        <w:t>,</w:t>
      </w:r>
      <w:r w:rsidR="00D20CC0" w:rsidRPr="00C04D32">
        <w:rPr>
          <w:rFonts w:ascii="Palatino Linotype" w:hAnsi="Palatino Linotype" w:cs="Arial"/>
        </w:rPr>
        <w:t xml:space="preserve"> fracción III de la Ley de Transparencia antes referida, s</w:t>
      </w:r>
      <w:r w:rsidRPr="00C04D32">
        <w:rPr>
          <w:rFonts w:ascii="Palatino Linotype" w:hAnsi="Palatino Linotype" w:cs="Arial"/>
        </w:rPr>
        <w:t xml:space="preserve">e determina </w:t>
      </w:r>
      <w:r w:rsidR="00D20CC0" w:rsidRPr="00C04D32">
        <w:rPr>
          <w:rFonts w:ascii="Palatino Linotype" w:hAnsi="Palatino Linotype" w:cs="Arial"/>
          <w:b/>
        </w:rPr>
        <w:t>REVOCAR</w:t>
      </w:r>
      <w:r w:rsidR="002F5939" w:rsidRPr="00C04D32">
        <w:rPr>
          <w:rFonts w:ascii="Palatino Linotype" w:hAnsi="Palatino Linotype" w:cs="Arial"/>
        </w:rPr>
        <w:t xml:space="preserve"> la respuesta del </w:t>
      </w:r>
      <w:r w:rsidR="002F5939" w:rsidRPr="00C04D32">
        <w:rPr>
          <w:rFonts w:ascii="Palatino Linotype" w:hAnsi="Palatino Linotype" w:cs="Arial"/>
          <w:b/>
        </w:rPr>
        <w:t>SUJETO OBLIGADO</w:t>
      </w:r>
      <w:r w:rsidR="002F5939" w:rsidRPr="00C04D32">
        <w:rPr>
          <w:rFonts w:ascii="Palatino Linotype" w:hAnsi="Palatino Linotype" w:cs="Arial"/>
        </w:rPr>
        <w:t>, y ordenar la entrega a</w:t>
      </w:r>
      <w:r w:rsidR="00653BC7" w:rsidRPr="00C04D32">
        <w:rPr>
          <w:rFonts w:ascii="Palatino Linotype" w:hAnsi="Palatino Linotype" w:cs="Arial"/>
        </w:rPr>
        <w:t xml:space="preserve"> </w:t>
      </w:r>
      <w:r w:rsidR="00653BC7" w:rsidRPr="00C04D32">
        <w:rPr>
          <w:rFonts w:ascii="Palatino Linotype" w:hAnsi="Palatino Linotype" w:cs="Arial"/>
          <w:b/>
        </w:rPr>
        <w:t xml:space="preserve">LA </w:t>
      </w:r>
      <w:r w:rsidR="002F5939" w:rsidRPr="00C04D32">
        <w:rPr>
          <w:rFonts w:ascii="Palatino Linotype" w:hAnsi="Palatino Linotype" w:cs="Arial"/>
          <w:b/>
        </w:rPr>
        <w:t>RECURRENTE</w:t>
      </w:r>
      <w:r w:rsidR="002F5939" w:rsidRPr="00C04D32">
        <w:rPr>
          <w:rFonts w:ascii="Palatino Linotype" w:hAnsi="Palatino Linotype" w:cs="Arial"/>
        </w:rPr>
        <w:t xml:space="preserve"> de la información que ha quedado precisada</w:t>
      </w:r>
      <w:r w:rsidR="00A028F5" w:rsidRPr="00C04D32">
        <w:rPr>
          <w:rFonts w:ascii="Palatino Linotype" w:hAnsi="Palatino Linotype" w:cs="Arial"/>
        </w:rPr>
        <w:t xml:space="preserve"> y en la modalidad solicitada.</w:t>
      </w:r>
    </w:p>
    <w:p w:rsidR="001F3A0C" w:rsidRPr="00C04D32" w:rsidRDefault="001F3A0C" w:rsidP="003D25FD">
      <w:pPr>
        <w:autoSpaceDE w:val="0"/>
        <w:autoSpaceDN w:val="0"/>
        <w:adjustRightInd w:val="0"/>
        <w:spacing w:before="240" w:after="240" w:line="360" w:lineRule="auto"/>
        <w:jc w:val="both"/>
        <w:rPr>
          <w:rFonts w:ascii="Palatino Linotype" w:eastAsia="Calibri" w:hAnsi="Palatino Linotype" w:cs="Arial"/>
        </w:rPr>
      </w:pPr>
      <w:r w:rsidRPr="00C04D32">
        <w:rPr>
          <w:rFonts w:ascii="Palatino Linotype" w:eastAsia="Calibri" w:hAnsi="Palatino Linotype" w:cs="Arial"/>
        </w:rPr>
        <w:t xml:space="preserve">Así, con </w:t>
      </w:r>
      <w:r w:rsidRPr="00C04D32">
        <w:rPr>
          <w:rFonts w:ascii="Palatino Linotype" w:hAnsi="Palatino Linotype" w:cs="Arial"/>
        </w:rPr>
        <w:t>fundamento</w:t>
      </w:r>
      <w:r w:rsidRPr="00C04D32">
        <w:rPr>
          <w:rFonts w:ascii="Palatino Linotype" w:eastAsia="Calibri" w:hAnsi="Palatino Linotype" w:cs="Arial"/>
        </w:rPr>
        <w:t xml:space="preserve"> en lo prescrito en los artículos 5 párrafos </w:t>
      </w:r>
      <w:r w:rsidRPr="00C04D32">
        <w:rPr>
          <w:rFonts w:ascii="Palatino Linotype" w:hAnsi="Palatino Linotype"/>
        </w:rPr>
        <w:t>vigésimo, vigésimo primero y vigésimo segundo</w:t>
      </w:r>
      <w:r w:rsidR="00B76D4F" w:rsidRPr="00C04D32">
        <w:rPr>
          <w:rFonts w:ascii="Palatino Linotype" w:hAnsi="Palatino Linotype"/>
        </w:rPr>
        <w:t>,</w:t>
      </w:r>
      <w:r w:rsidRPr="00C04D32">
        <w:rPr>
          <w:rFonts w:ascii="Palatino Linotype" w:hAnsi="Palatino Linotype"/>
        </w:rPr>
        <w:t xml:space="preserve"> fracciones IV y V</w:t>
      </w:r>
      <w:r w:rsidRPr="00C04D32">
        <w:rPr>
          <w:rFonts w:ascii="Palatino Linotype" w:eastAsia="Calibri" w:hAnsi="Palatino Linotype" w:cs="Arial"/>
        </w:rPr>
        <w:t xml:space="preserve"> de la Constitución Política del Estado </w:t>
      </w:r>
      <w:r w:rsidRPr="00C04D32">
        <w:rPr>
          <w:rFonts w:ascii="Palatino Linotype" w:eastAsia="Calibri" w:hAnsi="Palatino Linotype" w:cs="Arial"/>
        </w:rPr>
        <w:lastRenderedPageBreak/>
        <w:t xml:space="preserve">Libre y Soberano de México; </w:t>
      </w:r>
      <w:r w:rsidRPr="00C04D32">
        <w:rPr>
          <w:rFonts w:ascii="Palatino Linotype" w:hAnsi="Palatino Linotype"/>
        </w:rPr>
        <w:t>2</w:t>
      </w:r>
      <w:r w:rsidR="00B76D4F" w:rsidRPr="00C04D32">
        <w:rPr>
          <w:rFonts w:ascii="Palatino Linotype" w:hAnsi="Palatino Linotype"/>
        </w:rPr>
        <w:t>,</w:t>
      </w:r>
      <w:r w:rsidRPr="00C04D32">
        <w:rPr>
          <w:rFonts w:ascii="Palatino Linotype" w:hAnsi="Palatino Linotype"/>
        </w:rPr>
        <w:t xml:space="preserve"> fracción II, </w:t>
      </w:r>
      <w:r w:rsidR="00532C6A" w:rsidRPr="00C04D32">
        <w:rPr>
          <w:rFonts w:ascii="Palatino Linotype" w:hAnsi="Palatino Linotype"/>
        </w:rPr>
        <w:t xml:space="preserve">9, </w:t>
      </w:r>
      <w:r w:rsidRPr="00C04D32">
        <w:rPr>
          <w:rFonts w:ascii="Palatino Linotype" w:hAnsi="Palatino Linotype"/>
        </w:rPr>
        <w:t>29, 36</w:t>
      </w:r>
      <w:r w:rsidR="00B76D4F" w:rsidRPr="00C04D32">
        <w:rPr>
          <w:rFonts w:ascii="Palatino Linotype" w:hAnsi="Palatino Linotype"/>
        </w:rPr>
        <w:t>,</w:t>
      </w:r>
      <w:r w:rsidRPr="00C04D32">
        <w:rPr>
          <w:rFonts w:ascii="Palatino Linotype" w:hAnsi="Palatino Linotype"/>
        </w:rPr>
        <w:t xml:space="preserve"> fracciones I y II, 176, 178, 179, 181, 185</w:t>
      </w:r>
      <w:r w:rsidR="00B76D4F" w:rsidRPr="00C04D32">
        <w:rPr>
          <w:rFonts w:ascii="Palatino Linotype" w:hAnsi="Palatino Linotype"/>
        </w:rPr>
        <w:t>,</w:t>
      </w:r>
      <w:r w:rsidRPr="00C04D32">
        <w:rPr>
          <w:rFonts w:ascii="Palatino Linotype" w:hAnsi="Palatino Linotype"/>
        </w:rPr>
        <w:t xml:space="preserve"> fracción I, 186 y 188</w:t>
      </w:r>
      <w:r w:rsidRPr="00C04D32">
        <w:rPr>
          <w:rFonts w:ascii="Palatino Linotype" w:eastAsia="Calibri" w:hAnsi="Palatino Linotype" w:cs="Arial"/>
        </w:rPr>
        <w:t xml:space="preserve"> de la Ley de Transparencia y Acceso a la Información Pública del Estado de México y Municipios, este Pleno:</w:t>
      </w:r>
    </w:p>
    <w:p w:rsidR="00337225" w:rsidRPr="00C04D32" w:rsidRDefault="004E2B73" w:rsidP="00761C7A">
      <w:pPr>
        <w:spacing w:before="240" w:after="240" w:line="360" w:lineRule="auto"/>
        <w:jc w:val="center"/>
        <w:rPr>
          <w:rFonts w:ascii="Palatino Linotype" w:hAnsi="Palatino Linotype"/>
          <w:b/>
          <w:spacing w:val="60"/>
          <w:sz w:val="28"/>
          <w:szCs w:val="28"/>
        </w:rPr>
      </w:pPr>
      <w:r w:rsidRPr="00C04D32">
        <w:rPr>
          <w:rFonts w:ascii="Palatino Linotype" w:hAnsi="Palatino Linotype"/>
          <w:b/>
          <w:spacing w:val="60"/>
          <w:sz w:val="28"/>
          <w:szCs w:val="28"/>
        </w:rPr>
        <w:t>RESUELV</w:t>
      </w:r>
      <w:r w:rsidR="00337225" w:rsidRPr="00C04D32">
        <w:rPr>
          <w:rFonts w:ascii="Palatino Linotype" w:hAnsi="Palatino Linotype"/>
          <w:b/>
          <w:spacing w:val="60"/>
          <w:sz w:val="28"/>
          <w:szCs w:val="28"/>
        </w:rPr>
        <w:t>E</w:t>
      </w:r>
    </w:p>
    <w:p w:rsidR="00F416F3" w:rsidRPr="00C04D32" w:rsidRDefault="00F416F3" w:rsidP="00F416F3">
      <w:pPr>
        <w:widowControl w:val="0"/>
        <w:autoSpaceDE w:val="0"/>
        <w:autoSpaceDN w:val="0"/>
        <w:adjustRightInd w:val="0"/>
        <w:spacing w:before="240" w:after="240" w:line="360" w:lineRule="auto"/>
        <w:jc w:val="both"/>
        <w:rPr>
          <w:rFonts w:ascii="Palatino Linotype" w:hAnsi="Palatino Linotype"/>
          <w:b/>
        </w:rPr>
      </w:pPr>
      <w:r w:rsidRPr="00C04D32">
        <w:rPr>
          <w:rFonts w:ascii="Palatino Linotype" w:hAnsi="Palatino Linotype" w:cs="Arial"/>
          <w:b/>
          <w:color w:val="000000" w:themeColor="text1"/>
          <w:sz w:val="28"/>
          <w:szCs w:val="28"/>
        </w:rPr>
        <w:t>PRIMERO.</w:t>
      </w:r>
      <w:r w:rsidRPr="00C04D32">
        <w:rPr>
          <w:rFonts w:ascii="Palatino Linotype" w:hAnsi="Palatino Linotype" w:cs="Arial"/>
          <w:color w:val="000000" w:themeColor="text1"/>
        </w:rPr>
        <w:t xml:space="preserve"> Resultan </w:t>
      </w:r>
      <w:r w:rsidRPr="00C04D32">
        <w:rPr>
          <w:rFonts w:ascii="Palatino Linotype" w:hAnsi="Palatino Linotype" w:cs="Arial"/>
          <w:b/>
          <w:color w:val="000000" w:themeColor="text1"/>
        </w:rPr>
        <w:t>fundadas</w:t>
      </w:r>
      <w:r w:rsidRPr="00C04D32">
        <w:rPr>
          <w:rFonts w:ascii="Palatino Linotype" w:hAnsi="Palatino Linotype" w:cs="Arial"/>
          <w:color w:val="000000" w:themeColor="text1"/>
        </w:rPr>
        <w:t xml:space="preserve"> las razones o motivos de inconformidad planteadas por </w:t>
      </w:r>
      <w:r w:rsidR="00BD24C8" w:rsidRPr="00C04D32">
        <w:rPr>
          <w:rFonts w:ascii="Palatino Linotype" w:hAnsi="Palatino Linotype" w:cs="Arial"/>
          <w:b/>
          <w:color w:val="000000"/>
          <w:lang w:eastAsia="es-MX"/>
        </w:rPr>
        <w:t>L</w:t>
      </w:r>
      <w:r w:rsidR="00653BC7" w:rsidRPr="00C04D32">
        <w:rPr>
          <w:rFonts w:ascii="Palatino Linotype" w:hAnsi="Palatino Linotype" w:cs="Arial"/>
          <w:b/>
          <w:color w:val="000000"/>
          <w:lang w:eastAsia="es-MX"/>
        </w:rPr>
        <w:t>A</w:t>
      </w:r>
      <w:r w:rsidRPr="00C04D32">
        <w:rPr>
          <w:rFonts w:ascii="Palatino Linotype" w:hAnsi="Palatino Linotype" w:cs="Arial"/>
          <w:b/>
          <w:color w:val="000000"/>
          <w:lang w:eastAsia="es-MX"/>
        </w:rPr>
        <w:t xml:space="preserve"> RECURRENTE</w:t>
      </w:r>
      <w:r w:rsidRPr="00C04D32">
        <w:rPr>
          <w:rFonts w:ascii="Palatino Linotype" w:hAnsi="Palatino Linotype" w:cs="Arial"/>
          <w:color w:val="000000" w:themeColor="text1"/>
        </w:rPr>
        <w:t xml:space="preserve"> y analizadas en el Considerando </w:t>
      </w:r>
      <w:r w:rsidRPr="00C04D32">
        <w:rPr>
          <w:rFonts w:ascii="Palatino Linotype" w:hAnsi="Palatino Linotype" w:cs="Arial"/>
          <w:b/>
          <w:color w:val="000000" w:themeColor="text1"/>
        </w:rPr>
        <w:t>QUINTO</w:t>
      </w:r>
      <w:r w:rsidRPr="00C04D32">
        <w:rPr>
          <w:rFonts w:ascii="Palatino Linotype" w:hAnsi="Palatino Linotype" w:cs="Arial"/>
          <w:color w:val="000000" w:themeColor="text1"/>
        </w:rPr>
        <w:t xml:space="preserve"> de esta resolución</w:t>
      </w:r>
    </w:p>
    <w:p w:rsidR="00C83A00" w:rsidRPr="00C04D32" w:rsidRDefault="00C83A00" w:rsidP="00C83A00">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C04D32">
        <w:rPr>
          <w:rFonts w:ascii="Palatino Linotype" w:hAnsi="Palatino Linotype" w:cs="Arial"/>
          <w:b/>
          <w:sz w:val="28"/>
          <w:szCs w:val="28"/>
        </w:rPr>
        <w:t>SEGUNDO.</w:t>
      </w:r>
      <w:r w:rsidRPr="00C04D32">
        <w:rPr>
          <w:rFonts w:ascii="Palatino Linotype" w:hAnsi="Palatino Linotype" w:cs="Arial"/>
          <w:b/>
        </w:rPr>
        <w:t xml:space="preserve"> </w:t>
      </w:r>
      <w:r w:rsidRPr="00C04D32">
        <w:rPr>
          <w:rFonts w:ascii="Palatino Linotype" w:hAnsi="Palatino Linotype" w:cs="Arial"/>
        </w:rPr>
        <w:t xml:space="preserve">Se </w:t>
      </w:r>
      <w:r w:rsidR="00D20CC0" w:rsidRPr="00C04D32">
        <w:rPr>
          <w:rFonts w:ascii="Palatino Linotype" w:hAnsi="Palatino Linotype" w:cs="Arial"/>
          <w:b/>
        </w:rPr>
        <w:t>REVOCA</w:t>
      </w:r>
      <w:r w:rsidRPr="00C04D32">
        <w:rPr>
          <w:rFonts w:ascii="Palatino Linotype" w:hAnsi="Palatino Linotype" w:cs="Arial"/>
          <w:b/>
        </w:rPr>
        <w:t xml:space="preserve"> </w:t>
      </w:r>
      <w:r w:rsidRPr="00C04D32">
        <w:rPr>
          <w:rFonts w:ascii="Palatino Linotype" w:hAnsi="Palatino Linotype" w:cs="Arial"/>
        </w:rPr>
        <w:t xml:space="preserve">la respuesta del </w:t>
      </w:r>
      <w:r w:rsidRPr="00C04D32">
        <w:rPr>
          <w:rFonts w:ascii="Palatino Linotype" w:hAnsi="Palatino Linotype" w:cs="Arial"/>
          <w:b/>
        </w:rPr>
        <w:t>SUJETO OBLIGADO</w:t>
      </w:r>
      <w:r w:rsidRPr="00C04D32">
        <w:rPr>
          <w:rFonts w:ascii="Palatino Linotype" w:hAnsi="Palatino Linotype" w:cs="Arial"/>
        </w:rPr>
        <w:t xml:space="preserve">, y se </w:t>
      </w:r>
      <w:r w:rsidRPr="00C04D32">
        <w:rPr>
          <w:rFonts w:ascii="Palatino Linotype" w:hAnsi="Palatino Linotype" w:cs="Arial"/>
          <w:b/>
        </w:rPr>
        <w:t>ordena</w:t>
      </w:r>
      <w:r w:rsidRPr="00C04D32">
        <w:rPr>
          <w:rFonts w:ascii="Palatino Linotype" w:hAnsi="Palatino Linotype" w:cs="Arial"/>
        </w:rPr>
        <w:t xml:space="preserve"> atienda la solicitud de información pública </w:t>
      </w:r>
      <w:r w:rsidR="00653BC7" w:rsidRPr="00C04D32">
        <w:rPr>
          <w:rFonts w:ascii="Palatino Linotype" w:hAnsi="Palatino Linotype" w:cs="Arial"/>
          <w:b/>
          <w:bCs/>
        </w:rPr>
        <w:t>00042/APAXCO/IP/2018</w:t>
      </w:r>
      <w:r w:rsidRPr="00C04D32">
        <w:rPr>
          <w:rFonts w:ascii="Palatino Linotype" w:hAnsi="Palatino Linotype" w:cs="Arial"/>
        </w:rPr>
        <w:t xml:space="preserve">, en términos del Considerando </w:t>
      </w:r>
      <w:r w:rsidRPr="00C04D32">
        <w:rPr>
          <w:rFonts w:ascii="Palatino Linotype" w:hAnsi="Palatino Linotype" w:cs="Arial"/>
          <w:b/>
        </w:rPr>
        <w:t>QUINTO</w:t>
      </w:r>
      <w:r w:rsidRPr="00C04D32">
        <w:rPr>
          <w:rFonts w:ascii="Palatino Linotype" w:hAnsi="Palatino Linotype" w:cs="Arial"/>
        </w:rPr>
        <w:t xml:space="preserve"> y, haga entrega a</w:t>
      </w:r>
      <w:r w:rsidR="00653BC7" w:rsidRPr="00C04D32">
        <w:rPr>
          <w:rFonts w:ascii="Palatino Linotype" w:hAnsi="Palatino Linotype" w:cs="Arial"/>
        </w:rPr>
        <w:t xml:space="preserve"> </w:t>
      </w:r>
      <w:r w:rsidR="00653BC7" w:rsidRPr="00C04D32">
        <w:rPr>
          <w:rFonts w:ascii="Palatino Linotype" w:hAnsi="Palatino Linotype" w:cs="Arial"/>
          <w:b/>
        </w:rPr>
        <w:t xml:space="preserve">LA </w:t>
      </w:r>
      <w:r w:rsidRPr="00C04D32">
        <w:rPr>
          <w:rFonts w:ascii="Palatino Linotype" w:hAnsi="Palatino Linotype" w:cs="Arial"/>
          <w:b/>
        </w:rPr>
        <w:t>RECURRENTE</w:t>
      </w:r>
      <w:r w:rsidRPr="00C04D32">
        <w:rPr>
          <w:rFonts w:ascii="Palatino Linotype" w:hAnsi="Palatino Linotype" w:cs="Arial"/>
        </w:rPr>
        <w:t xml:space="preserve">, en </w:t>
      </w:r>
      <w:r w:rsidRPr="00C04D32">
        <w:rPr>
          <w:rFonts w:ascii="Palatino Linotype" w:hAnsi="Palatino Linotype" w:cs="Arial"/>
          <w:b/>
        </w:rPr>
        <w:t>versión pública</w:t>
      </w:r>
      <w:r w:rsidRPr="00C04D32">
        <w:rPr>
          <w:rFonts w:ascii="Palatino Linotype" w:hAnsi="Palatino Linotype" w:cs="Arial"/>
        </w:rPr>
        <w:t>, vía el</w:t>
      </w:r>
      <w:r w:rsidRPr="00C04D32">
        <w:rPr>
          <w:rFonts w:ascii="Palatino Linotype" w:hAnsi="Palatino Linotype" w:cs="Arial"/>
          <w:b/>
        </w:rPr>
        <w:t xml:space="preserve"> SAIMEX</w:t>
      </w:r>
      <w:r w:rsidR="0029171C" w:rsidRPr="00C04D32">
        <w:rPr>
          <w:rFonts w:ascii="Palatino Linotype" w:hAnsi="Palatino Linotype" w:cs="Arial"/>
        </w:rPr>
        <w:t>,</w:t>
      </w:r>
      <w:r w:rsidRPr="00C04D32">
        <w:rPr>
          <w:rFonts w:ascii="Palatino Linotype" w:hAnsi="Palatino Linotype" w:cs="Arial"/>
          <w:b/>
        </w:rPr>
        <w:t xml:space="preserve"> </w:t>
      </w:r>
      <w:r w:rsidRPr="00C04D32">
        <w:rPr>
          <w:rFonts w:ascii="Palatino Linotype" w:hAnsi="Palatino Linotype" w:cs="Arial"/>
        </w:rPr>
        <w:t>de</w:t>
      </w:r>
      <w:r w:rsidR="008E0293" w:rsidRPr="00C04D32">
        <w:rPr>
          <w:rFonts w:ascii="Palatino Linotype" w:hAnsi="Palatino Linotype" w:cs="Arial"/>
        </w:rPr>
        <w:t xml:space="preserve"> l</w:t>
      </w:r>
      <w:r w:rsidRPr="00C04D32">
        <w:rPr>
          <w:rFonts w:ascii="Palatino Linotype" w:hAnsi="Palatino Linotype" w:cs="Arial"/>
        </w:rPr>
        <w:t>o siguiente</w:t>
      </w:r>
      <w:r w:rsidRPr="00C04D32">
        <w:rPr>
          <w:rFonts w:ascii="Palatino Linotype" w:hAnsi="Palatino Linotype"/>
          <w:shd w:val="clear" w:color="auto" w:fill="FFFFFF"/>
        </w:rPr>
        <w:t>:</w:t>
      </w:r>
    </w:p>
    <w:p w:rsidR="003318F0" w:rsidRPr="00C04D32" w:rsidRDefault="00C83A00" w:rsidP="003318F0">
      <w:pPr>
        <w:spacing w:before="120" w:after="120" w:line="276" w:lineRule="auto"/>
        <w:ind w:left="851" w:right="899" w:hanging="142"/>
        <w:jc w:val="both"/>
        <w:rPr>
          <w:rFonts w:ascii="Palatino Linotype" w:hAnsi="Palatino Linotype" w:cs="Arial"/>
          <w:i/>
          <w:sz w:val="22"/>
          <w:szCs w:val="22"/>
        </w:rPr>
      </w:pPr>
      <w:r w:rsidRPr="00C04D32">
        <w:rPr>
          <w:rFonts w:ascii="Palatino Linotype" w:hAnsi="Palatino Linotype" w:cs="Arial"/>
          <w:i/>
          <w:sz w:val="22"/>
          <w:szCs w:val="22"/>
          <w:lang w:eastAsia="es-MX"/>
        </w:rPr>
        <w:t>“</w:t>
      </w:r>
      <w:r w:rsidR="003318F0" w:rsidRPr="00C04D32">
        <w:rPr>
          <w:rFonts w:ascii="Palatino Linotype" w:hAnsi="Palatino Linotype" w:cs="Arial"/>
          <w:i/>
          <w:sz w:val="22"/>
          <w:szCs w:val="22"/>
          <w:lang w:eastAsia="es-MX"/>
        </w:rPr>
        <w:t>Los recibos de nómina del presidente municipal, síndico y regidores de la administración municipal 201</w:t>
      </w:r>
      <w:r w:rsidR="00521B36" w:rsidRPr="00C04D32">
        <w:rPr>
          <w:rFonts w:ascii="Palatino Linotype" w:hAnsi="Palatino Linotype" w:cs="Arial"/>
          <w:i/>
          <w:sz w:val="22"/>
          <w:szCs w:val="22"/>
          <w:lang w:eastAsia="es-MX"/>
        </w:rPr>
        <w:t>6</w:t>
      </w:r>
      <w:r w:rsidR="003318F0" w:rsidRPr="00C04D32">
        <w:rPr>
          <w:rFonts w:ascii="Palatino Linotype" w:hAnsi="Palatino Linotype" w:cs="Arial"/>
          <w:i/>
          <w:sz w:val="22"/>
          <w:szCs w:val="22"/>
          <w:lang w:eastAsia="es-MX"/>
        </w:rPr>
        <w:t>-2018 de los meses de agosto y septiembre de 2018</w:t>
      </w:r>
      <w:r w:rsidR="003318F0" w:rsidRPr="00C04D32">
        <w:rPr>
          <w:rFonts w:ascii="Palatino Linotype" w:hAnsi="Palatino Linotype" w:cs="Arial"/>
          <w:i/>
          <w:sz w:val="22"/>
          <w:szCs w:val="22"/>
        </w:rPr>
        <w:t>.</w:t>
      </w:r>
    </w:p>
    <w:p w:rsidR="003318F0" w:rsidRPr="00C04D32" w:rsidRDefault="003318F0" w:rsidP="003318F0">
      <w:pPr>
        <w:spacing w:before="120" w:after="120" w:line="276" w:lineRule="auto"/>
        <w:ind w:left="851" w:right="899"/>
        <w:jc w:val="both"/>
        <w:rPr>
          <w:rFonts w:ascii="Palatino Linotype" w:hAnsi="Palatino Linotype" w:cs="Arial"/>
          <w:i/>
          <w:sz w:val="22"/>
          <w:szCs w:val="22"/>
        </w:rPr>
      </w:pPr>
      <w:r w:rsidRPr="00C04D32">
        <w:rPr>
          <w:rFonts w:ascii="Palatino Linotype" w:hAnsi="Palatino Linotype"/>
          <w:i/>
          <w:sz w:val="22"/>
          <w:szCs w:val="22"/>
        </w:rPr>
        <w:t>Debiendo</w:t>
      </w:r>
      <w:r w:rsidRPr="00C04D32">
        <w:rPr>
          <w:rFonts w:ascii="Palatino Linotype" w:hAnsi="Palatino Linotype" w:cs="Arial"/>
          <w:i/>
          <w:sz w:val="22"/>
          <w:szCs w:val="22"/>
        </w:rPr>
        <w:t xml:space="preserve"> </w:t>
      </w:r>
      <w:r w:rsidRPr="00C04D32">
        <w:rPr>
          <w:rFonts w:ascii="Palatino Linotype" w:hAnsi="Palatino Linotype" w:cs="Arial"/>
          <w:i/>
          <w:sz w:val="22"/>
          <w:szCs w:val="22"/>
          <w:lang w:eastAsia="es-MX"/>
        </w:rPr>
        <w:t>notificar</w:t>
      </w:r>
      <w:r w:rsidRPr="00C04D32">
        <w:rPr>
          <w:rFonts w:ascii="Palatino Linotype" w:hAnsi="Palatino Linotype" w:cs="Arial"/>
          <w:i/>
          <w:sz w:val="22"/>
          <w:szCs w:val="22"/>
        </w:rPr>
        <w:t xml:space="preserve"> a </w:t>
      </w:r>
      <w:r w:rsidRPr="00C04D32">
        <w:rPr>
          <w:rFonts w:ascii="Palatino Linotype" w:hAnsi="Palatino Linotype" w:cs="Arial"/>
          <w:b/>
          <w:i/>
          <w:sz w:val="22"/>
          <w:szCs w:val="22"/>
        </w:rPr>
        <w:t>LA RECURRENTE</w:t>
      </w:r>
      <w:r w:rsidRPr="00C04D32">
        <w:rPr>
          <w:rFonts w:ascii="Palatino Linotype" w:hAnsi="Palatino Linotype" w:cs="Arial"/>
          <w:i/>
          <w:sz w:val="22"/>
          <w:szCs w:val="22"/>
        </w:rPr>
        <w:t xml:space="preserve"> el Acuerdo de Clasificación de la información que apruebe su Comité de Transparencia con motivo de la versión pública.”</w:t>
      </w:r>
    </w:p>
    <w:p w:rsidR="00C83A00" w:rsidRPr="00C04D32" w:rsidRDefault="00C83A00" w:rsidP="00C83A00">
      <w:pPr>
        <w:pStyle w:val="Prrafodelista"/>
        <w:widowControl w:val="0"/>
        <w:autoSpaceDE w:val="0"/>
        <w:autoSpaceDN w:val="0"/>
        <w:adjustRightInd w:val="0"/>
        <w:spacing w:before="120" w:after="120" w:line="360" w:lineRule="auto"/>
        <w:ind w:left="0"/>
        <w:jc w:val="both"/>
        <w:rPr>
          <w:rFonts w:ascii="Palatino Linotype" w:hAnsi="Palatino Linotype"/>
          <w:shd w:val="clear" w:color="auto" w:fill="FFFFFF"/>
        </w:rPr>
      </w:pPr>
      <w:r w:rsidRPr="00C04D32">
        <w:rPr>
          <w:rFonts w:ascii="Palatino Linotype" w:hAnsi="Palatino Linotype"/>
          <w:b/>
          <w:sz w:val="28"/>
          <w:szCs w:val="28"/>
          <w:lang w:eastAsia="es-ES_tradnl"/>
        </w:rPr>
        <w:t>TERCERO.</w:t>
      </w:r>
      <w:r w:rsidRPr="00C04D32">
        <w:rPr>
          <w:rFonts w:ascii="Palatino Linotype" w:hAnsi="Palatino Linotype"/>
          <w:b/>
          <w:lang w:eastAsia="es-ES_tradnl"/>
        </w:rPr>
        <w:t xml:space="preserve"> Notifíquese</w:t>
      </w:r>
      <w:r w:rsidRPr="00C04D32">
        <w:rPr>
          <w:rFonts w:ascii="Palatino Linotype" w:hAnsi="Palatino Linotype"/>
          <w:lang w:eastAsia="es-ES_tradnl"/>
        </w:rPr>
        <w:t xml:space="preserve"> </w:t>
      </w:r>
      <w:r w:rsidRPr="00C04D32">
        <w:rPr>
          <w:rFonts w:ascii="Palatino Linotype" w:hAnsi="Palatino Linotype"/>
          <w:shd w:val="clear" w:color="auto" w:fill="FFFFFF"/>
        </w:rPr>
        <w:t>al Titular de la Unidad de Transparencia del</w:t>
      </w:r>
      <w:r w:rsidRPr="00C04D32">
        <w:rPr>
          <w:rStyle w:val="apple-converted-space"/>
          <w:rFonts w:ascii="Palatino Linotype" w:hAnsi="Palatino Linotype"/>
          <w:shd w:val="clear" w:color="auto" w:fill="FFFFFF"/>
        </w:rPr>
        <w:t xml:space="preserve"> </w:t>
      </w:r>
      <w:r w:rsidRPr="00C04D32">
        <w:rPr>
          <w:rFonts w:ascii="Palatino Linotype" w:hAnsi="Palatino Linotype"/>
          <w:b/>
          <w:shd w:val="clear" w:color="auto" w:fill="FFFFFF"/>
        </w:rPr>
        <w:t>SUJETO OBLIGADO</w:t>
      </w:r>
      <w:r w:rsidRPr="00C04D32">
        <w:rPr>
          <w:rFonts w:ascii="Palatino Linotype" w:hAnsi="Palatino Linotype"/>
          <w:shd w:val="clear" w:color="auto" w:fill="FFFFFF"/>
        </w:rPr>
        <w:t xml:space="preserve">, para que </w:t>
      </w:r>
      <w:r w:rsidRPr="00C04D32">
        <w:rPr>
          <w:rFonts w:ascii="Palatino Linotype" w:hAnsi="Palatino Linotype" w:cs="Arial"/>
        </w:rPr>
        <w:t>conforme</w:t>
      </w:r>
      <w:r w:rsidRPr="00C04D32">
        <w:rPr>
          <w:rFonts w:ascii="Palatino Linotype" w:hAnsi="Palatino Linotype"/>
          <w:shd w:val="clear" w:color="auto" w:fill="FFFFFF"/>
        </w:rPr>
        <w:t xml:space="preserve"> a los </w:t>
      </w:r>
      <w:r w:rsidRPr="00C04D32">
        <w:rPr>
          <w:rFonts w:ascii="Palatino Linotype" w:hAnsi="Palatino Linotype" w:cs="Arial"/>
        </w:rPr>
        <w:t>artículos</w:t>
      </w:r>
      <w:r w:rsidRPr="00C04D32">
        <w:rPr>
          <w:rFonts w:ascii="Palatino Linotype" w:hAnsi="Palatino Linotype"/>
          <w:shd w:val="clear" w:color="auto" w:fill="FFFFFF"/>
        </w:rPr>
        <w:t xml:space="preserve"> 186 último párrafo y 189 párrafo segundo de la Ley de Transparencia y Acceso a la </w:t>
      </w:r>
      <w:r w:rsidRPr="00C04D32">
        <w:rPr>
          <w:rFonts w:ascii="Palatino Linotype" w:hAnsi="Palatino Linotype" w:cs="Arial"/>
        </w:rPr>
        <w:t>Información</w:t>
      </w:r>
      <w:r w:rsidRPr="00C04D32">
        <w:rPr>
          <w:rFonts w:ascii="Palatino Linotype" w:hAnsi="Palatino Linotype"/>
          <w:shd w:val="clear" w:color="auto" w:fill="FFFFFF"/>
        </w:rPr>
        <w:t xml:space="preserve"> Pública del Estado de México y Municipios, dé cumplimiento a lo ordenado dentro del plazo de diez días hábiles, debiendo informar a este Instituto en un plazo </w:t>
      </w:r>
      <w:r w:rsidRPr="00C04D32">
        <w:rPr>
          <w:rFonts w:ascii="Palatino Linotype" w:eastAsiaTheme="minorEastAsia" w:hAnsi="Palatino Linotype"/>
          <w:szCs w:val="17"/>
          <w:lang w:eastAsia="es-ES_tradnl"/>
        </w:rPr>
        <w:t>de</w:t>
      </w:r>
      <w:r w:rsidRPr="00C04D32">
        <w:rPr>
          <w:rFonts w:ascii="Palatino Linotype" w:hAnsi="Palatino Linotype"/>
          <w:shd w:val="clear" w:color="auto" w:fill="FFFFFF"/>
        </w:rPr>
        <w:t xml:space="preserve"> tres días hábiles siguientes sobre el cumplimiento dado a la presente resolución.</w:t>
      </w:r>
    </w:p>
    <w:p w:rsidR="00C83A00" w:rsidRPr="00C04D32" w:rsidRDefault="00C83A00" w:rsidP="00C83A00">
      <w:pPr>
        <w:pStyle w:val="Prrafodelista"/>
        <w:widowControl w:val="0"/>
        <w:autoSpaceDE w:val="0"/>
        <w:autoSpaceDN w:val="0"/>
        <w:adjustRightInd w:val="0"/>
        <w:spacing w:before="120" w:after="120" w:line="360" w:lineRule="auto"/>
        <w:ind w:left="0"/>
        <w:jc w:val="both"/>
        <w:rPr>
          <w:rFonts w:ascii="Palatino Linotype" w:hAnsi="Palatino Linotype"/>
          <w:lang w:eastAsia="es-ES_tradnl"/>
        </w:rPr>
      </w:pPr>
      <w:r w:rsidRPr="00C04D32">
        <w:rPr>
          <w:rFonts w:ascii="Palatino Linotype" w:hAnsi="Palatino Linotype"/>
          <w:b/>
          <w:sz w:val="28"/>
          <w:szCs w:val="28"/>
          <w:lang w:eastAsia="es-ES_tradnl"/>
        </w:rPr>
        <w:t>CUARTO.</w:t>
      </w:r>
      <w:r w:rsidRPr="00C04D32">
        <w:rPr>
          <w:rFonts w:ascii="Palatino Linotype" w:hAnsi="Palatino Linotype"/>
          <w:b/>
          <w:lang w:eastAsia="es-ES_tradnl"/>
        </w:rPr>
        <w:t xml:space="preserve"> Notifíquese</w:t>
      </w:r>
      <w:r w:rsidRPr="00C04D32">
        <w:rPr>
          <w:rFonts w:ascii="Palatino Linotype" w:hAnsi="Palatino Linotype"/>
          <w:lang w:eastAsia="es-ES_tradnl"/>
        </w:rPr>
        <w:t xml:space="preserve"> a</w:t>
      </w:r>
      <w:r w:rsidR="00F030AA" w:rsidRPr="00C04D32">
        <w:rPr>
          <w:rFonts w:ascii="Palatino Linotype" w:hAnsi="Palatino Linotype"/>
          <w:lang w:eastAsia="es-ES_tradnl"/>
        </w:rPr>
        <w:t xml:space="preserve"> </w:t>
      </w:r>
      <w:r w:rsidR="00F030AA" w:rsidRPr="00C04D32">
        <w:rPr>
          <w:rFonts w:ascii="Palatino Linotype" w:hAnsi="Palatino Linotype"/>
          <w:b/>
          <w:lang w:eastAsia="es-ES_tradnl"/>
        </w:rPr>
        <w:t>LA</w:t>
      </w:r>
      <w:r w:rsidRPr="00C04D32">
        <w:rPr>
          <w:rFonts w:ascii="Palatino Linotype" w:hAnsi="Palatino Linotype"/>
          <w:b/>
          <w:lang w:eastAsia="es-ES_tradnl"/>
        </w:rPr>
        <w:t xml:space="preserve"> RECURRENTE</w:t>
      </w:r>
      <w:r w:rsidRPr="00C04D32">
        <w:rPr>
          <w:rFonts w:ascii="Palatino Linotype" w:hAnsi="Palatino Linotype"/>
          <w:lang w:eastAsia="es-ES_tradnl"/>
        </w:rPr>
        <w:t xml:space="preserve"> la presente resolución.</w:t>
      </w:r>
    </w:p>
    <w:p w:rsidR="00C83A00" w:rsidRPr="00D53DF3" w:rsidRDefault="00C83A00" w:rsidP="00C83A00">
      <w:pPr>
        <w:pStyle w:val="Prrafodelista"/>
        <w:widowControl w:val="0"/>
        <w:autoSpaceDE w:val="0"/>
        <w:autoSpaceDN w:val="0"/>
        <w:adjustRightInd w:val="0"/>
        <w:spacing w:before="120" w:after="120" w:line="360" w:lineRule="auto"/>
        <w:ind w:left="0"/>
        <w:jc w:val="both"/>
        <w:rPr>
          <w:rFonts w:ascii="Palatino Linotype" w:hAnsi="Palatino Linotype"/>
          <w:lang w:eastAsia="es-ES_tradnl"/>
        </w:rPr>
      </w:pPr>
      <w:r w:rsidRPr="00C04D32">
        <w:rPr>
          <w:rFonts w:ascii="Palatino Linotype" w:hAnsi="Palatino Linotype"/>
          <w:b/>
          <w:sz w:val="28"/>
          <w:szCs w:val="28"/>
          <w:shd w:val="clear" w:color="auto" w:fill="FFFFFF"/>
        </w:rPr>
        <w:t>QUINTO.</w:t>
      </w:r>
      <w:r w:rsidRPr="00C04D32">
        <w:rPr>
          <w:rFonts w:ascii="Palatino Linotype" w:hAnsi="Palatino Linotype"/>
          <w:shd w:val="clear" w:color="auto" w:fill="FFFFFF"/>
        </w:rPr>
        <w:t xml:space="preserve"> </w:t>
      </w:r>
      <w:r w:rsidRPr="00C04D32">
        <w:rPr>
          <w:rFonts w:ascii="Palatino Linotype" w:hAnsi="Palatino Linotype"/>
          <w:b/>
        </w:rPr>
        <w:t>Hágase</w:t>
      </w:r>
      <w:r w:rsidRPr="00C04D32">
        <w:rPr>
          <w:rFonts w:ascii="Palatino Linotype" w:hAnsi="Palatino Linotype"/>
        </w:rPr>
        <w:t xml:space="preserve"> </w:t>
      </w:r>
      <w:r w:rsidRPr="00C04D32">
        <w:rPr>
          <w:rFonts w:ascii="Palatino Linotype" w:hAnsi="Palatino Linotype"/>
          <w:b/>
        </w:rPr>
        <w:t>del conocimiento</w:t>
      </w:r>
      <w:r w:rsidR="00F030AA" w:rsidRPr="00C04D32">
        <w:rPr>
          <w:rFonts w:ascii="Palatino Linotype" w:hAnsi="Palatino Linotype"/>
        </w:rPr>
        <w:t xml:space="preserve"> de </w:t>
      </w:r>
      <w:r w:rsidR="00F030AA" w:rsidRPr="00C04D32">
        <w:rPr>
          <w:rFonts w:ascii="Palatino Linotype" w:hAnsi="Palatino Linotype"/>
          <w:b/>
        </w:rPr>
        <w:t>LA</w:t>
      </w:r>
      <w:r w:rsidRPr="00C04D32">
        <w:rPr>
          <w:rFonts w:ascii="Palatino Linotype" w:hAnsi="Palatino Linotype"/>
          <w:b/>
        </w:rPr>
        <w:t xml:space="preserve"> RECURRENTE</w:t>
      </w:r>
      <w:r w:rsidRPr="00C04D32">
        <w:rPr>
          <w:rFonts w:ascii="Palatino Linotype" w:hAnsi="Palatino Linotype"/>
        </w:rPr>
        <w:t>, que</w:t>
      </w:r>
      <w:r w:rsidRPr="00C04D32">
        <w:rPr>
          <w:rFonts w:ascii="Palatino Linotype" w:hAnsi="Palatino Linotype"/>
          <w:lang w:eastAsia="es-ES_tradnl"/>
        </w:rPr>
        <w:t xml:space="preserve"> de conformidad con </w:t>
      </w:r>
      <w:r w:rsidRPr="00C04D32">
        <w:rPr>
          <w:rFonts w:ascii="Palatino Linotype" w:hAnsi="Palatino Linotype"/>
          <w:lang w:eastAsia="es-ES_tradnl"/>
        </w:rPr>
        <w:lastRenderedPageBreak/>
        <w:t xml:space="preserve">lo establecido en el artículo 196 de la Ley de Transparencia y Acceso a la Información Pública </w:t>
      </w:r>
      <w:r w:rsidRPr="00C04D32">
        <w:rPr>
          <w:rFonts w:ascii="Palatino Linotype" w:hAnsi="Palatino Linotype" w:cs="Arial"/>
        </w:rPr>
        <w:t>del</w:t>
      </w:r>
      <w:r w:rsidRPr="00C04D32">
        <w:rPr>
          <w:rFonts w:ascii="Palatino Linotype" w:hAnsi="Palatino Linotype"/>
          <w:lang w:eastAsia="es-ES_tradnl"/>
        </w:rPr>
        <w:t xml:space="preserve"> Estado de México y </w:t>
      </w:r>
      <w:r w:rsidRPr="00C04D32">
        <w:rPr>
          <w:rFonts w:ascii="Palatino Linotype" w:hAnsi="Palatino Linotype" w:cs="Arial"/>
        </w:rPr>
        <w:t>Municipios</w:t>
      </w:r>
      <w:r w:rsidRPr="00C04D32">
        <w:rPr>
          <w:rFonts w:ascii="Palatino Linotype" w:hAnsi="Palatino Linotype"/>
          <w:lang w:eastAsia="es-ES_tradnl"/>
        </w:rPr>
        <w:t>, podrá impugnarla vía Juicio de Amparo en los términos de las leyes aplicables.</w:t>
      </w:r>
    </w:p>
    <w:p w:rsidR="005C0B08" w:rsidRDefault="005C0B08" w:rsidP="005C0B08">
      <w:pPr>
        <w:spacing w:before="240" w:after="240" w:line="360" w:lineRule="auto"/>
        <w:ind w:right="49"/>
        <w:jc w:val="both"/>
        <w:rPr>
          <w:rFonts w:ascii="Palatino Linotype" w:hAnsi="Palatino Linotype" w:cs="Arial"/>
        </w:rPr>
      </w:pPr>
      <w:r w:rsidRPr="00F7666B">
        <w:rPr>
          <w:rFonts w:ascii="Palatino Linotype" w:hAnsi="Palatino Linotype" w:cs="Arial"/>
        </w:rPr>
        <w:t xml:space="preserve">ASÍ LO RESUELVE, </w:t>
      </w:r>
      <w:r w:rsidRPr="00DA0C10">
        <w:rPr>
          <w:rFonts w:ascii="Palatino Linotype" w:hAnsi="Palatino Linotype" w:cs="Arial"/>
        </w:rPr>
        <w:t>POR UNANIMIDAD DE VOTOS, EL PLENO DEL</w:t>
      </w:r>
      <w:r w:rsidRPr="00DA0C10">
        <w:rPr>
          <w:rFonts w:ascii="Palatino Linotype" w:eastAsia="Arial Unicode MS" w:hAnsi="Palatino Linotype" w:cs="Arial"/>
        </w:rPr>
        <w:t xml:space="preserve"> INSTITUTO DE TRANSPARENCIA, ACCESO A LA INFORMACIÓN PÚBLICA Y PROTECCIÓN DE DATOS PERSONALES DEL ESTADO DE MÉXICO Y MUNICIPIOS</w:t>
      </w:r>
      <w:r w:rsidRPr="00DA0C10">
        <w:rPr>
          <w:rFonts w:ascii="Palatino Linotype" w:hAnsi="Palatino Linotype" w:cs="Arial"/>
        </w:rPr>
        <w:t xml:space="preserve">, CONFORMADO POR LOS COMISIONADOS ZULEMA MARTÍNEZ SÁNCHEZ; EVA ABAID YAPUR; JOSÉ GUADALUPE LUNA HERNÁNDEZ; JAVIER MARTÍNEZ CRUZ Y LUIS GUSTAVO PARRA NORIEGA; EN LA </w:t>
      </w:r>
      <w:r w:rsidR="00CC3F21" w:rsidRPr="00DA0C10">
        <w:rPr>
          <w:rFonts w:ascii="Palatino Linotype" w:hAnsi="Palatino Linotype" w:cs="Arial"/>
        </w:rPr>
        <w:t>SEGUNDA</w:t>
      </w:r>
      <w:r w:rsidRPr="00DA0C10">
        <w:rPr>
          <w:rFonts w:ascii="Palatino Linotype" w:hAnsi="Palatino Linotype" w:cs="Arial"/>
        </w:rPr>
        <w:t xml:space="preserve"> SESIÓN ORDINARIA CELEBRADA EL </w:t>
      </w:r>
      <w:r w:rsidR="00CC3F21" w:rsidRPr="00DA0C10">
        <w:rPr>
          <w:rFonts w:ascii="Palatino Linotype" w:hAnsi="Palatino Linotype" w:cs="Arial"/>
        </w:rPr>
        <w:t>DIECISÉIS DE ENERO</w:t>
      </w:r>
      <w:r w:rsidRPr="00DA0C10">
        <w:rPr>
          <w:rFonts w:ascii="Palatino Linotype" w:hAnsi="Palatino Linotype"/>
          <w:lang w:val="es-ES_tradnl"/>
        </w:rPr>
        <w:t xml:space="preserve"> </w:t>
      </w:r>
      <w:r w:rsidRPr="00DA0C10">
        <w:rPr>
          <w:rFonts w:ascii="Palatino Linotype" w:hAnsi="Palatino Linotype" w:cs="Arial"/>
        </w:rPr>
        <w:t>DE DOS MIL DIECI</w:t>
      </w:r>
      <w:r w:rsidR="00CC3F21" w:rsidRPr="00DA0C10">
        <w:rPr>
          <w:rFonts w:ascii="Palatino Linotype" w:hAnsi="Palatino Linotype" w:cs="Arial"/>
        </w:rPr>
        <w:t>NUEVE</w:t>
      </w:r>
      <w:r w:rsidRPr="00DA0C10">
        <w:rPr>
          <w:rFonts w:ascii="Palatino Linotype" w:hAnsi="Palatino Linotype" w:cs="Arial"/>
        </w:rPr>
        <w:t xml:space="preserve">, ANTE EL SECRETARIO TÉCNICO DEL PLENO, </w:t>
      </w:r>
      <w:r w:rsidRPr="00DA0C10">
        <w:rPr>
          <w:rFonts w:ascii="Palatino Linotype" w:hAnsi="Palatino Linotype"/>
          <w:lang w:val="es-ES_tradnl"/>
        </w:rPr>
        <w:t>ALEXIS TAPIA RAMÍREZ</w:t>
      </w:r>
      <w:r w:rsidRPr="00DA0C10">
        <w:rPr>
          <w:rFonts w:ascii="Palatino Linotype" w:hAnsi="Palatino Linotype" w:cs="Arial"/>
        </w:rPr>
        <w:t>.</w:t>
      </w:r>
    </w:p>
    <w:tbl>
      <w:tblPr>
        <w:tblW w:w="10365" w:type="dxa"/>
        <w:jc w:val="center"/>
        <w:tblLayout w:type="fixed"/>
        <w:tblLook w:val="04A0" w:firstRow="1" w:lastRow="0" w:firstColumn="1" w:lastColumn="0" w:noHBand="0" w:noVBand="1"/>
      </w:tblPr>
      <w:tblGrid>
        <w:gridCol w:w="5182"/>
        <w:gridCol w:w="5183"/>
      </w:tblGrid>
      <w:tr w:rsidR="005C0B08" w:rsidTr="00CC3F21">
        <w:trPr>
          <w:jc w:val="center"/>
        </w:trPr>
        <w:tc>
          <w:tcPr>
            <w:tcW w:w="10365" w:type="dxa"/>
            <w:gridSpan w:val="2"/>
          </w:tcPr>
          <w:p w:rsidR="005C0B08" w:rsidRDefault="005C0B08" w:rsidP="00C977E5">
            <w:pPr>
              <w:spacing w:line="256" w:lineRule="auto"/>
              <w:jc w:val="center"/>
              <w:rPr>
                <w:rFonts w:ascii="Palatino Linotype" w:hAnsi="Palatino Linotype" w:cs="Arial"/>
                <w:b/>
                <w:lang w:val="es-ES_tradnl"/>
              </w:rPr>
            </w:pPr>
          </w:p>
          <w:p w:rsidR="00046DDD" w:rsidRDefault="00046DDD" w:rsidP="00C977E5">
            <w:pPr>
              <w:spacing w:line="256" w:lineRule="auto"/>
              <w:jc w:val="center"/>
              <w:rPr>
                <w:rFonts w:ascii="Palatino Linotype" w:hAnsi="Palatino Linotype" w:cs="Arial"/>
                <w:b/>
                <w:lang w:val="es-ES_tradnl"/>
              </w:rPr>
            </w:pPr>
          </w:p>
          <w:p w:rsidR="00DA0C10" w:rsidRDefault="00DA0C10" w:rsidP="00C977E5">
            <w:pPr>
              <w:spacing w:line="256" w:lineRule="auto"/>
              <w:jc w:val="center"/>
              <w:rPr>
                <w:rFonts w:ascii="Palatino Linotype" w:hAnsi="Palatino Linotype" w:cs="Arial"/>
                <w:b/>
                <w:lang w:val="es-ES_tradnl"/>
              </w:rPr>
            </w:pPr>
          </w:p>
          <w:p w:rsidR="00DA0C10" w:rsidRDefault="00DA0C10" w:rsidP="00C977E5">
            <w:pPr>
              <w:spacing w:line="256" w:lineRule="auto"/>
              <w:jc w:val="center"/>
              <w:rPr>
                <w:rFonts w:ascii="Palatino Linotype" w:hAnsi="Palatino Linotype" w:cs="Arial"/>
                <w:b/>
                <w:lang w:val="es-ES_tradnl"/>
              </w:rPr>
            </w:pPr>
          </w:p>
          <w:p w:rsidR="005C0B08" w:rsidRDefault="005C0B08" w:rsidP="00C977E5">
            <w:pPr>
              <w:spacing w:line="256" w:lineRule="auto"/>
              <w:jc w:val="center"/>
              <w:rPr>
                <w:rFonts w:ascii="Palatino Linotype" w:hAnsi="Palatino Linotype" w:cs="Arial"/>
                <w:b/>
                <w:lang w:val="es-ES_tradnl"/>
              </w:rPr>
            </w:pPr>
            <w:r>
              <w:rPr>
                <w:rFonts w:ascii="Palatino Linotype" w:hAnsi="Palatino Linotype" w:cs="Arial"/>
                <w:b/>
                <w:lang w:val="es-ES_tradnl"/>
              </w:rPr>
              <w:t>Zulema Martínez Sánchez</w:t>
            </w:r>
          </w:p>
          <w:p w:rsidR="005C0B08" w:rsidRDefault="005C0B08" w:rsidP="00C977E5">
            <w:pPr>
              <w:spacing w:line="256" w:lineRule="auto"/>
              <w:jc w:val="center"/>
              <w:rPr>
                <w:rFonts w:ascii="Palatino Linotype" w:hAnsi="Palatino Linotype" w:cs="Arial"/>
                <w:b/>
                <w:lang w:val="es-ES_tradnl"/>
              </w:rPr>
            </w:pPr>
            <w:r>
              <w:rPr>
                <w:rFonts w:ascii="Palatino Linotype" w:hAnsi="Palatino Linotype" w:cs="Arial"/>
                <w:lang w:val="es-ES_tradnl"/>
              </w:rPr>
              <w:t>Comisionada Presidenta</w:t>
            </w:r>
          </w:p>
          <w:p w:rsidR="005C0B08" w:rsidRDefault="005C0B08" w:rsidP="00C977E5">
            <w:pPr>
              <w:spacing w:line="256" w:lineRule="auto"/>
              <w:jc w:val="center"/>
              <w:rPr>
                <w:rFonts w:ascii="Palatino Linotype" w:hAnsi="Palatino Linotype" w:cs="Arial"/>
                <w:b/>
                <w:lang w:val="es-ES_tradnl"/>
              </w:rPr>
            </w:pPr>
            <w:r>
              <w:rPr>
                <w:rFonts w:ascii="Palatino Linotype" w:hAnsi="Palatino Linotype" w:cs="Arial"/>
                <w:b/>
                <w:lang w:val="es-ES_tradnl"/>
              </w:rPr>
              <w:t xml:space="preserve">(RÚBRICA) </w:t>
            </w:r>
          </w:p>
          <w:p w:rsidR="00046DDD" w:rsidRDefault="00046DDD" w:rsidP="00C977E5">
            <w:pPr>
              <w:spacing w:line="256" w:lineRule="auto"/>
              <w:jc w:val="center"/>
              <w:rPr>
                <w:rFonts w:ascii="Palatino Linotype" w:hAnsi="Palatino Linotype" w:cs="Arial"/>
                <w:b/>
                <w:lang w:val="es-ES_tradnl"/>
              </w:rPr>
            </w:pPr>
          </w:p>
        </w:tc>
      </w:tr>
      <w:tr w:rsidR="005C0B08" w:rsidTr="00CC3F21">
        <w:trPr>
          <w:jc w:val="center"/>
        </w:trPr>
        <w:tc>
          <w:tcPr>
            <w:tcW w:w="5182" w:type="dxa"/>
          </w:tcPr>
          <w:p w:rsidR="005C0B08" w:rsidRDefault="005C0B08" w:rsidP="00C977E5">
            <w:pPr>
              <w:spacing w:line="256" w:lineRule="auto"/>
              <w:jc w:val="center"/>
              <w:rPr>
                <w:rFonts w:ascii="Palatino Linotype" w:hAnsi="Palatino Linotype" w:cs="Arial"/>
                <w:b/>
                <w:lang w:val="es-ES_tradnl"/>
              </w:rPr>
            </w:pPr>
          </w:p>
          <w:p w:rsidR="005C0B08" w:rsidRDefault="005C0B08" w:rsidP="00C977E5">
            <w:pPr>
              <w:spacing w:line="256" w:lineRule="auto"/>
              <w:jc w:val="center"/>
              <w:rPr>
                <w:rFonts w:ascii="Palatino Linotype" w:hAnsi="Palatino Linotype" w:cs="Arial"/>
                <w:b/>
                <w:lang w:val="es-ES_tradnl"/>
              </w:rPr>
            </w:pPr>
          </w:p>
          <w:p w:rsidR="00DA0C10" w:rsidRDefault="00DA0C10" w:rsidP="00C977E5">
            <w:pPr>
              <w:spacing w:line="256" w:lineRule="auto"/>
              <w:jc w:val="center"/>
              <w:rPr>
                <w:rFonts w:ascii="Palatino Linotype" w:hAnsi="Palatino Linotype" w:cs="Arial"/>
                <w:b/>
                <w:lang w:val="es-ES_tradnl"/>
              </w:rPr>
            </w:pPr>
          </w:p>
          <w:p w:rsidR="005C0B08" w:rsidRDefault="005C0B08" w:rsidP="00C977E5">
            <w:pPr>
              <w:spacing w:line="256" w:lineRule="auto"/>
              <w:jc w:val="center"/>
              <w:rPr>
                <w:rFonts w:ascii="Palatino Linotype" w:hAnsi="Palatino Linotype" w:cs="Arial"/>
                <w:b/>
                <w:lang w:val="es-ES_tradnl"/>
              </w:rPr>
            </w:pPr>
          </w:p>
          <w:p w:rsidR="005C0B08" w:rsidRDefault="005C0B08" w:rsidP="00C977E5">
            <w:pPr>
              <w:spacing w:line="256" w:lineRule="auto"/>
              <w:jc w:val="center"/>
              <w:rPr>
                <w:rFonts w:ascii="Palatino Linotype" w:hAnsi="Palatino Linotype" w:cs="Arial"/>
                <w:b/>
                <w:lang w:val="es-ES_tradnl"/>
              </w:rPr>
            </w:pPr>
            <w:r>
              <w:rPr>
                <w:rFonts w:ascii="Palatino Linotype" w:hAnsi="Palatino Linotype" w:cs="Arial"/>
                <w:b/>
                <w:lang w:val="es-ES_tradnl"/>
              </w:rPr>
              <w:t>Eva Abaid Yapur</w:t>
            </w:r>
          </w:p>
          <w:p w:rsidR="005C0B08" w:rsidRDefault="005C0B08" w:rsidP="00C977E5">
            <w:pPr>
              <w:spacing w:line="256" w:lineRule="auto"/>
              <w:jc w:val="center"/>
              <w:rPr>
                <w:rFonts w:ascii="Palatino Linotype" w:hAnsi="Palatino Linotype" w:cs="Arial"/>
                <w:lang w:val="es-ES_tradnl"/>
              </w:rPr>
            </w:pPr>
            <w:r>
              <w:rPr>
                <w:rFonts w:ascii="Palatino Linotype" w:hAnsi="Palatino Linotype" w:cs="Arial"/>
                <w:lang w:val="es-ES_tradnl"/>
              </w:rPr>
              <w:t>Comisionada</w:t>
            </w:r>
          </w:p>
          <w:p w:rsidR="005C0B08" w:rsidRDefault="005C0B08" w:rsidP="00C977E5">
            <w:pPr>
              <w:spacing w:line="256" w:lineRule="auto"/>
              <w:jc w:val="center"/>
              <w:rPr>
                <w:rFonts w:ascii="Palatino Linotype" w:hAnsi="Palatino Linotype" w:cs="Arial"/>
                <w:b/>
                <w:lang w:val="es-ES_tradnl"/>
              </w:rPr>
            </w:pPr>
            <w:r>
              <w:rPr>
                <w:rFonts w:ascii="Palatino Linotype" w:hAnsi="Palatino Linotype" w:cs="Arial"/>
                <w:b/>
                <w:lang w:val="es-ES_tradnl"/>
              </w:rPr>
              <w:t>(RÚBRICA)</w:t>
            </w:r>
          </w:p>
        </w:tc>
        <w:tc>
          <w:tcPr>
            <w:tcW w:w="5183" w:type="dxa"/>
          </w:tcPr>
          <w:p w:rsidR="005C0B08" w:rsidRDefault="005C0B08" w:rsidP="00C977E5">
            <w:pPr>
              <w:spacing w:line="256" w:lineRule="auto"/>
              <w:jc w:val="center"/>
              <w:rPr>
                <w:rFonts w:ascii="Palatino Linotype" w:hAnsi="Palatino Linotype" w:cs="Arial"/>
                <w:b/>
                <w:lang w:val="es-ES_tradnl"/>
              </w:rPr>
            </w:pPr>
          </w:p>
          <w:p w:rsidR="005C0B08" w:rsidRDefault="005C0B08" w:rsidP="00C977E5">
            <w:pPr>
              <w:spacing w:line="256" w:lineRule="auto"/>
              <w:jc w:val="center"/>
              <w:rPr>
                <w:rFonts w:ascii="Palatino Linotype" w:hAnsi="Palatino Linotype" w:cs="Arial"/>
                <w:b/>
                <w:lang w:val="es-ES_tradnl"/>
              </w:rPr>
            </w:pPr>
          </w:p>
          <w:p w:rsidR="005C0B08" w:rsidRDefault="005C0B08" w:rsidP="00C977E5">
            <w:pPr>
              <w:spacing w:line="256" w:lineRule="auto"/>
              <w:jc w:val="center"/>
              <w:rPr>
                <w:rFonts w:ascii="Palatino Linotype" w:hAnsi="Palatino Linotype" w:cs="Arial"/>
                <w:b/>
                <w:lang w:val="es-ES_tradnl"/>
              </w:rPr>
            </w:pPr>
          </w:p>
          <w:p w:rsidR="00DA0C10" w:rsidRDefault="00DA0C10" w:rsidP="00C977E5">
            <w:pPr>
              <w:spacing w:line="256" w:lineRule="auto"/>
              <w:jc w:val="center"/>
              <w:rPr>
                <w:rFonts w:ascii="Palatino Linotype" w:hAnsi="Palatino Linotype" w:cs="Arial"/>
                <w:b/>
                <w:lang w:val="es-ES_tradnl"/>
              </w:rPr>
            </w:pPr>
          </w:p>
          <w:p w:rsidR="005C0B08" w:rsidRDefault="005C0B08" w:rsidP="00C977E5">
            <w:pPr>
              <w:spacing w:line="256" w:lineRule="auto"/>
              <w:jc w:val="center"/>
              <w:rPr>
                <w:rFonts w:ascii="Palatino Linotype" w:hAnsi="Palatino Linotype" w:cs="Arial"/>
                <w:b/>
                <w:lang w:val="es-ES_tradnl"/>
              </w:rPr>
            </w:pPr>
            <w:r>
              <w:rPr>
                <w:rFonts w:ascii="Palatino Linotype" w:hAnsi="Palatino Linotype" w:cs="Arial"/>
                <w:b/>
                <w:lang w:val="es-ES_tradnl"/>
              </w:rPr>
              <w:t>José Guadalupe Luna Hernández</w:t>
            </w:r>
          </w:p>
          <w:p w:rsidR="005C0B08" w:rsidRDefault="005C0B08" w:rsidP="00C977E5">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rsidR="005C0B08" w:rsidRDefault="005C0B08" w:rsidP="00C977E5">
            <w:pPr>
              <w:spacing w:line="256" w:lineRule="auto"/>
              <w:jc w:val="center"/>
              <w:rPr>
                <w:rFonts w:ascii="Palatino Linotype" w:hAnsi="Palatino Linotype" w:cs="Arial"/>
                <w:b/>
                <w:lang w:val="es-ES_tradnl"/>
              </w:rPr>
            </w:pPr>
            <w:r>
              <w:rPr>
                <w:rFonts w:ascii="Palatino Linotype" w:hAnsi="Palatino Linotype" w:cs="Arial"/>
                <w:b/>
                <w:lang w:val="es-ES_tradnl"/>
              </w:rPr>
              <w:t>(RÚBRICA)</w:t>
            </w:r>
          </w:p>
          <w:p w:rsidR="00046DDD" w:rsidRDefault="00046DDD" w:rsidP="00C977E5">
            <w:pPr>
              <w:spacing w:line="256" w:lineRule="auto"/>
              <w:jc w:val="center"/>
              <w:rPr>
                <w:rFonts w:ascii="Palatino Linotype" w:hAnsi="Palatino Linotype" w:cs="Arial"/>
                <w:b/>
                <w:lang w:val="es-ES_tradnl"/>
              </w:rPr>
            </w:pPr>
          </w:p>
          <w:p w:rsidR="00046DDD" w:rsidRDefault="00046DDD" w:rsidP="00C977E5">
            <w:pPr>
              <w:spacing w:line="256" w:lineRule="auto"/>
              <w:jc w:val="center"/>
              <w:rPr>
                <w:rFonts w:ascii="Palatino Linotype" w:hAnsi="Palatino Linotype" w:cs="Arial"/>
                <w:b/>
                <w:lang w:val="es-ES_tradnl"/>
              </w:rPr>
            </w:pPr>
          </w:p>
        </w:tc>
      </w:tr>
      <w:tr w:rsidR="005C0B08" w:rsidTr="00CC3F21">
        <w:trPr>
          <w:jc w:val="center"/>
        </w:trPr>
        <w:tc>
          <w:tcPr>
            <w:tcW w:w="5182" w:type="dxa"/>
          </w:tcPr>
          <w:p w:rsidR="005C0B08" w:rsidRDefault="005C0B08" w:rsidP="00C977E5">
            <w:pPr>
              <w:spacing w:line="256" w:lineRule="auto"/>
              <w:jc w:val="center"/>
              <w:rPr>
                <w:rFonts w:ascii="Palatino Linotype" w:hAnsi="Palatino Linotype" w:cs="Arial"/>
                <w:b/>
                <w:lang w:val="es-ES_tradnl"/>
              </w:rPr>
            </w:pPr>
          </w:p>
          <w:p w:rsidR="00DA0C10" w:rsidRDefault="00DA0C10" w:rsidP="00C977E5">
            <w:pPr>
              <w:spacing w:line="256" w:lineRule="auto"/>
              <w:jc w:val="center"/>
              <w:rPr>
                <w:rFonts w:ascii="Palatino Linotype" w:hAnsi="Palatino Linotype" w:cs="Arial"/>
                <w:b/>
                <w:lang w:val="es-ES_tradnl"/>
              </w:rPr>
            </w:pPr>
          </w:p>
          <w:p w:rsidR="00DA0C10" w:rsidRDefault="00DA0C10" w:rsidP="00C977E5">
            <w:pPr>
              <w:spacing w:line="256" w:lineRule="auto"/>
              <w:jc w:val="center"/>
              <w:rPr>
                <w:rFonts w:ascii="Palatino Linotype" w:hAnsi="Palatino Linotype" w:cs="Arial"/>
                <w:b/>
                <w:lang w:val="es-ES_tradnl"/>
              </w:rPr>
            </w:pPr>
          </w:p>
          <w:p w:rsidR="005C0B08" w:rsidRDefault="005C0B08" w:rsidP="00C977E5">
            <w:pPr>
              <w:spacing w:line="256" w:lineRule="auto"/>
              <w:jc w:val="center"/>
              <w:rPr>
                <w:rFonts w:ascii="Palatino Linotype" w:hAnsi="Palatino Linotype" w:cs="Arial"/>
                <w:b/>
                <w:lang w:val="es-ES_tradnl"/>
              </w:rPr>
            </w:pPr>
          </w:p>
          <w:p w:rsidR="005C0B08" w:rsidRDefault="005C0B08" w:rsidP="00C977E5">
            <w:pPr>
              <w:spacing w:line="256" w:lineRule="auto"/>
              <w:jc w:val="center"/>
              <w:rPr>
                <w:rFonts w:ascii="Palatino Linotype" w:hAnsi="Palatino Linotype" w:cs="Arial"/>
                <w:b/>
                <w:lang w:val="es-ES_tradnl"/>
              </w:rPr>
            </w:pPr>
          </w:p>
          <w:p w:rsidR="005C0B08" w:rsidRDefault="005C0B08" w:rsidP="00C977E5">
            <w:pPr>
              <w:spacing w:line="256" w:lineRule="auto"/>
              <w:jc w:val="center"/>
              <w:rPr>
                <w:rFonts w:ascii="Palatino Linotype" w:hAnsi="Palatino Linotype" w:cs="Arial"/>
                <w:b/>
                <w:lang w:val="es-ES_tradnl"/>
              </w:rPr>
            </w:pPr>
            <w:r>
              <w:rPr>
                <w:rFonts w:ascii="Palatino Linotype" w:hAnsi="Palatino Linotype" w:cs="Arial"/>
                <w:b/>
                <w:lang w:val="es-ES_tradnl"/>
              </w:rPr>
              <w:t>Javier Martínez Cruz</w:t>
            </w:r>
          </w:p>
          <w:p w:rsidR="005C0B08" w:rsidRDefault="005C0B08" w:rsidP="00C977E5">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rsidR="005C0B08" w:rsidRDefault="005C0B08" w:rsidP="00C977E5">
            <w:pPr>
              <w:spacing w:line="256" w:lineRule="auto"/>
              <w:jc w:val="center"/>
              <w:rPr>
                <w:rFonts w:ascii="Palatino Linotype" w:hAnsi="Palatino Linotype" w:cs="Arial"/>
                <w:lang w:val="es-ES_tradnl"/>
              </w:rPr>
            </w:pPr>
            <w:r>
              <w:rPr>
                <w:rFonts w:ascii="Palatino Linotype" w:hAnsi="Palatino Linotype" w:cs="Arial"/>
                <w:b/>
                <w:lang w:val="es-ES_tradnl"/>
              </w:rPr>
              <w:t>(RÚBRICA)</w:t>
            </w:r>
          </w:p>
        </w:tc>
        <w:tc>
          <w:tcPr>
            <w:tcW w:w="5183" w:type="dxa"/>
          </w:tcPr>
          <w:p w:rsidR="005C0B08" w:rsidRDefault="005C0B08" w:rsidP="00C977E5">
            <w:pPr>
              <w:spacing w:line="256" w:lineRule="auto"/>
              <w:jc w:val="center"/>
              <w:rPr>
                <w:rFonts w:ascii="Palatino Linotype" w:hAnsi="Palatino Linotype" w:cs="Arial"/>
                <w:b/>
                <w:lang w:val="es-ES_tradnl"/>
              </w:rPr>
            </w:pPr>
          </w:p>
          <w:p w:rsidR="005C0B08" w:rsidRDefault="005C0B08" w:rsidP="00C977E5">
            <w:pPr>
              <w:spacing w:line="256" w:lineRule="auto"/>
              <w:jc w:val="center"/>
              <w:rPr>
                <w:rFonts w:ascii="Palatino Linotype" w:hAnsi="Palatino Linotype" w:cs="Arial"/>
                <w:b/>
                <w:lang w:val="es-ES_tradnl"/>
              </w:rPr>
            </w:pPr>
          </w:p>
          <w:p w:rsidR="00DA0C10" w:rsidRDefault="00DA0C10" w:rsidP="00C977E5">
            <w:pPr>
              <w:spacing w:line="256" w:lineRule="auto"/>
              <w:jc w:val="center"/>
              <w:rPr>
                <w:rFonts w:ascii="Palatino Linotype" w:hAnsi="Palatino Linotype" w:cs="Arial"/>
                <w:b/>
                <w:lang w:val="es-ES_tradnl"/>
              </w:rPr>
            </w:pPr>
          </w:p>
          <w:p w:rsidR="00DA0C10" w:rsidRDefault="00DA0C10" w:rsidP="00C977E5">
            <w:pPr>
              <w:spacing w:line="256" w:lineRule="auto"/>
              <w:jc w:val="center"/>
              <w:rPr>
                <w:rFonts w:ascii="Palatino Linotype" w:hAnsi="Palatino Linotype" w:cs="Arial"/>
                <w:b/>
                <w:lang w:val="es-ES_tradnl"/>
              </w:rPr>
            </w:pPr>
          </w:p>
          <w:p w:rsidR="005C0B08" w:rsidRDefault="005C0B08" w:rsidP="00C977E5">
            <w:pPr>
              <w:spacing w:line="256" w:lineRule="auto"/>
              <w:jc w:val="center"/>
              <w:rPr>
                <w:rFonts w:ascii="Palatino Linotype" w:hAnsi="Palatino Linotype" w:cs="Arial"/>
                <w:b/>
                <w:lang w:val="es-ES_tradnl"/>
              </w:rPr>
            </w:pPr>
          </w:p>
          <w:p w:rsidR="005C0B08" w:rsidRDefault="005C0B08" w:rsidP="00C977E5">
            <w:pPr>
              <w:spacing w:line="256" w:lineRule="auto"/>
              <w:jc w:val="center"/>
              <w:rPr>
                <w:rFonts w:ascii="Palatino Linotype" w:hAnsi="Palatino Linotype" w:cs="Arial"/>
                <w:b/>
                <w:lang w:val="es-ES_tradnl"/>
              </w:rPr>
            </w:pPr>
            <w:r>
              <w:rPr>
                <w:rFonts w:ascii="Palatino Linotype" w:hAnsi="Palatino Linotype" w:cs="Arial"/>
                <w:b/>
                <w:lang w:val="es-ES_tradnl"/>
              </w:rPr>
              <w:t>Luis Gustavo Parra Noriega</w:t>
            </w:r>
          </w:p>
          <w:p w:rsidR="005C0B08" w:rsidRDefault="005C0B08" w:rsidP="00C977E5">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rsidR="005C0B08" w:rsidRDefault="005C0B08" w:rsidP="00C977E5">
            <w:pPr>
              <w:spacing w:line="256" w:lineRule="auto"/>
              <w:jc w:val="center"/>
              <w:rPr>
                <w:rFonts w:ascii="Palatino Linotype" w:hAnsi="Palatino Linotype" w:cs="Arial"/>
                <w:b/>
                <w:lang w:val="es-ES_tradnl"/>
              </w:rPr>
            </w:pPr>
            <w:r>
              <w:rPr>
                <w:rFonts w:ascii="Palatino Linotype" w:hAnsi="Palatino Linotype" w:cs="Arial"/>
                <w:b/>
                <w:lang w:val="es-ES_tradnl"/>
              </w:rPr>
              <w:t>(RÚBRICA)</w:t>
            </w:r>
          </w:p>
        </w:tc>
      </w:tr>
      <w:tr w:rsidR="005C0B08" w:rsidTr="00CC3F21">
        <w:trPr>
          <w:jc w:val="center"/>
        </w:trPr>
        <w:tc>
          <w:tcPr>
            <w:tcW w:w="10365" w:type="dxa"/>
            <w:gridSpan w:val="2"/>
          </w:tcPr>
          <w:p w:rsidR="005C0B08" w:rsidRDefault="005C0B08" w:rsidP="00C977E5">
            <w:pPr>
              <w:spacing w:line="256" w:lineRule="auto"/>
              <w:jc w:val="center"/>
              <w:rPr>
                <w:rFonts w:ascii="Palatino Linotype" w:hAnsi="Palatino Linotype" w:cs="Arial"/>
                <w:b/>
                <w:lang w:val="es-ES_tradnl"/>
              </w:rPr>
            </w:pPr>
          </w:p>
          <w:p w:rsidR="00DA0C10" w:rsidRDefault="00DA0C10" w:rsidP="00C977E5">
            <w:pPr>
              <w:spacing w:line="256" w:lineRule="auto"/>
              <w:jc w:val="center"/>
              <w:rPr>
                <w:rFonts w:ascii="Palatino Linotype" w:hAnsi="Palatino Linotype" w:cs="Arial"/>
                <w:b/>
                <w:lang w:val="es-ES_tradnl"/>
              </w:rPr>
            </w:pPr>
          </w:p>
          <w:p w:rsidR="00DA0C10" w:rsidRDefault="00DA0C10" w:rsidP="00C977E5">
            <w:pPr>
              <w:spacing w:line="256" w:lineRule="auto"/>
              <w:jc w:val="center"/>
              <w:rPr>
                <w:rFonts w:ascii="Palatino Linotype" w:hAnsi="Palatino Linotype" w:cs="Arial"/>
                <w:b/>
                <w:lang w:val="es-ES_tradnl"/>
              </w:rPr>
            </w:pPr>
          </w:p>
          <w:p w:rsidR="00DA0C10" w:rsidRDefault="00DA0C10" w:rsidP="00C977E5">
            <w:pPr>
              <w:spacing w:line="256" w:lineRule="auto"/>
              <w:jc w:val="center"/>
              <w:rPr>
                <w:rFonts w:ascii="Palatino Linotype" w:hAnsi="Palatino Linotype" w:cs="Arial"/>
                <w:b/>
                <w:lang w:val="es-ES_tradnl"/>
              </w:rPr>
            </w:pPr>
          </w:p>
          <w:p w:rsidR="005C0B08" w:rsidRDefault="005C0B08" w:rsidP="00C977E5">
            <w:pPr>
              <w:spacing w:line="256" w:lineRule="auto"/>
              <w:jc w:val="center"/>
              <w:rPr>
                <w:rFonts w:ascii="Palatino Linotype" w:hAnsi="Palatino Linotype" w:cs="Arial"/>
                <w:b/>
                <w:lang w:val="es-ES_tradnl"/>
              </w:rPr>
            </w:pPr>
          </w:p>
          <w:p w:rsidR="005C0B08" w:rsidRDefault="005C0B08" w:rsidP="00C977E5">
            <w:pPr>
              <w:spacing w:line="256" w:lineRule="auto"/>
              <w:jc w:val="center"/>
              <w:rPr>
                <w:rFonts w:ascii="Palatino Linotype" w:hAnsi="Palatino Linotype" w:cs="Arial"/>
                <w:b/>
                <w:lang w:val="es-ES_tradnl"/>
              </w:rPr>
            </w:pPr>
            <w:r>
              <w:rPr>
                <w:rFonts w:ascii="Palatino Linotype" w:hAnsi="Palatino Linotype" w:cs="Arial"/>
                <w:b/>
                <w:lang w:val="es-ES_tradnl"/>
              </w:rPr>
              <w:t>Alexis Tapia Ramírez</w:t>
            </w:r>
          </w:p>
          <w:p w:rsidR="005C0B08" w:rsidRDefault="005C0B08" w:rsidP="00C977E5">
            <w:pPr>
              <w:spacing w:line="256" w:lineRule="auto"/>
              <w:jc w:val="center"/>
              <w:rPr>
                <w:rFonts w:ascii="Palatino Linotype" w:hAnsi="Palatino Linotype" w:cs="Arial"/>
                <w:lang w:val="es-ES_tradnl"/>
              </w:rPr>
            </w:pPr>
            <w:r>
              <w:rPr>
                <w:rFonts w:ascii="Palatino Linotype" w:hAnsi="Palatino Linotype" w:cs="Arial"/>
                <w:lang w:val="es-ES_tradnl"/>
              </w:rPr>
              <w:t>Secretario Técnico del Pleno</w:t>
            </w:r>
          </w:p>
          <w:p w:rsidR="005C0B08" w:rsidRDefault="005C0B08" w:rsidP="00C977E5">
            <w:pPr>
              <w:spacing w:line="256" w:lineRule="auto"/>
              <w:jc w:val="center"/>
              <w:rPr>
                <w:rFonts w:ascii="Palatino Linotype" w:hAnsi="Palatino Linotype" w:cs="Arial"/>
                <w:lang w:val="es-ES_tradnl"/>
              </w:rPr>
            </w:pPr>
            <w:r>
              <w:rPr>
                <w:rFonts w:ascii="Palatino Linotype" w:hAnsi="Palatino Linotype" w:cs="Arial"/>
                <w:b/>
                <w:lang w:val="es-ES_tradnl"/>
              </w:rPr>
              <w:t>(RÚBRICA)</w:t>
            </w:r>
            <w:r>
              <w:rPr>
                <w:rFonts w:ascii="Palatino Linotype" w:hAnsi="Palatino Linotype" w:cs="Arial"/>
                <w:lang w:val="es-ES_tradnl"/>
              </w:rPr>
              <w:t xml:space="preserve"> </w:t>
            </w:r>
          </w:p>
          <w:p w:rsidR="005C0B08" w:rsidRDefault="005C0B08" w:rsidP="00C977E5">
            <w:pPr>
              <w:spacing w:line="256" w:lineRule="auto"/>
              <w:jc w:val="center"/>
              <w:rPr>
                <w:rFonts w:ascii="Palatino Linotype" w:hAnsi="Palatino Linotype" w:cs="Arial"/>
                <w:lang w:val="es-ES_tradnl"/>
              </w:rPr>
            </w:pPr>
          </w:p>
        </w:tc>
      </w:tr>
    </w:tbl>
    <w:p w:rsidR="00761C7A" w:rsidRDefault="00761C7A" w:rsidP="00FE20E6">
      <w:pPr>
        <w:spacing w:before="120" w:after="120"/>
        <w:jc w:val="both"/>
        <w:rPr>
          <w:rFonts w:ascii="Palatino Linotype" w:hAnsi="Palatino Linotype"/>
          <w:sz w:val="22"/>
          <w:szCs w:val="22"/>
          <w:lang w:val="es-ES_tradnl"/>
        </w:rPr>
      </w:pPr>
    </w:p>
    <w:p w:rsidR="00DA0C10" w:rsidRDefault="00DA0C10" w:rsidP="00FE20E6">
      <w:pPr>
        <w:spacing w:before="120" w:after="120"/>
        <w:jc w:val="both"/>
        <w:rPr>
          <w:rFonts w:ascii="Palatino Linotype" w:hAnsi="Palatino Linotype"/>
          <w:sz w:val="22"/>
          <w:szCs w:val="22"/>
          <w:lang w:val="es-ES_tradnl"/>
        </w:rPr>
      </w:pPr>
    </w:p>
    <w:p w:rsidR="00DA0C10" w:rsidRDefault="00DA0C10" w:rsidP="00FE20E6">
      <w:pPr>
        <w:spacing w:before="120" w:after="120"/>
        <w:jc w:val="both"/>
        <w:rPr>
          <w:rFonts w:ascii="Palatino Linotype" w:hAnsi="Palatino Linotype"/>
          <w:sz w:val="22"/>
          <w:szCs w:val="22"/>
          <w:lang w:val="es-ES_tradnl"/>
        </w:rPr>
      </w:pPr>
    </w:p>
    <w:p w:rsidR="00DA0C10" w:rsidRDefault="00DA0C10" w:rsidP="00FE20E6">
      <w:pPr>
        <w:spacing w:before="120" w:after="120"/>
        <w:jc w:val="both"/>
        <w:rPr>
          <w:rFonts w:ascii="Palatino Linotype" w:hAnsi="Palatino Linotype"/>
          <w:sz w:val="22"/>
          <w:szCs w:val="22"/>
          <w:lang w:val="es-ES_tradnl"/>
        </w:rPr>
      </w:pPr>
    </w:p>
    <w:p w:rsidR="00DA0C10" w:rsidRDefault="00DA0C10" w:rsidP="00FE20E6">
      <w:pPr>
        <w:spacing w:before="120" w:after="120"/>
        <w:jc w:val="both"/>
        <w:rPr>
          <w:rFonts w:ascii="Palatino Linotype" w:hAnsi="Palatino Linotype"/>
          <w:sz w:val="22"/>
          <w:szCs w:val="22"/>
          <w:lang w:val="es-ES_tradnl"/>
        </w:rPr>
      </w:pPr>
    </w:p>
    <w:p w:rsidR="00DA0C10" w:rsidRDefault="00DA0C10" w:rsidP="00FE20E6">
      <w:pPr>
        <w:spacing w:before="120" w:after="120"/>
        <w:jc w:val="both"/>
        <w:rPr>
          <w:rFonts w:ascii="Palatino Linotype" w:hAnsi="Palatino Linotype"/>
          <w:sz w:val="22"/>
          <w:szCs w:val="22"/>
          <w:lang w:val="es-ES_tradnl"/>
        </w:rPr>
      </w:pPr>
    </w:p>
    <w:p w:rsidR="00DA0C10" w:rsidRDefault="00DA0C10" w:rsidP="00FE20E6">
      <w:pPr>
        <w:spacing w:before="120" w:after="120"/>
        <w:jc w:val="both"/>
        <w:rPr>
          <w:rFonts w:ascii="Palatino Linotype" w:hAnsi="Palatino Linotype"/>
          <w:sz w:val="22"/>
          <w:szCs w:val="22"/>
          <w:lang w:val="es-ES_tradnl"/>
        </w:rPr>
      </w:pPr>
    </w:p>
    <w:p w:rsidR="00DA0C10" w:rsidRDefault="00DA0C10" w:rsidP="00FE20E6">
      <w:pPr>
        <w:spacing w:before="120" w:after="120"/>
        <w:jc w:val="both"/>
        <w:rPr>
          <w:rFonts w:ascii="Palatino Linotype" w:hAnsi="Palatino Linotype"/>
          <w:sz w:val="22"/>
          <w:szCs w:val="22"/>
          <w:lang w:val="es-ES_tradnl"/>
        </w:rPr>
      </w:pPr>
    </w:p>
    <w:p w:rsidR="00DA0C10" w:rsidRDefault="00DA0C10" w:rsidP="00FE20E6">
      <w:pPr>
        <w:spacing w:before="120" w:after="120"/>
        <w:jc w:val="both"/>
        <w:rPr>
          <w:rFonts w:ascii="Palatino Linotype" w:hAnsi="Palatino Linotype"/>
          <w:sz w:val="22"/>
          <w:szCs w:val="22"/>
          <w:lang w:val="es-ES_tradnl"/>
        </w:rPr>
      </w:pPr>
    </w:p>
    <w:p w:rsidR="00DA0C10" w:rsidRDefault="00DA0C10" w:rsidP="00FE20E6">
      <w:pPr>
        <w:spacing w:before="120" w:after="120"/>
        <w:jc w:val="both"/>
        <w:rPr>
          <w:rFonts w:ascii="Palatino Linotype" w:hAnsi="Palatino Linotype"/>
          <w:sz w:val="22"/>
          <w:szCs w:val="22"/>
          <w:lang w:val="es-ES_tradnl"/>
        </w:rPr>
      </w:pPr>
    </w:p>
    <w:p w:rsidR="00DA0C10" w:rsidRDefault="00DA0C10" w:rsidP="00FE20E6">
      <w:pPr>
        <w:spacing w:before="120" w:after="120"/>
        <w:jc w:val="both"/>
        <w:rPr>
          <w:rFonts w:ascii="Palatino Linotype" w:hAnsi="Palatino Linotype"/>
          <w:sz w:val="22"/>
          <w:szCs w:val="22"/>
          <w:lang w:val="es-ES_tradnl"/>
        </w:rPr>
      </w:pPr>
    </w:p>
    <w:p w:rsidR="00DA0C10" w:rsidRPr="00200BBD" w:rsidRDefault="00DA0C10" w:rsidP="00FE20E6">
      <w:pPr>
        <w:spacing w:before="120" w:after="120"/>
        <w:jc w:val="both"/>
        <w:rPr>
          <w:rFonts w:ascii="Palatino Linotype" w:hAnsi="Palatino Linotype"/>
          <w:sz w:val="22"/>
          <w:szCs w:val="22"/>
          <w:lang w:val="es-ES_tradnl"/>
        </w:rPr>
      </w:pPr>
    </w:p>
    <w:p w:rsidR="00337225" w:rsidRPr="00200BBD" w:rsidRDefault="00337225" w:rsidP="00FE20E6">
      <w:pPr>
        <w:spacing w:before="120" w:after="120"/>
        <w:jc w:val="both"/>
        <w:rPr>
          <w:rFonts w:ascii="Palatino Linotype" w:hAnsi="Palatino Linotype"/>
          <w:sz w:val="22"/>
          <w:szCs w:val="22"/>
          <w:lang w:val="es-ES_tradnl"/>
        </w:rPr>
      </w:pPr>
      <w:r w:rsidRPr="00200BBD">
        <w:rPr>
          <w:rFonts w:ascii="Palatino Linotype" w:hAnsi="Palatino Linotype"/>
          <w:sz w:val="22"/>
          <w:szCs w:val="22"/>
          <w:lang w:val="es-ES_tradnl"/>
        </w:rPr>
        <w:t xml:space="preserve">Esta hoja corresponde a la resolución de </w:t>
      </w:r>
      <w:r w:rsidR="00CC3F21">
        <w:rPr>
          <w:rFonts w:ascii="Palatino Linotype" w:hAnsi="Palatino Linotype"/>
          <w:sz w:val="22"/>
          <w:szCs w:val="22"/>
          <w:lang w:val="es-ES_tradnl"/>
        </w:rPr>
        <w:t>dieciséis de enero de dos mil diecinueve</w:t>
      </w:r>
      <w:r w:rsidRPr="00200BBD">
        <w:rPr>
          <w:rFonts w:ascii="Palatino Linotype" w:hAnsi="Palatino Linotype"/>
          <w:sz w:val="22"/>
          <w:szCs w:val="22"/>
          <w:lang w:val="es-ES_tradnl"/>
        </w:rPr>
        <w:t xml:space="preserve">, emitida en el recurso de revisión número </w:t>
      </w:r>
      <w:r w:rsidR="00CE05D3" w:rsidRPr="00200BBD">
        <w:rPr>
          <w:rFonts w:ascii="Palatino Linotype" w:hAnsi="Palatino Linotype"/>
          <w:sz w:val="22"/>
          <w:szCs w:val="22"/>
          <w:lang w:val="es-ES_tradnl"/>
        </w:rPr>
        <w:t>0</w:t>
      </w:r>
      <w:r w:rsidR="00CC3F21">
        <w:rPr>
          <w:rFonts w:ascii="Palatino Linotype" w:hAnsi="Palatino Linotype"/>
          <w:sz w:val="22"/>
          <w:szCs w:val="22"/>
          <w:lang w:val="es-ES_tradnl"/>
        </w:rPr>
        <w:t>439</w:t>
      </w:r>
      <w:r w:rsidR="00D91A51">
        <w:rPr>
          <w:rFonts w:ascii="Palatino Linotype" w:hAnsi="Palatino Linotype"/>
          <w:sz w:val="22"/>
          <w:szCs w:val="22"/>
          <w:lang w:val="es-ES_tradnl"/>
        </w:rPr>
        <w:t>7</w:t>
      </w:r>
      <w:r w:rsidR="00CE05D3" w:rsidRPr="00200BBD">
        <w:rPr>
          <w:rFonts w:ascii="Palatino Linotype" w:hAnsi="Palatino Linotype"/>
          <w:sz w:val="22"/>
          <w:szCs w:val="22"/>
          <w:lang w:val="es-ES_tradnl"/>
        </w:rPr>
        <w:t>/INFOEM/IP/RR/2018</w:t>
      </w:r>
      <w:r w:rsidRPr="00200BBD">
        <w:rPr>
          <w:rFonts w:ascii="Palatino Linotype" w:hAnsi="Palatino Linotype"/>
          <w:sz w:val="22"/>
          <w:szCs w:val="22"/>
          <w:lang w:val="es-ES_tradnl"/>
        </w:rPr>
        <w:t>.</w:t>
      </w:r>
    </w:p>
    <w:p w:rsidR="00337225" w:rsidRPr="00FE20E6" w:rsidRDefault="00337225" w:rsidP="00FE20E6">
      <w:pPr>
        <w:tabs>
          <w:tab w:val="center" w:pos="4560"/>
        </w:tabs>
        <w:spacing w:before="120" w:after="120"/>
        <w:jc w:val="both"/>
        <w:rPr>
          <w:rFonts w:ascii="Palatino Linotype" w:hAnsi="Palatino Linotype"/>
          <w:sz w:val="22"/>
          <w:szCs w:val="22"/>
          <w:lang w:val="es-ES_tradnl"/>
        </w:rPr>
      </w:pPr>
      <w:r w:rsidRPr="00200BBD">
        <w:rPr>
          <w:rFonts w:ascii="Palatino Linotype" w:hAnsi="Palatino Linotype"/>
          <w:sz w:val="22"/>
          <w:szCs w:val="22"/>
          <w:lang w:val="es-ES_tradnl"/>
        </w:rPr>
        <w:t>YSM/PAG</w:t>
      </w:r>
    </w:p>
    <w:sectPr w:rsidR="00337225" w:rsidRPr="00FE20E6" w:rsidSect="00235AC2">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E04" w:rsidRDefault="000F3E04" w:rsidP="00C80F8C">
      <w:r>
        <w:separator/>
      </w:r>
    </w:p>
  </w:endnote>
  <w:endnote w:type="continuationSeparator" w:id="0">
    <w:p w:rsidR="000F3E04" w:rsidRDefault="000F3E0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9D3" w:rsidRPr="00A2780F" w:rsidRDefault="004929D3"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573DF">
      <w:rPr>
        <w:rFonts w:ascii="Arial" w:hAnsi="Arial" w:cs="Arial"/>
        <w:b/>
        <w:bCs/>
        <w:noProof/>
        <w:sz w:val="20"/>
        <w:szCs w:val="20"/>
      </w:rPr>
      <w:t>27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573DF">
      <w:rPr>
        <w:rFonts w:ascii="Arial" w:hAnsi="Arial" w:cs="Arial"/>
        <w:b/>
        <w:bCs/>
        <w:noProof/>
        <w:sz w:val="20"/>
        <w:szCs w:val="20"/>
      </w:rPr>
      <w:t>27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9D3" w:rsidRPr="00070856" w:rsidRDefault="004929D3"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573D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573DF">
      <w:rPr>
        <w:rFonts w:ascii="Arial" w:hAnsi="Arial" w:cs="Arial"/>
        <w:b/>
        <w:bCs/>
        <w:noProof/>
        <w:sz w:val="20"/>
        <w:szCs w:val="20"/>
      </w:rPr>
      <w:t>27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E04" w:rsidRDefault="000F3E04" w:rsidP="00C80F8C">
      <w:r>
        <w:separator/>
      </w:r>
    </w:p>
  </w:footnote>
  <w:footnote w:type="continuationSeparator" w:id="0">
    <w:p w:rsidR="000F3E04" w:rsidRDefault="000F3E0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Ind w:w="-142" w:type="dxa"/>
      <w:tblLayout w:type="fixed"/>
      <w:tblLook w:val="04A0" w:firstRow="1" w:lastRow="0" w:firstColumn="1" w:lastColumn="0" w:noHBand="0" w:noVBand="1"/>
    </w:tblPr>
    <w:tblGrid>
      <w:gridCol w:w="3539"/>
      <w:gridCol w:w="2552"/>
      <w:gridCol w:w="3123"/>
      <w:gridCol w:w="137"/>
    </w:tblGrid>
    <w:tr w:rsidR="004929D3" w:rsidRPr="008F2CCC" w:rsidTr="0016779F">
      <w:trPr>
        <w:gridAfter w:val="1"/>
        <w:wAfter w:w="137" w:type="dxa"/>
      </w:trPr>
      <w:tc>
        <w:tcPr>
          <w:tcW w:w="3539" w:type="dxa"/>
        </w:tcPr>
        <w:p w:rsidR="004929D3" w:rsidRPr="008F2CCC" w:rsidRDefault="004929D3" w:rsidP="00070856">
          <w:pPr>
            <w:rPr>
              <w:rFonts w:ascii="Palatino Linotype" w:hAnsi="Palatino Linotype"/>
              <w:b/>
              <w:sz w:val="22"/>
              <w:szCs w:val="22"/>
              <w:lang w:val="es-ES_tradnl"/>
            </w:rPr>
          </w:pPr>
        </w:p>
      </w:tc>
      <w:tc>
        <w:tcPr>
          <w:tcW w:w="2552" w:type="dxa"/>
          <w:shd w:val="clear" w:color="auto" w:fill="auto"/>
        </w:tcPr>
        <w:p w:rsidR="00DA0C10" w:rsidRDefault="00DA0C10" w:rsidP="00070856">
          <w:pPr>
            <w:rPr>
              <w:rFonts w:ascii="Palatino Linotype" w:hAnsi="Palatino Linotype"/>
              <w:b/>
              <w:sz w:val="22"/>
              <w:szCs w:val="22"/>
              <w:lang w:val="es-ES_tradnl"/>
            </w:rPr>
          </w:pPr>
        </w:p>
        <w:p w:rsidR="004929D3" w:rsidRPr="00664658" w:rsidRDefault="004929D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123" w:type="dxa"/>
          <w:shd w:val="clear" w:color="auto" w:fill="auto"/>
          <w:vAlign w:val="center"/>
        </w:tcPr>
        <w:p w:rsidR="00DA0C10" w:rsidRDefault="00DA0C10" w:rsidP="00835AEB">
          <w:pPr>
            <w:jc w:val="both"/>
            <w:rPr>
              <w:rFonts w:ascii="Palatino Linotype" w:hAnsi="Palatino Linotype"/>
              <w:b/>
              <w:sz w:val="22"/>
              <w:szCs w:val="22"/>
              <w:lang w:val="es-ES_tradnl"/>
            </w:rPr>
          </w:pPr>
        </w:p>
        <w:p w:rsidR="004929D3" w:rsidRPr="00664658" w:rsidRDefault="002C2713" w:rsidP="00835AEB">
          <w:pPr>
            <w:jc w:val="both"/>
            <w:rPr>
              <w:rFonts w:ascii="Palatino Linotype" w:hAnsi="Palatino Linotype"/>
              <w:b/>
              <w:sz w:val="22"/>
              <w:szCs w:val="22"/>
              <w:lang w:val="es-ES_tradnl"/>
            </w:rPr>
          </w:pPr>
          <w:r w:rsidRPr="002C2713">
            <w:rPr>
              <w:rFonts w:ascii="Palatino Linotype" w:hAnsi="Palatino Linotype"/>
              <w:b/>
              <w:sz w:val="22"/>
              <w:szCs w:val="22"/>
              <w:lang w:val="es-ES_tradnl"/>
            </w:rPr>
            <w:t>04397/INFOEM/IP/RR/2018</w:t>
          </w:r>
        </w:p>
      </w:tc>
    </w:tr>
    <w:tr w:rsidR="004929D3" w:rsidRPr="008F2CCC" w:rsidTr="00235AC2">
      <w:tc>
        <w:tcPr>
          <w:tcW w:w="3539" w:type="dxa"/>
        </w:tcPr>
        <w:p w:rsidR="004929D3" w:rsidRPr="008F2CCC" w:rsidRDefault="004929D3" w:rsidP="00070856">
          <w:pPr>
            <w:rPr>
              <w:rFonts w:ascii="Palatino Linotype" w:hAnsi="Palatino Linotype"/>
              <w:b/>
              <w:sz w:val="22"/>
              <w:szCs w:val="22"/>
              <w:lang w:val="es-ES_tradnl"/>
            </w:rPr>
          </w:pPr>
        </w:p>
      </w:tc>
      <w:tc>
        <w:tcPr>
          <w:tcW w:w="2552" w:type="dxa"/>
          <w:shd w:val="clear" w:color="auto" w:fill="auto"/>
        </w:tcPr>
        <w:p w:rsidR="004929D3" w:rsidRPr="00664658" w:rsidRDefault="004929D3" w:rsidP="00070856">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260" w:type="dxa"/>
          <w:gridSpan w:val="2"/>
          <w:shd w:val="clear" w:color="auto" w:fill="auto"/>
          <w:vAlign w:val="center"/>
        </w:tcPr>
        <w:p w:rsidR="004929D3" w:rsidRPr="00664658" w:rsidRDefault="002C2713" w:rsidP="00835AEB">
          <w:pPr>
            <w:jc w:val="both"/>
            <w:rPr>
              <w:rFonts w:ascii="Palatino Linotype" w:hAnsi="Palatino Linotype"/>
              <w:b/>
              <w:sz w:val="22"/>
              <w:szCs w:val="22"/>
              <w:lang w:val="es-ES_tradnl"/>
            </w:rPr>
          </w:pPr>
          <w:r w:rsidRPr="002C2713">
            <w:rPr>
              <w:rFonts w:ascii="Palatino Linotype" w:hAnsi="Palatino Linotype"/>
              <w:b/>
              <w:sz w:val="22"/>
              <w:szCs w:val="22"/>
            </w:rPr>
            <w:t xml:space="preserve">Ayuntamiento de </w:t>
          </w:r>
          <w:proofErr w:type="spellStart"/>
          <w:r w:rsidRPr="002C2713">
            <w:rPr>
              <w:rFonts w:ascii="Palatino Linotype" w:hAnsi="Palatino Linotype"/>
              <w:b/>
              <w:sz w:val="22"/>
              <w:szCs w:val="22"/>
            </w:rPr>
            <w:t>Apaxco</w:t>
          </w:r>
          <w:proofErr w:type="spellEnd"/>
        </w:p>
      </w:tc>
    </w:tr>
    <w:tr w:rsidR="004929D3" w:rsidRPr="008F2CCC" w:rsidTr="00235AC2">
      <w:trPr>
        <w:trHeight w:val="228"/>
      </w:trPr>
      <w:tc>
        <w:tcPr>
          <w:tcW w:w="3539" w:type="dxa"/>
        </w:tcPr>
        <w:p w:rsidR="004929D3" w:rsidRPr="008F2CCC" w:rsidRDefault="004929D3" w:rsidP="00070856">
          <w:pPr>
            <w:rPr>
              <w:rFonts w:ascii="Palatino Linotype" w:hAnsi="Palatino Linotype"/>
              <w:b/>
              <w:sz w:val="22"/>
              <w:szCs w:val="22"/>
              <w:lang w:val="es-ES_tradnl"/>
            </w:rPr>
          </w:pPr>
        </w:p>
      </w:tc>
      <w:tc>
        <w:tcPr>
          <w:tcW w:w="2552" w:type="dxa"/>
          <w:shd w:val="clear" w:color="auto" w:fill="auto"/>
        </w:tcPr>
        <w:p w:rsidR="004929D3" w:rsidRPr="00664658" w:rsidRDefault="004929D3"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260" w:type="dxa"/>
          <w:gridSpan w:val="2"/>
          <w:shd w:val="clear" w:color="auto" w:fill="auto"/>
        </w:tcPr>
        <w:p w:rsidR="004929D3" w:rsidRPr="00664658" w:rsidRDefault="004929D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4929D3" w:rsidRPr="001779E0" w:rsidRDefault="004929D3" w:rsidP="00E86E4F">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Ind w:w="-142" w:type="dxa"/>
      <w:tblLayout w:type="fixed"/>
      <w:tblLook w:val="04A0" w:firstRow="1" w:lastRow="0" w:firstColumn="1" w:lastColumn="0" w:noHBand="0" w:noVBand="1"/>
    </w:tblPr>
    <w:tblGrid>
      <w:gridCol w:w="3539"/>
      <w:gridCol w:w="2552"/>
      <w:gridCol w:w="3260"/>
    </w:tblGrid>
    <w:tr w:rsidR="004929D3" w:rsidRPr="008F2CCC" w:rsidTr="0016779F">
      <w:tc>
        <w:tcPr>
          <w:tcW w:w="3539" w:type="dxa"/>
        </w:tcPr>
        <w:p w:rsidR="004929D3" w:rsidRPr="008F2CCC" w:rsidRDefault="004929D3" w:rsidP="00544DF4">
          <w:pPr>
            <w:rPr>
              <w:rFonts w:ascii="Palatino Linotype" w:hAnsi="Palatino Linotype"/>
              <w:b/>
              <w:sz w:val="22"/>
              <w:szCs w:val="22"/>
              <w:lang w:val="es-ES_tradnl"/>
            </w:rPr>
          </w:pPr>
        </w:p>
      </w:tc>
      <w:tc>
        <w:tcPr>
          <w:tcW w:w="2552" w:type="dxa"/>
          <w:shd w:val="clear" w:color="auto" w:fill="auto"/>
        </w:tcPr>
        <w:p w:rsidR="004929D3" w:rsidRPr="00664658" w:rsidRDefault="004929D3" w:rsidP="00544DF4">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260" w:type="dxa"/>
          <w:shd w:val="clear" w:color="auto" w:fill="auto"/>
          <w:vAlign w:val="center"/>
        </w:tcPr>
        <w:p w:rsidR="004929D3" w:rsidRPr="00664658" w:rsidRDefault="002C2713" w:rsidP="00544DF4">
          <w:pPr>
            <w:jc w:val="both"/>
            <w:rPr>
              <w:rFonts w:ascii="Palatino Linotype" w:hAnsi="Palatino Linotype"/>
              <w:b/>
              <w:sz w:val="22"/>
              <w:szCs w:val="22"/>
              <w:lang w:val="es-ES_tradnl"/>
            </w:rPr>
          </w:pPr>
          <w:r w:rsidRPr="002C2713">
            <w:rPr>
              <w:rFonts w:ascii="Palatino Linotype" w:hAnsi="Palatino Linotype"/>
              <w:b/>
              <w:sz w:val="22"/>
              <w:szCs w:val="22"/>
              <w:lang w:val="es-ES_tradnl"/>
            </w:rPr>
            <w:t>04397/INFOEM/IP/RR/2018</w:t>
          </w:r>
        </w:p>
      </w:tc>
    </w:tr>
    <w:tr w:rsidR="004929D3" w:rsidRPr="008F2CCC" w:rsidTr="0016779F">
      <w:tc>
        <w:tcPr>
          <w:tcW w:w="3539" w:type="dxa"/>
        </w:tcPr>
        <w:p w:rsidR="004929D3" w:rsidRPr="008F2CCC" w:rsidRDefault="004929D3" w:rsidP="00544DF4">
          <w:pPr>
            <w:rPr>
              <w:rFonts w:ascii="Palatino Linotype" w:hAnsi="Palatino Linotype"/>
              <w:b/>
              <w:sz w:val="22"/>
              <w:szCs w:val="22"/>
              <w:lang w:val="es-ES_tradnl"/>
            </w:rPr>
          </w:pPr>
        </w:p>
      </w:tc>
      <w:tc>
        <w:tcPr>
          <w:tcW w:w="2552" w:type="dxa"/>
          <w:shd w:val="clear" w:color="auto" w:fill="auto"/>
        </w:tcPr>
        <w:p w:rsidR="004929D3" w:rsidRPr="00664658" w:rsidRDefault="004929D3" w:rsidP="00544DF4">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0" w:type="dxa"/>
          <w:shd w:val="clear" w:color="auto" w:fill="auto"/>
          <w:vAlign w:val="center"/>
        </w:tcPr>
        <w:p w:rsidR="004929D3" w:rsidRPr="00FF0BC8" w:rsidRDefault="00A573DF" w:rsidP="00A573DF">
          <w:pPr>
            <w:jc w:val="both"/>
            <w:rPr>
              <w:rFonts w:ascii="Palatino Linotype" w:hAnsi="Palatino Linotype"/>
              <w:b/>
              <w:sz w:val="22"/>
              <w:szCs w:val="22"/>
              <w:lang w:val="es-ES_tradnl"/>
            </w:rPr>
          </w:pPr>
          <w:r>
            <w:rPr>
              <w:rFonts w:ascii="Palatino Linotype" w:hAnsi="Palatino Linotype"/>
              <w:b/>
              <w:sz w:val="22"/>
              <w:szCs w:val="22"/>
            </w:rPr>
            <w:t>XXXXXXX</w:t>
          </w:r>
          <w:r w:rsidR="00152FE5" w:rsidRPr="00152FE5">
            <w:rPr>
              <w:rFonts w:ascii="Palatino Linotype" w:hAnsi="Palatino Linotype"/>
              <w:b/>
              <w:sz w:val="22"/>
              <w:szCs w:val="22"/>
            </w:rPr>
            <w:t xml:space="preserve"> </w:t>
          </w:r>
          <w:r>
            <w:rPr>
              <w:rFonts w:ascii="Palatino Linotype" w:hAnsi="Palatino Linotype"/>
              <w:b/>
              <w:sz w:val="22"/>
              <w:szCs w:val="22"/>
            </w:rPr>
            <w:t>XXXXXXXXX</w:t>
          </w:r>
          <w:r w:rsidR="00152FE5" w:rsidRPr="00152FE5">
            <w:rPr>
              <w:rFonts w:ascii="Palatino Linotype" w:hAnsi="Palatino Linotype"/>
              <w:b/>
              <w:sz w:val="22"/>
              <w:szCs w:val="22"/>
            </w:rPr>
            <w:t xml:space="preserve"> </w:t>
          </w:r>
          <w:r>
            <w:rPr>
              <w:rFonts w:ascii="Palatino Linotype" w:hAnsi="Palatino Linotype"/>
              <w:b/>
              <w:sz w:val="22"/>
              <w:szCs w:val="22"/>
            </w:rPr>
            <w:t>XXXXX</w:t>
          </w:r>
          <w:r w:rsidR="00152FE5" w:rsidRPr="00152FE5">
            <w:rPr>
              <w:rFonts w:ascii="Palatino Linotype" w:hAnsi="Palatino Linotype"/>
              <w:b/>
              <w:sz w:val="22"/>
              <w:szCs w:val="22"/>
            </w:rPr>
            <w:t xml:space="preserve"> </w:t>
          </w:r>
          <w:r>
            <w:rPr>
              <w:rFonts w:ascii="Palatino Linotype" w:hAnsi="Palatino Linotype"/>
              <w:b/>
              <w:sz w:val="22"/>
              <w:szCs w:val="22"/>
            </w:rPr>
            <w:t>XXXXXXX</w:t>
          </w:r>
        </w:p>
      </w:tc>
    </w:tr>
    <w:tr w:rsidR="004929D3" w:rsidRPr="008F2CCC" w:rsidTr="0016779F">
      <w:tc>
        <w:tcPr>
          <w:tcW w:w="3539" w:type="dxa"/>
        </w:tcPr>
        <w:p w:rsidR="004929D3" w:rsidRPr="008F2CCC" w:rsidRDefault="004929D3" w:rsidP="00544DF4">
          <w:pPr>
            <w:rPr>
              <w:rFonts w:ascii="Palatino Linotype" w:hAnsi="Palatino Linotype"/>
              <w:b/>
              <w:sz w:val="22"/>
              <w:szCs w:val="22"/>
              <w:lang w:val="es-ES_tradnl"/>
            </w:rPr>
          </w:pPr>
        </w:p>
      </w:tc>
      <w:tc>
        <w:tcPr>
          <w:tcW w:w="2552" w:type="dxa"/>
          <w:shd w:val="clear" w:color="auto" w:fill="auto"/>
        </w:tcPr>
        <w:p w:rsidR="004929D3" w:rsidRPr="00664658" w:rsidRDefault="004929D3" w:rsidP="00544DF4">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260" w:type="dxa"/>
          <w:shd w:val="clear" w:color="auto" w:fill="auto"/>
          <w:vAlign w:val="center"/>
        </w:tcPr>
        <w:p w:rsidR="004929D3" w:rsidRPr="00664658" w:rsidRDefault="002C2713" w:rsidP="00544DF4">
          <w:pPr>
            <w:jc w:val="both"/>
            <w:rPr>
              <w:rFonts w:ascii="Palatino Linotype" w:hAnsi="Palatino Linotype"/>
              <w:b/>
              <w:sz w:val="22"/>
              <w:szCs w:val="22"/>
              <w:lang w:val="es-ES_tradnl"/>
            </w:rPr>
          </w:pPr>
          <w:r w:rsidRPr="002C2713">
            <w:rPr>
              <w:rFonts w:ascii="Palatino Linotype" w:hAnsi="Palatino Linotype"/>
              <w:b/>
              <w:sz w:val="22"/>
              <w:szCs w:val="22"/>
            </w:rPr>
            <w:t xml:space="preserve">Ayuntamiento de </w:t>
          </w:r>
          <w:proofErr w:type="spellStart"/>
          <w:r w:rsidRPr="002C2713">
            <w:rPr>
              <w:rFonts w:ascii="Palatino Linotype" w:hAnsi="Palatino Linotype"/>
              <w:b/>
              <w:sz w:val="22"/>
              <w:szCs w:val="22"/>
            </w:rPr>
            <w:t>Apaxco</w:t>
          </w:r>
          <w:proofErr w:type="spellEnd"/>
        </w:p>
      </w:tc>
    </w:tr>
    <w:tr w:rsidR="004929D3" w:rsidRPr="008F2CCC" w:rsidTr="0016779F">
      <w:trPr>
        <w:trHeight w:val="228"/>
      </w:trPr>
      <w:tc>
        <w:tcPr>
          <w:tcW w:w="3539" w:type="dxa"/>
        </w:tcPr>
        <w:p w:rsidR="004929D3" w:rsidRPr="008F2CCC" w:rsidRDefault="004929D3" w:rsidP="00544DF4">
          <w:pPr>
            <w:rPr>
              <w:rFonts w:ascii="Palatino Linotype" w:hAnsi="Palatino Linotype"/>
              <w:b/>
              <w:sz w:val="22"/>
              <w:szCs w:val="22"/>
              <w:lang w:val="es-ES_tradnl"/>
            </w:rPr>
          </w:pPr>
        </w:p>
      </w:tc>
      <w:tc>
        <w:tcPr>
          <w:tcW w:w="2552" w:type="dxa"/>
          <w:shd w:val="clear" w:color="auto" w:fill="auto"/>
        </w:tcPr>
        <w:p w:rsidR="004929D3" w:rsidRPr="00664658" w:rsidRDefault="004929D3" w:rsidP="00544DF4">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260" w:type="dxa"/>
          <w:shd w:val="clear" w:color="auto" w:fill="auto"/>
        </w:tcPr>
        <w:p w:rsidR="004929D3" w:rsidRPr="00664658" w:rsidRDefault="004929D3" w:rsidP="00544DF4">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4929D3" w:rsidRPr="009F1AB6" w:rsidRDefault="004929D3">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37C8EC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8A57A5"/>
    <w:multiLevelType w:val="hybridMultilevel"/>
    <w:tmpl w:val="65B8D3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D86D8E"/>
    <w:multiLevelType w:val="hybridMultilevel"/>
    <w:tmpl w:val="1C229F9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C35246E"/>
    <w:multiLevelType w:val="hybridMultilevel"/>
    <w:tmpl w:val="06F40BD8"/>
    <w:lvl w:ilvl="0" w:tplc="FB36075E">
      <w:start w:val="5"/>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6773372"/>
    <w:multiLevelType w:val="hybridMultilevel"/>
    <w:tmpl w:val="5DB200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5C4FB7"/>
    <w:multiLevelType w:val="hybridMultilevel"/>
    <w:tmpl w:val="E61A3B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961777"/>
    <w:multiLevelType w:val="hybridMultilevel"/>
    <w:tmpl w:val="4F9A318A"/>
    <w:lvl w:ilvl="0" w:tplc="331057B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BA68E0"/>
    <w:multiLevelType w:val="hybridMultilevel"/>
    <w:tmpl w:val="65B8D3D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4AA9716E"/>
    <w:multiLevelType w:val="hybridMultilevel"/>
    <w:tmpl w:val="149E66A8"/>
    <w:lvl w:ilvl="0" w:tplc="0BCE1A82">
      <w:start w:val="1"/>
      <w:numFmt w:val="lowerLetter"/>
      <w:lvlText w:val="%1)"/>
      <w:lvlJc w:val="left"/>
      <w:pPr>
        <w:ind w:left="360" w:hanging="360"/>
      </w:pPr>
      <w:rPr>
        <w:b/>
      </w:rPr>
    </w:lvl>
    <w:lvl w:ilvl="1" w:tplc="CDD040D4">
      <w:start w:val="1"/>
      <w:numFmt w:val="decimal"/>
      <w:lvlText w:val="%2)"/>
      <w:lvlJc w:val="left"/>
      <w:pPr>
        <w:ind w:left="1080"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63DE7C74"/>
    <w:multiLevelType w:val="hybridMultilevel"/>
    <w:tmpl w:val="C2302DCE"/>
    <w:lvl w:ilvl="0" w:tplc="418AA16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E2E346B"/>
    <w:multiLevelType w:val="hybridMultilevel"/>
    <w:tmpl w:val="3FE6C5C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7CAA6718"/>
    <w:multiLevelType w:val="hybridMultilevel"/>
    <w:tmpl w:val="731C63A0"/>
    <w:lvl w:ilvl="0" w:tplc="63289584">
      <w:start w:val="1"/>
      <w:numFmt w:val="lowerLetter"/>
      <w:lvlText w:val="%1)"/>
      <w:lvlJc w:val="left"/>
      <w:pPr>
        <w:ind w:left="267" w:hanging="360"/>
      </w:pPr>
      <w:rPr>
        <w:rFonts w:cs="Arial" w:hint="default"/>
      </w:rPr>
    </w:lvl>
    <w:lvl w:ilvl="1" w:tplc="080A0019" w:tentative="1">
      <w:start w:val="1"/>
      <w:numFmt w:val="lowerLetter"/>
      <w:lvlText w:val="%2."/>
      <w:lvlJc w:val="left"/>
      <w:pPr>
        <w:ind w:left="987" w:hanging="360"/>
      </w:pPr>
    </w:lvl>
    <w:lvl w:ilvl="2" w:tplc="080A001B" w:tentative="1">
      <w:start w:val="1"/>
      <w:numFmt w:val="lowerRoman"/>
      <w:lvlText w:val="%3."/>
      <w:lvlJc w:val="right"/>
      <w:pPr>
        <w:ind w:left="1707" w:hanging="180"/>
      </w:pPr>
    </w:lvl>
    <w:lvl w:ilvl="3" w:tplc="080A000F" w:tentative="1">
      <w:start w:val="1"/>
      <w:numFmt w:val="decimal"/>
      <w:lvlText w:val="%4."/>
      <w:lvlJc w:val="left"/>
      <w:pPr>
        <w:ind w:left="2427" w:hanging="360"/>
      </w:pPr>
    </w:lvl>
    <w:lvl w:ilvl="4" w:tplc="080A0019" w:tentative="1">
      <w:start w:val="1"/>
      <w:numFmt w:val="lowerLetter"/>
      <w:lvlText w:val="%5."/>
      <w:lvlJc w:val="left"/>
      <w:pPr>
        <w:ind w:left="3147" w:hanging="360"/>
      </w:pPr>
    </w:lvl>
    <w:lvl w:ilvl="5" w:tplc="080A001B" w:tentative="1">
      <w:start w:val="1"/>
      <w:numFmt w:val="lowerRoman"/>
      <w:lvlText w:val="%6."/>
      <w:lvlJc w:val="right"/>
      <w:pPr>
        <w:ind w:left="3867" w:hanging="180"/>
      </w:pPr>
    </w:lvl>
    <w:lvl w:ilvl="6" w:tplc="080A000F" w:tentative="1">
      <w:start w:val="1"/>
      <w:numFmt w:val="decimal"/>
      <w:lvlText w:val="%7."/>
      <w:lvlJc w:val="left"/>
      <w:pPr>
        <w:ind w:left="4587" w:hanging="360"/>
      </w:pPr>
    </w:lvl>
    <w:lvl w:ilvl="7" w:tplc="080A0019" w:tentative="1">
      <w:start w:val="1"/>
      <w:numFmt w:val="lowerLetter"/>
      <w:lvlText w:val="%8."/>
      <w:lvlJc w:val="left"/>
      <w:pPr>
        <w:ind w:left="5307" w:hanging="360"/>
      </w:pPr>
    </w:lvl>
    <w:lvl w:ilvl="8" w:tplc="080A001B" w:tentative="1">
      <w:start w:val="1"/>
      <w:numFmt w:val="lowerRoman"/>
      <w:lvlText w:val="%9."/>
      <w:lvlJc w:val="right"/>
      <w:pPr>
        <w:ind w:left="6027" w:hanging="180"/>
      </w:pPr>
    </w:lvl>
  </w:abstractNum>
  <w:num w:numId="1">
    <w:abstractNumId w:val="0"/>
  </w:num>
  <w:num w:numId="2">
    <w:abstractNumId w:val="5"/>
  </w:num>
  <w:num w:numId="3">
    <w:abstractNumId w:val="3"/>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12"/>
  </w:num>
  <w:num w:numId="9">
    <w:abstractNumId w:val="10"/>
  </w:num>
  <w:num w:numId="10">
    <w:abstractNumId w:val="1"/>
  </w:num>
  <w:num w:numId="11">
    <w:abstractNumId w:val="9"/>
  </w:num>
  <w:num w:numId="12">
    <w:abstractNumId w:val="6"/>
  </w:num>
  <w:num w:numId="13">
    <w:abstractNumId w:val="2"/>
  </w:num>
  <w:num w:numId="14">
    <w:abstractNumId w:val="16"/>
  </w:num>
  <w:num w:numId="15">
    <w:abstractNumId w:val="4"/>
  </w:num>
  <w:num w:numId="16">
    <w:abstractNumId w:val="13"/>
  </w:num>
  <w:num w:numId="1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28"/>
    <w:rsid w:val="000008A5"/>
    <w:rsid w:val="00000C70"/>
    <w:rsid w:val="00000EAF"/>
    <w:rsid w:val="00000F63"/>
    <w:rsid w:val="0000104E"/>
    <w:rsid w:val="000014C3"/>
    <w:rsid w:val="00002203"/>
    <w:rsid w:val="0000258A"/>
    <w:rsid w:val="000025F0"/>
    <w:rsid w:val="0000265E"/>
    <w:rsid w:val="000029CD"/>
    <w:rsid w:val="00002A00"/>
    <w:rsid w:val="0000328A"/>
    <w:rsid w:val="000038C5"/>
    <w:rsid w:val="0000404A"/>
    <w:rsid w:val="000041E6"/>
    <w:rsid w:val="000044B7"/>
    <w:rsid w:val="00004C94"/>
    <w:rsid w:val="0000633D"/>
    <w:rsid w:val="00006424"/>
    <w:rsid w:val="00006BCD"/>
    <w:rsid w:val="00006EC0"/>
    <w:rsid w:val="00006F2F"/>
    <w:rsid w:val="0000720F"/>
    <w:rsid w:val="000075A8"/>
    <w:rsid w:val="00007FD8"/>
    <w:rsid w:val="00010DE5"/>
    <w:rsid w:val="000113C7"/>
    <w:rsid w:val="000123CB"/>
    <w:rsid w:val="00012CDA"/>
    <w:rsid w:val="00012F36"/>
    <w:rsid w:val="00013023"/>
    <w:rsid w:val="000141CB"/>
    <w:rsid w:val="000142C0"/>
    <w:rsid w:val="00014B20"/>
    <w:rsid w:val="00015A69"/>
    <w:rsid w:val="00015B35"/>
    <w:rsid w:val="00015D8E"/>
    <w:rsid w:val="000160C6"/>
    <w:rsid w:val="00017203"/>
    <w:rsid w:val="0001796B"/>
    <w:rsid w:val="00017DE6"/>
    <w:rsid w:val="00017EBE"/>
    <w:rsid w:val="00020BD7"/>
    <w:rsid w:val="00020C9F"/>
    <w:rsid w:val="000214DC"/>
    <w:rsid w:val="00022DCF"/>
    <w:rsid w:val="00023081"/>
    <w:rsid w:val="0002471C"/>
    <w:rsid w:val="00024A5F"/>
    <w:rsid w:val="000254C2"/>
    <w:rsid w:val="00025584"/>
    <w:rsid w:val="000257FE"/>
    <w:rsid w:val="00025DB0"/>
    <w:rsid w:val="0002685C"/>
    <w:rsid w:val="0002690E"/>
    <w:rsid w:val="00026A3C"/>
    <w:rsid w:val="00026F57"/>
    <w:rsid w:val="0002773F"/>
    <w:rsid w:val="00027888"/>
    <w:rsid w:val="0003033D"/>
    <w:rsid w:val="0003076D"/>
    <w:rsid w:val="00030B10"/>
    <w:rsid w:val="000310B4"/>
    <w:rsid w:val="0003134F"/>
    <w:rsid w:val="0003138B"/>
    <w:rsid w:val="0003153C"/>
    <w:rsid w:val="00031692"/>
    <w:rsid w:val="00031ACF"/>
    <w:rsid w:val="00031C70"/>
    <w:rsid w:val="00032403"/>
    <w:rsid w:val="000336D0"/>
    <w:rsid w:val="000337B3"/>
    <w:rsid w:val="000339B9"/>
    <w:rsid w:val="00033C79"/>
    <w:rsid w:val="00033E94"/>
    <w:rsid w:val="00034272"/>
    <w:rsid w:val="000345DE"/>
    <w:rsid w:val="000353A1"/>
    <w:rsid w:val="00035CC9"/>
    <w:rsid w:val="00036921"/>
    <w:rsid w:val="000369E3"/>
    <w:rsid w:val="00036BD1"/>
    <w:rsid w:val="00036CC0"/>
    <w:rsid w:val="000373F2"/>
    <w:rsid w:val="000376CD"/>
    <w:rsid w:val="00037DDE"/>
    <w:rsid w:val="000403CE"/>
    <w:rsid w:val="0004120D"/>
    <w:rsid w:val="000415DD"/>
    <w:rsid w:val="00041959"/>
    <w:rsid w:val="000423AF"/>
    <w:rsid w:val="00042714"/>
    <w:rsid w:val="00042A23"/>
    <w:rsid w:val="00042F6A"/>
    <w:rsid w:val="00042FC3"/>
    <w:rsid w:val="00043943"/>
    <w:rsid w:val="00044351"/>
    <w:rsid w:val="000446CF"/>
    <w:rsid w:val="00044D0E"/>
    <w:rsid w:val="00044E72"/>
    <w:rsid w:val="000453B6"/>
    <w:rsid w:val="00045EB7"/>
    <w:rsid w:val="000464A3"/>
    <w:rsid w:val="00046DDD"/>
    <w:rsid w:val="00047111"/>
    <w:rsid w:val="00047E38"/>
    <w:rsid w:val="00047E9E"/>
    <w:rsid w:val="00050EDA"/>
    <w:rsid w:val="00051ADD"/>
    <w:rsid w:val="00051BA7"/>
    <w:rsid w:val="00051C9C"/>
    <w:rsid w:val="00051EBF"/>
    <w:rsid w:val="0005265B"/>
    <w:rsid w:val="00052E1B"/>
    <w:rsid w:val="00053197"/>
    <w:rsid w:val="0005363B"/>
    <w:rsid w:val="00053A25"/>
    <w:rsid w:val="00053FA9"/>
    <w:rsid w:val="00055200"/>
    <w:rsid w:val="00055F51"/>
    <w:rsid w:val="00057716"/>
    <w:rsid w:val="00057795"/>
    <w:rsid w:val="00060131"/>
    <w:rsid w:val="000604AC"/>
    <w:rsid w:val="000604AF"/>
    <w:rsid w:val="000606B4"/>
    <w:rsid w:val="00060D23"/>
    <w:rsid w:val="000613E3"/>
    <w:rsid w:val="000618EE"/>
    <w:rsid w:val="00061E9B"/>
    <w:rsid w:val="0006249A"/>
    <w:rsid w:val="00062501"/>
    <w:rsid w:val="00062C16"/>
    <w:rsid w:val="000632BC"/>
    <w:rsid w:val="0006335A"/>
    <w:rsid w:val="000636CD"/>
    <w:rsid w:val="000639E2"/>
    <w:rsid w:val="00063AEF"/>
    <w:rsid w:val="00064245"/>
    <w:rsid w:val="00065179"/>
    <w:rsid w:val="000657CC"/>
    <w:rsid w:val="00065AA9"/>
    <w:rsid w:val="00065B50"/>
    <w:rsid w:val="0006626B"/>
    <w:rsid w:val="00066D71"/>
    <w:rsid w:val="00067651"/>
    <w:rsid w:val="00067E06"/>
    <w:rsid w:val="00070856"/>
    <w:rsid w:val="00070FD8"/>
    <w:rsid w:val="0007180F"/>
    <w:rsid w:val="00071EB8"/>
    <w:rsid w:val="0007231D"/>
    <w:rsid w:val="000725D3"/>
    <w:rsid w:val="0007261F"/>
    <w:rsid w:val="000734E9"/>
    <w:rsid w:val="00073A2F"/>
    <w:rsid w:val="000740ED"/>
    <w:rsid w:val="00075A3C"/>
    <w:rsid w:val="00075B49"/>
    <w:rsid w:val="00075EA3"/>
    <w:rsid w:val="000760EE"/>
    <w:rsid w:val="000773DC"/>
    <w:rsid w:val="00077B79"/>
    <w:rsid w:val="00077BB8"/>
    <w:rsid w:val="0008027A"/>
    <w:rsid w:val="00081B66"/>
    <w:rsid w:val="00082884"/>
    <w:rsid w:val="0008338D"/>
    <w:rsid w:val="000833C7"/>
    <w:rsid w:val="00084079"/>
    <w:rsid w:val="00084926"/>
    <w:rsid w:val="00084A7C"/>
    <w:rsid w:val="0008542A"/>
    <w:rsid w:val="00085656"/>
    <w:rsid w:val="00085973"/>
    <w:rsid w:val="00086017"/>
    <w:rsid w:val="00086938"/>
    <w:rsid w:val="00086980"/>
    <w:rsid w:val="0008726C"/>
    <w:rsid w:val="000874B5"/>
    <w:rsid w:val="000903F0"/>
    <w:rsid w:val="00090CC8"/>
    <w:rsid w:val="00091295"/>
    <w:rsid w:val="000922B0"/>
    <w:rsid w:val="00092543"/>
    <w:rsid w:val="00092789"/>
    <w:rsid w:val="00092892"/>
    <w:rsid w:val="00092893"/>
    <w:rsid w:val="00092F37"/>
    <w:rsid w:val="000938B5"/>
    <w:rsid w:val="00093DD8"/>
    <w:rsid w:val="00094F77"/>
    <w:rsid w:val="00095302"/>
    <w:rsid w:val="00095345"/>
    <w:rsid w:val="0009541B"/>
    <w:rsid w:val="00095950"/>
    <w:rsid w:val="00095A69"/>
    <w:rsid w:val="0009628B"/>
    <w:rsid w:val="0009651D"/>
    <w:rsid w:val="00096656"/>
    <w:rsid w:val="00096D57"/>
    <w:rsid w:val="00096EE3"/>
    <w:rsid w:val="00097B14"/>
    <w:rsid w:val="00097C34"/>
    <w:rsid w:val="000A0195"/>
    <w:rsid w:val="000A0625"/>
    <w:rsid w:val="000A1149"/>
    <w:rsid w:val="000A2B2B"/>
    <w:rsid w:val="000A3D63"/>
    <w:rsid w:val="000A43AE"/>
    <w:rsid w:val="000A4664"/>
    <w:rsid w:val="000A4AAE"/>
    <w:rsid w:val="000A5939"/>
    <w:rsid w:val="000A5A68"/>
    <w:rsid w:val="000A5D6E"/>
    <w:rsid w:val="000A5F6A"/>
    <w:rsid w:val="000A66D7"/>
    <w:rsid w:val="000B0411"/>
    <w:rsid w:val="000B0994"/>
    <w:rsid w:val="000B0B10"/>
    <w:rsid w:val="000B11B2"/>
    <w:rsid w:val="000B17FD"/>
    <w:rsid w:val="000B20AC"/>
    <w:rsid w:val="000B2AA5"/>
    <w:rsid w:val="000B3DC6"/>
    <w:rsid w:val="000B3FFD"/>
    <w:rsid w:val="000B4379"/>
    <w:rsid w:val="000B4CC0"/>
    <w:rsid w:val="000B5A14"/>
    <w:rsid w:val="000B61F5"/>
    <w:rsid w:val="000B624F"/>
    <w:rsid w:val="000B633D"/>
    <w:rsid w:val="000B676D"/>
    <w:rsid w:val="000B68DF"/>
    <w:rsid w:val="000B6A10"/>
    <w:rsid w:val="000B7784"/>
    <w:rsid w:val="000C0462"/>
    <w:rsid w:val="000C0B6F"/>
    <w:rsid w:val="000C1077"/>
    <w:rsid w:val="000C11CD"/>
    <w:rsid w:val="000C1753"/>
    <w:rsid w:val="000C1C1F"/>
    <w:rsid w:val="000C1C25"/>
    <w:rsid w:val="000C2214"/>
    <w:rsid w:val="000C2832"/>
    <w:rsid w:val="000C2900"/>
    <w:rsid w:val="000C2C6F"/>
    <w:rsid w:val="000C2FB4"/>
    <w:rsid w:val="000C4127"/>
    <w:rsid w:val="000C43BF"/>
    <w:rsid w:val="000C4453"/>
    <w:rsid w:val="000C4806"/>
    <w:rsid w:val="000C4C3F"/>
    <w:rsid w:val="000C4DFA"/>
    <w:rsid w:val="000C521C"/>
    <w:rsid w:val="000C53F2"/>
    <w:rsid w:val="000C5D37"/>
    <w:rsid w:val="000C617F"/>
    <w:rsid w:val="000C625E"/>
    <w:rsid w:val="000C69D0"/>
    <w:rsid w:val="000C6CE6"/>
    <w:rsid w:val="000C76EF"/>
    <w:rsid w:val="000C7D67"/>
    <w:rsid w:val="000D0DFB"/>
    <w:rsid w:val="000D1888"/>
    <w:rsid w:val="000D1B2D"/>
    <w:rsid w:val="000D21C4"/>
    <w:rsid w:val="000D2C57"/>
    <w:rsid w:val="000D447F"/>
    <w:rsid w:val="000D5D68"/>
    <w:rsid w:val="000D6414"/>
    <w:rsid w:val="000D6ADD"/>
    <w:rsid w:val="000D6BA3"/>
    <w:rsid w:val="000D6C46"/>
    <w:rsid w:val="000D6D88"/>
    <w:rsid w:val="000D75A0"/>
    <w:rsid w:val="000E06D1"/>
    <w:rsid w:val="000E07B7"/>
    <w:rsid w:val="000E0930"/>
    <w:rsid w:val="000E0D35"/>
    <w:rsid w:val="000E100D"/>
    <w:rsid w:val="000E140F"/>
    <w:rsid w:val="000E1D9A"/>
    <w:rsid w:val="000E29D3"/>
    <w:rsid w:val="000E2A81"/>
    <w:rsid w:val="000E4173"/>
    <w:rsid w:val="000E4D5A"/>
    <w:rsid w:val="000E4E87"/>
    <w:rsid w:val="000E558F"/>
    <w:rsid w:val="000E5C93"/>
    <w:rsid w:val="000E68DA"/>
    <w:rsid w:val="000E6C51"/>
    <w:rsid w:val="000E6ED1"/>
    <w:rsid w:val="000E7182"/>
    <w:rsid w:val="000E71A3"/>
    <w:rsid w:val="000E72D5"/>
    <w:rsid w:val="000E74AC"/>
    <w:rsid w:val="000F0F1C"/>
    <w:rsid w:val="000F2185"/>
    <w:rsid w:val="000F21A1"/>
    <w:rsid w:val="000F22FE"/>
    <w:rsid w:val="000F2B5F"/>
    <w:rsid w:val="000F2DAA"/>
    <w:rsid w:val="000F2FDE"/>
    <w:rsid w:val="000F33D2"/>
    <w:rsid w:val="000F37FD"/>
    <w:rsid w:val="000F3E04"/>
    <w:rsid w:val="000F4300"/>
    <w:rsid w:val="000F4AC2"/>
    <w:rsid w:val="000F4BBD"/>
    <w:rsid w:val="000F4C20"/>
    <w:rsid w:val="000F54D4"/>
    <w:rsid w:val="000F55B8"/>
    <w:rsid w:val="000F55EC"/>
    <w:rsid w:val="000F67B3"/>
    <w:rsid w:val="000F70BA"/>
    <w:rsid w:val="000F7133"/>
    <w:rsid w:val="000F73EF"/>
    <w:rsid w:val="000F76CB"/>
    <w:rsid w:val="000F7903"/>
    <w:rsid w:val="000F79EA"/>
    <w:rsid w:val="0010050F"/>
    <w:rsid w:val="001005DB"/>
    <w:rsid w:val="00100BC0"/>
    <w:rsid w:val="0010119D"/>
    <w:rsid w:val="00101BFD"/>
    <w:rsid w:val="001027DA"/>
    <w:rsid w:val="001028C2"/>
    <w:rsid w:val="00102BE0"/>
    <w:rsid w:val="001030D5"/>
    <w:rsid w:val="001041C7"/>
    <w:rsid w:val="00104BFE"/>
    <w:rsid w:val="00105904"/>
    <w:rsid w:val="00105ACD"/>
    <w:rsid w:val="00106268"/>
    <w:rsid w:val="001063BB"/>
    <w:rsid w:val="00106B68"/>
    <w:rsid w:val="001070C0"/>
    <w:rsid w:val="00107123"/>
    <w:rsid w:val="00107250"/>
    <w:rsid w:val="001106DF"/>
    <w:rsid w:val="00110A02"/>
    <w:rsid w:val="00111DBB"/>
    <w:rsid w:val="00111F07"/>
    <w:rsid w:val="0011260D"/>
    <w:rsid w:val="00112988"/>
    <w:rsid w:val="00112BCC"/>
    <w:rsid w:val="00113015"/>
    <w:rsid w:val="00113629"/>
    <w:rsid w:val="0011364A"/>
    <w:rsid w:val="001136D3"/>
    <w:rsid w:val="001149CC"/>
    <w:rsid w:val="00114CC0"/>
    <w:rsid w:val="0011502F"/>
    <w:rsid w:val="0011507B"/>
    <w:rsid w:val="00116272"/>
    <w:rsid w:val="00116376"/>
    <w:rsid w:val="00116706"/>
    <w:rsid w:val="00116D62"/>
    <w:rsid w:val="00116DD8"/>
    <w:rsid w:val="00120385"/>
    <w:rsid w:val="00120ADA"/>
    <w:rsid w:val="00120C4B"/>
    <w:rsid w:val="00120D8D"/>
    <w:rsid w:val="00121773"/>
    <w:rsid w:val="00121BB3"/>
    <w:rsid w:val="00121CB5"/>
    <w:rsid w:val="00121F50"/>
    <w:rsid w:val="00122866"/>
    <w:rsid w:val="00122DAC"/>
    <w:rsid w:val="001237E9"/>
    <w:rsid w:val="00124065"/>
    <w:rsid w:val="00124543"/>
    <w:rsid w:val="00124622"/>
    <w:rsid w:val="001246A7"/>
    <w:rsid w:val="001246D6"/>
    <w:rsid w:val="0012495B"/>
    <w:rsid w:val="00124D4A"/>
    <w:rsid w:val="00124F52"/>
    <w:rsid w:val="001250BB"/>
    <w:rsid w:val="00125330"/>
    <w:rsid w:val="001258DC"/>
    <w:rsid w:val="00127558"/>
    <w:rsid w:val="00127D0C"/>
    <w:rsid w:val="00127F25"/>
    <w:rsid w:val="00130303"/>
    <w:rsid w:val="00130849"/>
    <w:rsid w:val="00130C5A"/>
    <w:rsid w:val="00131178"/>
    <w:rsid w:val="00131466"/>
    <w:rsid w:val="001326DB"/>
    <w:rsid w:val="001327AE"/>
    <w:rsid w:val="001327CF"/>
    <w:rsid w:val="00133004"/>
    <w:rsid w:val="00133607"/>
    <w:rsid w:val="00133679"/>
    <w:rsid w:val="0013370D"/>
    <w:rsid w:val="00133C6B"/>
    <w:rsid w:val="00133D6C"/>
    <w:rsid w:val="00134CAA"/>
    <w:rsid w:val="00134D8E"/>
    <w:rsid w:val="0013622C"/>
    <w:rsid w:val="001371A5"/>
    <w:rsid w:val="00137487"/>
    <w:rsid w:val="001378F0"/>
    <w:rsid w:val="00137AEE"/>
    <w:rsid w:val="0014016F"/>
    <w:rsid w:val="001402B3"/>
    <w:rsid w:val="001406EB"/>
    <w:rsid w:val="00140BE0"/>
    <w:rsid w:val="00140EF5"/>
    <w:rsid w:val="00141019"/>
    <w:rsid w:val="00141EE7"/>
    <w:rsid w:val="00142234"/>
    <w:rsid w:val="001425F5"/>
    <w:rsid w:val="00143252"/>
    <w:rsid w:val="001433DD"/>
    <w:rsid w:val="00143EE2"/>
    <w:rsid w:val="00144BB9"/>
    <w:rsid w:val="00144BC1"/>
    <w:rsid w:val="00145EB3"/>
    <w:rsid w:val="00145F32"/>
    <w:rsid w:val="00146D8A"/>
    <w:rsid w:val="00147667"/>
    <w:rsid w:val="001478C2"/>
    <w:rsid w:val="00147BD2"/>
    <w:rsid w:val="00150BAE"/>
    <w:rsid w:val="00151AF2"/>
    <w:rsid w:val="00151C8C"/>
    <w:rsid w:val="001523F1"/>
    <w:rsid w:val="00152BA0"/>
    <w:rsid w:val="00152FE5"/>
    <w:rsid w:val="0015349A"/>
    <w:rsid w:val="001543EC"/>
    <w:rsid w:val="001554A0"/>
    <w:rsid w:val="001559CB"/>
    <w:rsid w:val="00155AC2"/>
    <w:rsid w:val="0015632D"/>
    <w:rsid w:val="001564A8"/>
    <w:rsid w:val="00156A82"/>
    <w:rsid w:val="00156BC3"/>
    <w:rsid w:val="00156ECA"/>
    <w:rsid w:val="00160171"/>
    <w:rsid w:val="0016023D"/>
    <w:rsid w:val="00160C20"/>
    <w:rsid w:val="00161318"/>
    <w:rsid w:val="00161664"/>
    <w:rsid w:val="0016188E"/>
    <w:rsid w:val="00161908"/>
    <w:rsid w:val="00161A65"/>
    <w:rsid w:val="00161F2F"/>
    <w:rsid w:val="00163AFB"/>
    <w:rsid w:val="00163E4C"/>
    <w:rsid w:val="001642E9"/>
    <w:rsid w:val="00164482"/>
    <w:rsid w:val="00164718"/>
    <w:rsid w:val="0016493E"/>
    <w:rsid w:val="00165069"/>
    <w:rsid w:val="001657E8"/>
    <w:rsid w:val="00165912"/>
    <w:rsid w:val="00165DF7"/>
    <w:rsid w:val="001667E2"/>
    <w:rsid w:val="00166F44"/>
    <w:rsid w:val="0016779F"/>
    <w:rsid w:val="00167D9D"/>
    <w:rsid w:val="0017085E"/>
    <w:rsid w:val="0017174F"/>
    <w:rsid w:val="00171E23"/>
    <w:rsid w:val="00172612"/>
    <w:rsid w:val="00172EDA"/>
    <w:rsid w:val="00173B76"/>
    <w:rsid w:val="00173CD8"/>
    <w:rsid w:val="00173D3B"/>
    <w:rsid w:val="00173EBD"/>
    <w:rsid w:val="0017532F"/>
    <w:rsid w:val="001756AB"/>
    <w:rsid w:val="0017578D"/>
    <w:rsid w:val="001757B6"/>
    <w:rsid w:val="00175CC8"/>
    <w:rsid w:val="001763D1"/>
    <w:rsid w:val="00176C51"/>
    <w:rsid w:val="001779E0"/>
    <w:rsid w:val="00177BBD"/>
    <w:rsid w:val="00177E7F"/>
    <w:rsid w:val="00180098"/>
    <w:rsid w:val="00181250"/>
    <w:rsid w:val="00181D67"/>
    <w:rsid w:val="00181E8A"/>
    <w:rsid w:val="00182009"/>
    <w:rsid w:val="001821FD"/>
    <w:rsid w:val="001822C1"/>
    <w:rsid w:val="001825CC"/>
    <w:rsid w:val="001826A7"/>
    <w:rsid w:val="00182BA6"/>
    <w:rsid w:val="001830EE"/>
    <w:rsid w:val="00183CB1"/>
    <w:rsid w:val="001843A7"/>
    <w:rsid w:val="00184A2B"/>
    <w:rsid w:val="00184A75"/>
    <w:rsid w:val="00184D6C"/>
    <w:rsid w:val="0018535A"/>
    <w:rsid w:val="001854E0"/>
    <w:rsid w:val="00185B0F"/>
    <w:rsid w:val="00187047"/>
    <w:rsid w:val="0018736B"/>
    <w:rsid w:val="00187682"/>
    <w:rsid w:val="00187B60"/>
    <w:rsid w:val="00190005"/>
    <w:rsid w:val="00190036"/>
    <w:rsid w:val="001900D7"/>
    <w:rsid w:val="00190155"/>
    <w:rsid w:val="00190C6F"/>
    <w:rsid w:val="00190DB2"/>
    <w:rsid w:val="00191524"/>
    <w:rsid w:val="0019186B"/>
    <w:rsid w:val="00191B29"/>
    <w:rsid w:val="00195288"/>
    <w:rsid w:val="0019536A"/>
    <w:rsid w:val="00195548"/>
    <w:rsid w:val="00195662"/>
    <w:rsid w:val="001956D6"/>
    <w:rsid w:val="00195F6E"/>
    <w:rsid w:val="001962AC"/>
    <w:rsid w:val="001A0054"/>
    <w:rsid w:val="001A116A"/>
    <w:rsid w:val="001A1DC4"/>
    <w:rsid w:val="001A280D"/>
    <w:rsid w:val="001A2917"/>
    <w:rsid w:val="001A30A1"/>
    <w:rsid w:val="001A328E"/>
    <w:rsid w:val="001A43AC"/>
    <w:rsid w:val="001A4549"/>
    <w:rsid w:val="001A4680"/>
    <w:rsid w:val="001A46B9"/>
    <w:rsid w:val="001A474B"/>
    <w:rsid w:val="001A5211"/>
    <w:rsid w:val="001A57AD"/>
    <w:rsid w:val="001A59B8"/>
    <w:rsid w:val="001A5E99"/>
    <w:rsid w:val="001A7015"/>
    <w:rsid w:val="001A7D92"/>
    <w:rsid w:val="001B0541"/>
    <w:rsid w:val="001B125C"/>
    <w:rsid w:val="001B15F4"/>
    <w:rsid w:val="001B1ABC"/>
    <w:rsid w:val="001B2536"/>
    <w:rsid w:val="001B2EFD"/>
    <w:rsid w:val="001B3698"/>
    <w:rsid w:val="001B3C5C"/>
    <w:rsid w:val="001B45CB"/>
    <w:rsid w:val="001B522E"/>
    <w:rsid w:val="001B54B5"/>
    <w:rsid w:val="001B5A4E"/>
    <w:rsid w:val="001B61B0"/>
    <w:rsid w:val="001B6B21"/>
    <w:rsid w:val="001C02EC"/>
    <w:rsid w:val="001C0EEC"/>
    <w:rsid w:val="001C21AE"/>
    <w:rsid w:val="001C2264"/>
    <w:rsid w:val="001C26E5"/>
    <w:rsid w:val="001C285A"/>
    <w:rsid w:val="001C3224"/>
    <w:rsid w:val="001C3A97"/>
    <w:rsid w:val="001C3FB7"/>
    <w:rsid w:val="001C4449"/>
    <w:rsid w:val="001C4AE5"/>
    <w:rsid w:val="001C55E0"/>
    <w:rsid w:val="001C57F4"/>
    <w:rsid w:val="001C6036"/>
    <w:rsid w:val="001C60DC"/>
    <w:rsid w:val="001C74EC"/>
    <w:rsid w:val="001C7515"/>
    <w:rsid w:val="001C76EC"/>
    <w:rsid w:val="001C7A37"/>
    <w:rsid w:val="001C7CE3"/>
    <w:rsid w:val="001D0333"/>
    <w:rsid w:val="001D0431"/>
    <w:rsid w:val="001D0D4A"/>
    <w:rsid w:val="001D1147"/>
    <w:rsid w:val="001D1592"/>
    <w:rsid w:val="001D197C"/>
    <w:rsid w:val="001D1FC4"/>
    <w:rsid w:val="001D20B5"/>
    <w:rsid w:val="001D2764"/>
    <w:rsid w:val="001D308C"/>
    <w:rsid w:val="001D3704"/>
    <w:rsid w:val="001D42AE"/>
    <w:rsid w:val="001D477A"/>
    <w:rsid w:val="001D4AA3"/>
    <w:rsid w:val="001D4F82"/>
    <w:rsid w:val="001D50AE"/>
    <w:rsid w:val="001D533E"/>
    <w:rsid w:val="001D55E8"/>
    <w:rsid w:val="001D5716"/>
    <w:rsid w:val="001D61F9"/>
    <w:rsid w:val="001D6F14"/>
    <w:rsid w:val="001D73B2"/>
    <w:rsid w:val="001D7785"/>
    <w:rsid w:val="001D7A27"/>
    <w:rsid w:val="001D7A36"/>
    <w:rsid w:val="001D7B27"/>
    <w:rsid w:val="001D7C26"/>
    <w:rsid w:val="001D7D05"/>
    <w:rsid w:val="001E0458"/>
    <w:rsid w:val="001E09D5"/>
    <w:rsid w:val="001E0E85"/>
    <w:rsid w:val="001E1048"/>
    <w:rsid w:val="001E141A"/>
    <w:rsid w:val="001E1DDD"/>
    <w:rsid w:val="001E1FAD"/>
    <w:rsid w:val="001E1FBA"/>
    <w:rsid w:val="001E2265"/>
    <w:rsid w:val="001E273F"/>
    <w:rsid w:val="001E2888"/>
    <w:rsid w:val="001E2AF3"/>
    <w:rsid w:val="001E30DB"/>
    <w:rsid w:val="001E33CF"/>
    <w:rsid w:val="001E3434"/>
    <w:rsid w:val="001E38B1"/>
    <w:rsid w:val="001E3F74"/>
    <w:rsid w:val="001E3FB1"/>
    <w:rsid w:val="001E43ED"/>
    <w:rsid w:val="001E47C1"/>
    <w:rsid w:val="001E4855"/>
    <w:rsid w:val="001E5047"/>
    <w:rsid w:val="001E5B3E"/>
    <w:rsid w:val="001E5F4D"/>
    <w:rsid w:val="001E6266"/>
    <w:rsid w:val="001E644B"/>
    <w:rsid w:val="001E7550"/>
    <w:rsid w:val="001E7B88"/>
    <w:rsid w:val="001F0238"/>
    <w:rsid w:val="001F0E59"/>
    <w:rsid w:val="001F0FE7"/>
    <w:rsid w:val="001F10AD"/>
    <w:rsid w:val="001F12BB"/>
    <w:rsid w:val="001F1598"/>
    <w:rsid w:val="001F1F43"/>
    <w:rsid w:val="001F1FF5"/>
    <w:rsid w:val="001F2251"/>
    <w:rsid w:val="001F24E2"/>
    <w:rsid w:val="001F2772"/>
    <w:rsid w:val="001F2C8A"/>
    <w:rsid w:val="001F3A0C"/>
    <w:rsid w:val="001F429F"/>
    <w:rsid w:val="001F4ABA"/>
    <w:rsid w:val="001F4BE7"/>
    <w:rsid w:val="001F5512"/>
    <w:rsid w:val="001F5AC5"/>
    <w:rsid w:val="001F5D54"/>
    <w:rsid w:val="001F5FD5"/>
    <w:rsid w:val="001F6233"/>
    <w:rsid w:val="001F6409"/>
    <w:rsid w:val="001F6B06"/>
    <w:rsid w:val="001F6EC4"/>
    <w:rsid w:val="001F6F43"/>
    <w:rsid w:val="001F7F0F"/>
    <w:rsid w:val="001F7FB1"/>
    <w:rsid w:val="0020099D"/>
    <w:rsid w:val="00200BBD"/>
    <w:rsid w:val="0020113E"/>
    <w:rsid w:val="00201538"/>
    <w:rsid w:val="002015C4"/>
    <w:rsid w:val="00201927"/>
    <w:rsid w:val="00201CA4"/>
    <w:rsid w:val="00201D11"/>
    <w:rsid w:val="00202781"/>
    <w:rsid w:val="002034BD"/>
    <w:rsid w:val="002046FA"/>
    <w:rsid w:val="00204A7C"/>
    <w:rsid w:val="00204DE3"/>
    <w:rsid w:val="00204FDF"/>
    <w:rsid w:val="002052A4"/>
    <w:rsid w:val="00205430"/>
    <w:rsid w:val="00205684"/>
    <w:rsid w:val="00205726"/>
    <w:rsid w:val="00205F9C"/>
    <w:rsid w:val="002061AA"/>
    <w:rsid w:val="00206414"/>
    <w:rsid w:val="00206510"/>
    <w:rsid w:val="0020685A"/>
    <w:rsid w:val="00206EF4"/>
    <w:rsid w:val="002076E5"/>
    <w:rsid w:val="002077FE"/>
    <w:rsid w:val="00211E16"/>
    <w:rsid w:val="00211E55"/>
    <w:rsid w:val="00212AD4"/>
    <w:rsid w:val="00212B62"/>
    <w:rsid w:val="00212E8D"/>
    <w:rsid w:val="00213125"/>
    <w:rsid w:val="002135D6"/>
    <w:rsid w:val="002141DB"/>
    <w:rsid w:val="002145B1"/>
    <w:rsid w:val="00214A64"/>
    <w:rsid w:val="00214FB8"/>
    <w:rsid w:val="0021511B"/>
    <w:rsid w:val="002156E0"/>
    <w:rsid w:val="00215B45"/>
    <w:rsid w:val="00215C9B"/>
    <w:rsid w:val="00215DCB"/>
    <w:rsid w:val="00215F03"/>
    <w:rsid w:val="00216410"/>
    <w:rsid w:val="0021699C"/>
    <w:rsid w:val="00216AFF"/>
    <w:rsid w:val="00216D95"/>
    <w:rsid w:val="002176D1"/>
    <w:rsid w:val="00217B49"/>
    <w:rsid w:val="0022088C"/>
    <w:rsid w:val="00220940"/>
    <w:rsid w:val="00220B7B"/>
    <w:rsid w:val="00220EA0"/>
    <w:rsid w:val="00221482"/>
    <w:rsid w:val="002217A4"/>
    <w:rsid w:val="002228CE"/>
    <w:rsid w:val="00222C0C"/>
    <w:rsid w:val="00222D8C"/>
    <w:rsid w:val="002235D2"/>
    <w:rsid w:val="00223740"/>
    <w:rsid w:val="002248D9"/>
    <w:rsid w:val="00224B2C"/>
    <w:rsid w:val="00224F53"/>
    <w:rsid w:val="00225163"/>
    <w:rsid w:val="002252BA"/>
    <w:rsid w:val="002255E0"/>
    <w:rsid w:val="0022588D"/>
    <w:rsid w:val="00225A03"/>
    <w:rsid w:val="00226145"/>
    <w:rsid w:val="00226195"/>
    <w:rsid w:val="00226698"/>
    <w:rsid w:val="00227731"/>
    <w:rsid w:val="0022780C"/>
    <w:rsid w:val="00227C99"/>
    <w:rsid w:val="00227F49"/>
    <w:rsid w:val="00227FFD"/>
    <w:rsid w:val="00230127"/>
    <w:rsid w:val="00230439"/>
    <w:rsid w:val="00230597"/>
    <w:rsid w:val="00231387"/>
    <w:rsid w:val="0023279B"/>
    <w:rsid w:val="00233ECF"/>
    <w:rsid w:val="00233F58"/>
    <w:rsid w:val="002342F1"/>
    <w:rsid w:val="00234622"/>
    <w:rsid w:val="0023487A"/>
    <w:rsid w:val="002355BF"/>
    <w:rsid w:val="00235730"/>
    <w:rsid w:val="00235AC2"/>
    <w:rsid w:val="00235B34"/>
    <w:rsid w:val="002362D3"/>
    <w:rsid w:val="002369C5"/>
    <w:rsid w:val="00237043"/>
    <w:rsid w:val="002373B0"/>
    <w:rsid w:val="002401C1"/>
    <w:rsid w:val="0024046B"/>
    <w:rsid w:val="00240D29"/>
    <w:rsid w:val="00240FCE"/>
    <w:rsid w:val="002419F3"/>
    <w:rsid w:val="00241C56"/>
    <w:rsid w:val="00241C6F"/>
    <w:rsid w:val="00242562"/>
    <w:rsid w:val="00242F07"/>
    <w:rsid w:val="00243353"/>
    <w:rsid w:val="00243D0B"/>
    <w:rsid w:val="002440A1"/>
    <w:rsid w:val="00244AB6"/>
    <w:rsid w:val="0024567F"/>
    <w:rsid w:val="00245D9B"/>
    <w:rsid w:val="002460C9"/>
    <w:rsid w:val="002467A3"/>
    <w:rsid w:val="002471D4"/>
    <w:rsid w:val="0024732B"/>
    <w:rsid w:val="00247FF9"/>
    <w:rsid w:val="00250F99"/>
    <w:rsid w:val="00252AFC"/>
    <w:rsid w:val="00252F32"/>
    <w:rsid w:val="0025331C"/>
    <w:rsid w:val="00253DE8"/>
    <w:rsid w:val="00253F98"/>
    <w:rsid w:val="00254045"/>
    <w:rsid w:val="00254130"/>
    <w:rsid w:val="002542FC"/>
    <w:rsid w:val="002546CA"/>
    <w:rsid w:val="0025472A"/>
    <w:rsid w:val="00254A6E"/>
    <w:rsid w:val="002552B3"/>
    <w:rsid w:val="00255F02"/>
    <w:rsid w:val="00256CEB"/>
    <w:rsid w:val="00257594"/>
    <w:rsid w:val="00257688"/>
    <w:rsid w:val="0025785D"/>
    <w:rsid w:val="00257E6D"/>
    <w:rsid w:val="00257FDC"/>
    <w:rsid w:val="002608E0"/>
    <w:rsid w:val="00260C82"/>
    <w:rsid w:val="00260CB4"/>
    <w:rsid w:val="00261AD7"/>
    <w:rsid w:val="00262C0F"/>
    <w:rsid w:val="00263BFE"/>
    <w:rsid w:val="002643A0"/>
    <w:rsid w:val="00264C3A"/>
    <w:rsid w:val="00265CEC"/>
    <w:rsid w:val="00265D9D"/>
    <w:rsid w:val="00270180"/>
    <w:rsid w:val="002702BD"/>
    <w:rsid w:val="0027061C"/>
    <w:rsid w:val="00270723"/>
    <w:rsid w:val="00270964"/>
    <w:rsid w:val="00270B96"/>
    <w:rsid w:val="002718BD"/>
    <w:rsid w:val="00271AD4"/>
    <w:rsid w:val="002721BA"/>
    <w:rsid w:val="00272490"/>
    <w:rsid w:val="00272629"/>
    <w:rsid w:val="002727DA"/>
    <w:rsid w:val="002727E6"/>
    <w:rsid w:val="00272BE2"/>
    <w:rsid w:val="002739E2"/>
    <w:rsid w:val="002740AF"/>
    <w:rsid w:val="002743A2"/>
    <w:rsid w:val="00274439"/>
    <w:rsid w:val="00274468"/>
    <w:rsid w:val="002747B1"/>
    <w:rsid w:val="00274E55"/>
    <w:rsid w:val="00275106"/>
    <w:rsid w:val="002760F6"/>
    <w:rsid w:val="002766F9"/>
    <w:rsid w:val="00277295"/>
    <w:rsid w:val="00277316"/>
    <w:rsid w:val="002778C5"/>
    <w:rsid w:val="00277DD9"/>
    <w:rsid w:val="0028019C"/>
    <w:rsid w:val="0028167B"/>
    <w:rsid w:val="00281AA4"/>
    <w:rsid w:val="002823F5"/>
    <w:rsid w:val="00282679"/>
    <w:rsid w:val="002826EB"/>
    <w:rsid w:val="00283F32"/>
    <w:rsid w:val="002843D9"/>
    <w:rsid w:val="002851DA"/>
    <w:rsid w:val="002857A1"/>
    <w:rsid w:val="00286162"/>
    <w:rsid w:val="00286307"/>
    <w:rsid w:val="00286B88"/>
    <w:rsid w:val="002903C0"/>
    <w:rsid w:val="00290904"/>
    <w:rsid w:val="00290C11"/>
    <w:rsid w:val="002910B6"/>
    <w:rsid w:val="0029171C"/>
    <w:rsid w:val="00291CD6"/>
    <w:rsid w:val="00292081"/>
    <w:rsid w:val="0029279A"/>
    <w:rsid w:val="002930AD"/>
    <w:rsid w:val="002930F8"/>
    <w:rsid w:val="002931EA"/>
    <w:rsid w:val="002935FA"/>
    <w:rsid w:val="0029397F"/>
    <w:rsid w:val="00293E0F"/>
    <w:rsid w:val="00293F4A"/>
    <w:rsid w:val="0029440F"/>
    <w:rsid w:val="00294872"/>
    <w:rsid w:val="00294EE7"/>
    <w:rsid w:val="00295E76"/>
    <w:rsid w:val="00296342"/>
    <w:rsid w:val="00296F09"/>
    <w:rsid w:val="00296F69"/>
    <w:rsid w:val="00297165"/>
    <w:rsid w:val="00297798"/>
    <w:rsid w:val="00297AEA"/>
    <w:rsid w:val="002A02BA"/>
    <w:rsid w:val="002A0A30"/>
    <w:rsid w:val="002A0DD8"/>
    <w:rsid w:val="002A1156"/>
    <w:rsid w:val="002A1348"/>
    <w:rsid w:val="002A157A"/>
    <w:rsid w:val="002A1F75"/>
    <w:rsid w:val="002A2814"/>
    <w:rsid w:val="002A3240"/>
    <w:rsid w:val="002A325A"/>
    <w:rsid w:val="002A3ABB"/>
    <w:rsid w:val="002A462C"/>
    <w:rsid w:val="002A4F48"/>
    <w:rsid w:val="002A5D33"/>
    <w:rsid w:val="002A616A"/>
    <w:rsid w:val="002A61EE"/>
    <w:rsid w:val="002A6240"/>
    <w:rsid w:val="002A68C5"/>
    <w:rsid w:val="002A707F"/>
    <w:rsid w:val="002A7406"/>
    <w:rsid w:val="002A7ADC"/>
    <w:rsid w:val="002B0232"/>
    <w:rsid w:val="002B124A"/>
    <w:rsid w:val="002B1257"/>
    <w:rsid w:val="002B1EFF"/>
    <w:rsid w:val="002B2832"/>
    <w:rsid w:val="002B285A"/>
    <w:rsid w:val="002B29D7"/>
    <w:rsid w:val="002B2AF8"/>
    <w:rsid w:val="002B2F18"/>
    <w:rsid w:val="002B30F6"/>
    <w:rsid w:val="002B323A"/>
    <w:rsid w:val="002B5472"/>
    <w:rsid w:val="002B572F"/>
    <w:rsid w:val="002B578D"/>
    <w:rsid w:val="002B5A3A"/>
    <w:rsid w:val="002B5B5C"/>
    <w:rsid w:val="002B5E13"/>
    <w:rsid w:val="002B6A8D"/>
    <w:rsid w:val="002B7094"/>
    <w:rsid w:val="002B7129"/>
    <w:rsid w:val="002B7D32"/>
    <w:rsid w:val="002B7ECF"/>
    <w:rsid w:val="002C04D7"/>
    <w:rsid w:val="002C14C8"/>
    <w:rsid w:val="002C18C0"/>
    <w:rsid w:val="002C2713"/>
    <w:rsid w:val="002C2C2C"/>
    <w:rsid w:val="002C2ECF"/>
    <w:rsid w:val="002C33B2"/>
    <w:rsid w:val="002C3A02"/>
    <w:rsid w:val="002C3E04"/>
    <w:rsid w:val="002C451D"/>
    <w:rsid w:val="002C4F5D"/>
    <w:rsid w:val="002C55A1"/>
    <w:rsid w:val="002C56C9"/>
    <w:rsid w:val="002C5857"/>
    <w:rsid w:val="002C6521"/>
    <w:rsid w:val="002C6779"/>
    <w:rsid w:val="002C6F21"/>
    <w:rsid w:val="002C756A"/>
    <w:rsid w:val="002C79B8"/>
    <w:rsid w:val="002D062B"/>
    <w:rsid w:val="002D068F"/>
    <w:rsid w:val="002D0B4D"/>
    <w:rsid w:val="002D12D0"/>
    <w:rsid w:val="002D2177"/>
    <w:rsid w:val="002D2928"/>
    <w:rsid w:val="002D2BA1"/>
    <w:rsid w:val="002D2D55"/>
    <w:rsid w:val="002D334A"/>
    <w:rsid w:val="002D3F1D"/>
    <w:rsid w:val="002D4A4A"/>
    <w:rsid w:val="002D51F7"/>
    <w:rsid w:val="002D5962"/>
    <w:rsid w:val="002D69DA"/>
    <w:rsid w:val="002D6A56"/>
    <w:rsid w:val="002D6F9C"/>
    <w:rsid w:val="002D7159"/>
    <w:rsid w:val="002D7607"/>
    <w:rsid w:val="002D79D3"/>
    <w:rsid w:val="002E0326"/>
    <w:rsid w:val="002E05C8"/>
    <w:rsid w:val="002E10EF"/>
    <w:rsid w:val="002E1112"/>
    <w:rsid w:val="002E1338"/>
    <w:rsid w:val="002E1339"/>
    <w:rsid w:val="002E1819"/>
    <w:rsid w:val="002E1BB7"/>
    <w:rsid w:val="002E2C96"/>
    <w:rsid w:val="002E3112"/>
    <w:rsid w:val="002E44FD"/>
    <w:rsid w:val="002E45A1"/>
    <w:rsid w:val="002E47A4"/>
    <w:rsid w:val="002E4948"/>
    <w:rsid w:val="002E528B"/>
    <w:rsid w:val="002E570A"/>
    <w:rsid w:val="002E5710"/>
    <w:rsid w:val="002E5E0D"/>
    <w:rsid w:val="002E60FA"/>
    <w:rsid w:val="002F09FD"/>
    <w:rsid w:val="002F0A1D"/>
    <w:rsid w:val="002F0C82"/>
    <w:rsid w:val="002F0E65"/>
    <w:rsid w:val="002F0E6C"/>
    <w:rsid w:val="002F18E7"/>
    <w:rsid w:val="002F1A7D"/>
    <w:rsid w:val="002F23B1"/>
    <w:rsid w:val="002F274B"/>
    <w:rsid w:val="002F281F"/>
    <w:rsid w:val="002F2B99"/>
    <w:rsid w:val="002F359B"/>
    <w:rsid w:val="002F42EF"/>
    <w:rsid w:val="002F4B04"/>
    <w:rsid w:val="002F4C16"/>
    <w:rsid w:val="002F5939"/>
    <w:rsid w:val="002F59FA"/>
    <w:rsid w:val="002F60DF"/>
    <w:rsid w:val="002F6259"/>
    <w:rsid w:val="002F62F1"/>
    <w:rsid w:val="002F6432"/>
    <w:rsid w:val="002F69BB"/>
    <w:rsid w:val="002F6E11"/>
    <w:rsid w:val="002F6F23"/>
    <w:rsid w:val="002F7564"/>
    <w:rsid w:val="002F7A42"/>
    <w:rsid w:val="00301082"/>
    <w:rsid w:val="003010C6"/>
    <w:rsid w:val="00302146"/>
    <w:rsid w:val="0030219F"/>
    <w:rsid w:val="0030269B"/>
    <w:rsid w:val="00302E87"/>
    <w:rsid w:val="003038D3"/>
    <w:rsid w:val="00303AF8"/>
    <w:rsid w:val="00303F9F"/>
    <w:rsid w:val="003044B2"/>
    <w:rsid w:val="00304BA5"/>
    <w:rsid w:val="00304CEC"/>
    <w:rsid w:val="00304D41"/>
    <w:rsid w:val="0030569E"/>
    <w:rsid w:val="003056B1"/>
    <w:rsid w:val="003058B7"/>
    <w:rsid w:val="00305F6C"/>
    <w:rsid w:val="0030641B"/>
    <w:rsid w:val="00306BCD"/>
    <w:rsid w:val="00307005"/>
    <w:rsid w:val="003075AC"/>
    <w:rsid w:val="003109E6"/>
    <w:rsid w:val="00310EF9"/>
    <w:rsid w:val="0031132E"/>
    <w:rsid w:val="003115D4"/>
    <w:rsid w:val="0031165B"/>
    <w:rsid w:val="0031182B"/>
    <w:rsid w:val="0031228D"/>
    <w:rsid w:val="00312517"/>
    <w:rsid w:val="0031305F"/>
    <w:rsid w:val="00313499"/>
    <w:rsid w:val="003135FC"/>
    <w:rsid w:val="0031406E"/>
    <w:rsid w:val="003149CD"/>
    <w:rsid w:val="00315203"/>
    <w:rsid w:val="00315489"/>
    <w:rsid w:val="003154CE"/>
    <w:rsid w:val="00316435"/>
    <w:rsid w:val="00316C42"/>
    <w:rsid w:val="00317419"/>
    <w:rsid w:val="00317674"/>
    <w:rsid w:val="00317B8E"/>
    <w:rsid w:val="00317EC0"/>
    <w:rsid w:val="00320139"/>
    <w:rsid w:val="003204FC"/>
    <w:rsid w:val="003205D0"/>
    <w:rsid w:val="00320CD2"/>
    <w:rsid w:val="00321325"/>
    <w:rsid w:val="00321698"/>
    <w:rsid w:val="00321FFC"/>
    <w:rsid w:val="003226EE"/>
    <w:rsid w:val="00322B03"/>
    <w:rsid w:val="00322CE3"/>
    <w:rsid w:val="00322E21"/>
    <w:rsid w:val="00323046"/>
    <w:rsid w:val="00323088"/>
    <w:rsid w:val="0032322B"/>
    <w:rsid w:val="00323280"/>
    <w:rsid w:val="0032361C"/>
    <w:rsid w:val="00323810"/>
    <w:rsid w:val="00324949"/>
    <w:rsid w:val="00324D82"/>
    <w:rsid w:val="0032537E"/>
    <w:rsid w:val="0032570C"/>
    <w:rsid w:val="00326BB0"/>
    <w:rsid w:val="00326E8E"/>
    <w:rsid w:val="00326F37"/>
    <w:rsid w:val="0032740E"/>
    <w:rsid w:val="0032785A"/>
    <w:rsid w:val="003318F0"/>
    <w:rsid w:val="00331A1A"/>
    <w:rsid w:val="00331D29"/>
    <w:rsid w:val="00332179"/>
    <w:rsid w:val="00332460"/>
    <w:rsid w:val="00332D1B"/>
    <w:rsid w:val="00332DDD"/>
    <w:rsid w:val="00333D84"/>
    <w:rsid w:val="00333FCA"/>
    <w:rsid w:val="003347AD"/>
    <w:rsid w:val="00334B15"/>
    <w:rsid w:val="00334B46"/>
    <w:rsid w:val="00335814"/>
    <w:rsid w:val="00335BA7"/>
    <w:rsid w:val="00335D6D"/>
    <w:rsid w:val="00335EB8"/>
    <w:rsid w:val="00336276"/>
    <w:rsid w:val="00336C29"/>
    <w:rsid w:val="003370FA"/>
    <w:rsid w:val="00337225"/>
    <w:rsid w:val="00337F2D"/>
    <w:rsid w:val="0034032A"/>
    <w:rsid w:val="003416A0"/>
    <w:rsid w:val="003421CC"/>
    <w:rsid w:val="00342818"/>
    <w:rsid w:val="00342F46"/>
    <w:rsid w:val="003434BE"/>
    <w:rsid w:val="0034385C"/>
    <w:rsid w:val="003442CD"/>
    <w:rsid w:val="0034474B"/>
    <w:rsid w:val="003455EA"/>
    <w:rsid w:val="003457CD"/>
    <w:rsid w:val="003464F8"/>
    <w:rsid w:val="00346A13"/>
    <w:rsid w:val="00346D8C"/>
    <w:rsid w:val="00347341"/>
    <w:rsid w:val="00347469"/>
    <w:rsid w:val="003474DE"/>
    <w:rsid w:val="00347857"/>
    <w:rsid w:val="00347FCF"/>
    <w:rsid w:val="0035095D"/>
    <w:rsid w:val="003518B2"/>
    <w:rsid w:val="00351F0F"/>
    <w:rsid w:val="00351FF5"/>
    <w:rsid w:val="0035209F"/>
    <w:rsid w:val="00352349"/>
    <w:rsid w:val="003524B2"/>
    <w:rsid w:val="00352D8A"/>
    <w:rsid w:val="00353134"/>
    <w:rsid w:val="0035481E"/>
    <w:rsid w:val="00354CDD"/>
    <w:rsid w:val="003552BF"/>
    <w:rsid w:val="003561CB"/>
    <w:rsid w:val="00356E5D"/>
    <w:rsid w:val="003576E8"/>
    <w:rsid w:val="00357994"/>
    <w:rsid w:val="00357D47"/>
    <w:rsid w:val="003604F7"/>
    <w:rsid w:val="003605BA"/>
    <w:rsid w:val="0036104C"/>
    <w:rsid w:val="003617FC"/>
    <w:rsid w:val="003625E6"/>
    <w:rsid w:val="003628F4"/>
    <w:rsid w:val="00362C83"/>
    <w:rsid w:val="00362C96"/>
    <w:rsid w:val="0036306A"/>
    <w:rsid w:val="003635A6"/>
    <w:rsid w:val="00363B54"/>
    <w:rsid w:val="00363E21"/>
    <w:rsid w:val="00364BC7"/>
    <w:rsid w:val="00365921"/>
    <w:rsid w:val="00365DB3"/>
    <w:rsid w:val="00366317"/>
    <w:rsid w:val="003663F5"/>
    <w:rsid w:val="00366DDB"/>
    <w:rsid w:val="003677F2"/>
    <w:rsid w:val="0036781E"/>
    <w:rsid w:val="00367DBB"/>
    <w:rsid w:val="00367DDA"/>
    <w:rsid w:val="00370A22"/>
    <w:rsid w:val="00371F4F"/>
    <w:rsid w:val="00372479"/>
    <w:rsid w:val="00372D1A"/>
    <w:rsid w:val="003733D6"/>
    <w:rsid w:val="003733D9"/>
    <w:rsid w:val="0037348F"/>
    <w:rsid w:val="003734EC"/>
    <w:rsid w:val="00373E0C"/>
    <w:rsid w:val="00374289"/>
    <w:rsid w:val="003745A3"/>
    <w:rsid w:val="00374B8F"/>
    <w:rsid w:val="00374CA1"/>
    <w:rsid w:val="00374D7E"/>
    <w:rsid w:val="0037521E"/>
    <w:rsid w:val="00375835"/>
    <w:rsid w:val="00375D8B"/>
    <w:rsid w:val="00375FFB"/>
    <w:rsid w:val="00376731"/>
    <w:rsid w:val="00376AE0"/>
    <w:rsid w:val="0037796A"/>
    <w:rsid w:val="00377F80"/>
    <w:rsid w:val="003800BE"/>
    <w:rsid w:val="003801C2"/>
    <w:rsid w:val="003807A8"/>
    <w:rsid w:val="00380A3D"/>
    <w:rsid w:val="00381D38"/>
    <w:rsid w:val="00382A1D"/>
    <w:rsid w:val="00383658"/>
    <w:rsid w:val="00383839"/>
    <w:rsid w:val="00383ACB"/>
    <w:rsid w:val="00383D4A"/>
    <w:rsid w:val="00383F57"/>
    <w:rsid w:val="00384274"/>
    <w:rsid w:val="00384649"/>
    <w:rsid w:val="00384F18"/>
    <w:rsid w:val="00385020"/>
    <w:rsid w:val="00385A54"/>
    <w:rsid w:val="0038692F"/>
    <w:rsid w:val="00386BC4"/>
    <w:rsid w:val="0038708D"/>
    <w:rsid w:val="0039131A"/>
    <w:rsid w:val="003917FA"/>
    <w:rsid w:val="00391E18"/>
    <w:rsid w:val="003921AF"/>
    <w:rsid w:val="003923F1"/>
    <w:rsid w:val="00392921"/>
    <w:rsid w:val="00392A69"/>
    <w:rsid w:val="00392DDD"/>
    <w:rsid w:val="003937C6"/>
    <w:rsid w:val="003937E2"/>
    <w:rsid w:val="00393881"/>
    <w:rsid w:val="003943AD"/>
    <w:rsid w:val="0039481C"/>
    <w:rsid w:val="003948BC"/>
    <w:rsid w:val="00394A80"/>
    <w:rsid w:val="00394C6A"/>
    <w:rsid w:val="00395B29"/>
    <w:rsid w:val="00396D14"/>
    <w:rsid w:val="00397407"/>
    <w:rsid w:val="00397B0D"/>
    <w:rsid w:val="003A0067"/>
    <w:rsid w:val="003A0091"/>
    <w:rsid w:val="003A021D"/>
    <w:rsid w:val="003A04C3"/>
    <w:rsid w:val="003A10A9"/>
    <w:rsid w:val="003A1C98"/>
    <w:rsid w:val="003A2943"/>
    <w:rsid w:val="003A3149"/>
    <w:rsid w:val="003A393E"/>
    <w:rsid w:val="003A3FBF"/>
    <w:rsid w:val="003A5096"/>
    <w:rsid w:val="003A52A9"/>
    <w:rsid w:val="003A546B"/>
    <w:rsid w:val="003A63E4"/>
    <w:rsid w:val="003A6401"/>
    <w:rsid w:val="003A6BD8"/>
    <w:rsid w:val="003A71DD"/>
    <w:rsid w:val="003A79AE"/>
    <w:rsid w:val="003A7A3C"/>
    <w:rsid w:val="003A7F6E"/>
    <w:rsid w:val="003B0DD9"/>
    <w:rsid w:val="003B0E36"/>
    <w:rsid w:val="003B0E9C"/>
    <w:rsid w:val="003B1B5F"/>
    <w:rsid w:val="003B2694"/>
    <w:rsid w:val="003B2730"/>
    <w:rsid w:val="003B356D"/>
    <w:rsid w:val="003B38D9"/>
    <w:rsid w:val="003B443B"/>
    <w:rsid w:val="003B4C16"/>
    <w:rsid w:val="003B4CCD"/>
    <w:rsid w:val="003B5491"/>
    <w:rsid w:val="003B5716"/>
    <w:rsid w:val="003B5C71"/>
    <w:rsid w:val="003B5C9D"/>
    <w:rsid w:val="003B5E4F"/>
    <w:rsid w:val="003B61DE"/>
    <w:rsid w:val="003B7133"/>
    <w:rsid w:val="003B72A1"/>
    <w:rsid w:val="003B7AA0"/>
    <w:rsid w:val="003B7C7D"/>
    <w:rsid w:val="003C04E5"/>
    <w:rsid w:val="003C05F0"/>
    <w:rsid w:val="003C0C03"/>
    <w:rsid w:val="003C0C4B"/>
    <w:rsid w:val="003C0F0A"/>
    <w:rsid w:val="003C20B9"/>
    <w:rsid w:val="003C222D"/>
    <w:rsid w:val="003C22CD"/>
    <w:rsid w:val="003C2568"/>
    <w:rsid w:val="003C2996"/>
    <w:rsid w:val="003C3640"/>
    <w:rsid w:val="003C3ACE"/>
    <w:rsid w:val="003C3D09"/>
    <w:rsid w:val="003C492A"/>
    <w:rsid w:val="003C549A"/>
    <w:rsid w:val="003C5BE8"/>
    <w:rsid w:val="003C5E78"/>
    <w:rsid w:val="003C5FA2"/>
    <w:rsid w:val="003C6285"/>
    <w:rsid w:val="003C65F0"/>
    <w:rsid w:val="003C6FFB"/>
    <w:rsid w:val="003C718E"/>
    <w:rsid w:val="003D0F59"/>
    <w:rsid w:val="003D0F71"/>
    <w:rsid w:val="003D1122"/>
    <w:rsid w:val="003D18EF"/>
    <w:rsid w:val="003D1B21"/>
    <w:rsid w:val="003D254E"/>
    <w:rsid w:val="003D25FD"/>
    <w:rsid w:val="003D2AD5"/>
    <w:rsid w:val="003D2E78"/>
    <w:rsid w:val="003D2F4B"/>
    <w:rsid w:val="003D31D8"/>
    <w:rsid w:val="003D355C"/>
    <w:rsid w:val="003D392A"/>
    <w:rsid w:val="003D3A0C"/>
    <w:rsid w:val="003D3EC8"/>
    <w:rsid w:val="003D4277"/>
    <w:rsid w:val="003D4F06"/>
    <w:rsid w:val="003D4F80"/>
    <w:rsid w:val="003D53DD"/>
    <w:rsid w:val="003D544E"/>
    <w:rsid w:val="003D5A25"/>
    <w:rsid w:val="003D64B5"/>
    <w:rsid w:val="003D6B0A"/>
    <w:rsid w:val="003D7B12"/>
    <w:rsid w:val="003E0AA9"/>
    <w:rsid w:val="003E0AF8"/>
    <w:rsid w:val="003E147F"/>
    <w:rsid w:val="003E18CD"/>
    <w:rsid w:val="003E1926"/>
    <w:rsid w:val="003E2C19"/>
    <w:rsid w:val="003E3014"/>
    <w:rsid w:val="003E350F"/>
    <w:rsid w:val="003E35CD"/>
    <w:rsid w:val="003E3681"/>
    <w:rsid w:val="003E374C"/>
    <w:rsid w:val="003E3AFA"/>
    <w:rsid w:val="003E3FBC"/>
    <w:rsid w:val="003E4232"/>
    <w:rsid w:val="003E5906"/>
    <w:rsid w:val="003E728E"/>
    <w:rsid w:val="003E77DB"/>
    <w:rsid w:val="003E7D00"/>
    <w:rsid w:val="003F012C"/>
    <w:rsid w:val="003F01CE"/>
    <w:rsid w:val="003F05C0"/>
    <w:rsid w:val="003F1036"/>
    <w:rsid w:val="003F1D4C"/>
    <w:rsid w:val="003F1FF7"/>
    <w:rsid w:val="003F216F"/>
    <w:rsid w:val="003F23C3"/>
    <w:rsid w:val="003F266B"/>
    <w:rsid w:val="003F2F1A"/>
    <w:rsid w:val="003F38D6"/>
    <w:rsid w:val="003F4254"/>
    <w:rsid w:val="003F4BAB"/>
    <w:rsid w:val="003F5487"/>
    <w:rsid w:val="003F5489"/>
    <w:rsid w:val="003F5AED"/>
    <w:rsid w:val="003F614E"/>
    <w:rsid w:val="003F623D"/>
    <w:rsid w:val="003F6983"/>
    <w:rsid w:val="003F7253"/>
    <w:rsid w:val="003F74BE"/>
    <w:rsid w:val="004005B5"/>
    <w:rsid w:val="00400628"/>
    <w:rsid w:val="00400D07"/>
    <w:rsid w:val="004011C7"/>
    <w:rsid w:val="00401AFF"/>
    <w:rsid w:val="00401B23"/>
    <w:rsid w:val="00402A09"/>
    <w:rsid w:val="00402F3F"/>
    <w:rsid w:val="00402FAA"/>
    <w:rsid w:val="00403127"/>
    <w:rsid w:val="00403183"/>
    <w:rsid w:val="004044F7"/>
    <w:rsid w:val="0040454A"/>
    <w:rsid w:val="00404DE2"/>
    <w:rsid w:val="00404E42"/>
    <w:rsid w:val="0040561A"/>
    <w:rsid w:val="004057A1"/>
    <w:rsid w:val="0040599D"/>
    <w:rsid w:val="00406028"/>
    <w:rsid w:val="0040615F"/>
    <w:rsid w:val="00406EEC"/>
    <w:rsid w:val="00407744"/>
    <w:rsid w:val="004100A5"/>
    <w:rsid w:val="00410E81"/>
    <w:rsid w:val="00410EAE"/>
    <w:rsid w:val="00410FAE"/>
    <w:rsid w:val="0041135E"/>
    <w:rsid w:val="004116A8"/>
    <w:rsid w:val="00412C3E"/>
    <w:rsid w:val="004130E0"/>
    <w:rsid w:val="00413361"/>
    <w:rsid w:val="0041391C"/>
    <w:rsid w:val="00414A19"/>
    <w:rsid w:val="00414EB0"/>
    <w:rsid w:val="0041542A"/>
    <w:rsid w:val="004159BA"/>
    <w:rsid w:val="00416281"/>
    <w:rsid w:val="004168F8"/>
    <w:rsid w:val="00417988"/>
    <w:rsid w:val="00417FB2"/>
    <w:rsid w:val="00420876"/>
    <w:rsid w:val="00420F39"/>
    <w:rsid w:val="0042167C"/>
    <w:rsid w:val="004220F3"/>
    <w:rsid w:val="004222D4"/>
    <w:rsid w:val="00422477"/>
    <w:rsid w:val="00422715"/>
    <w:rsid w:val="004234DA"/>
    <w:rsid w:val="004246A4"/>
    <w:rsid w:val="00424A2E"/>
    <w:rsid w:val="00424C87"/>
    <w:rsid w:val="00424E6C"/>
    <w:rsid w:val="004251B6"/>
    <w:rsid w:val="0042596D"/>
    <w:rsid w:val="00426368"/>
    <w:rsid w:val="00426DC8"/>
    <w:rsid w:val="00430A73"/>
    <w:rsid w:val="00430CB1"/>
    <w:rsid w:val="00430DA8"/>
    <w:rsid w:val="0043163B"/>
    <w:rsid w:val="004318BE"/>
    <w:rsid w:val="00431E10"/>
    <w:rsid w:val="004325CE"/>
    <w:rsid w:val="00432DE2"/>
    <w:rsid w:val="0043308B"/>
    <w:rsid w:val="004330F6"/>
    <w:rsid w:val="0043310A"/>
    <w:rsid w:val="0043373B"/>
    <w:rsid w:val="0043395D"/>
    <w:rsid w:val="00433CF2"/>
    <w:rsid w:val="00434493"/>
    <w:rsid w:val="00434C7F"/>
    <w:rsid w:val="00434E40"/>
    <w:rsid w:val="00434EC8"/>
    <w:rsid w:val="0043508A"/>
    <w:rsid w:val="004359DE"/>
    <w:rsid w:val="00435CB4"/>
    <w:rsid w:val="004360B6"/>
    <w:rsid w:val="00436EAA"/>
    <w:rsid w:val="0043728B"/>
    <w:rsid w:val="00440391"/>
    <w:rsid w:val="00440475"/>
    <w:rsid w:val="00440F4A"/>
    <w:rsid w:val="00441D14"/>
    <w:rsid w:val="0044223C"/>
    <w:rsid w:val="004429B3"/>
    <w:rsid w:val="00442CA8"/>
    <w:rsid w:val="004435D7"/>
    <w:rsid w:val="00443FDB"/>
    <w:rsid w:val="00444662"/>
    <w:rsid w:val="0044466E"/>
    <w:rsid w:val="00444BD8"/>
    <w:rsid w:val="00445D59"/>
    <w:rsid w:val="004460D0"/>
    <w:rsid w:val="0044747C"/>
    <w:rsid w:val="00447744"/>
    <w:rsid w:val="00447789"/>
    <w:rsid w:val="004479AC"/>
    <w:rsid w:val="00447C55"/>
    <w:rsid w:val="00451515"/>
    <w:rsid w:val="00452B35"/>
    <w:rsid w:val="0045460F"/>
    <w:rsid w:val="00454DB1"/>
    <w:rsid w:val="0045502C"/>
    <w:rsid w:val="00455350"/>
    <w:rsid w:val="00456EDA"/>
    <w:rsid w:val="00457A14"/>
    <w:rsid w:val="00460083"/>
    <w:rsid w:val="00460213"/>
    <w:rsid w:val="004608C9"/>
    <w:rsid w:val="00460A6E"/>
    <w:rsid w:val="00460C7F"/>
    <w:rsid w:val="00460F6A"/>
    <w:rsid w:val="00462595"/>
    <w:rsid w:val="004631D8"/>
    <w:rsid w:val="00464E47"/>
    <w:rsid w:val="0046557C"/>
    <w:rsid w:val="004656C4"/>
    <w:rsid w:val="00465C4E"/>
    <w:rsid w:val="00466005"/>
    <w:rsid w:val="00466052"/>
    <w:rsid w:val="00466434"/>
    <w:rsid w:val="00466931"/>
    <w:rsid w:val="00466EA7"/>
    <w:rsid w:val="0046733D"/>
    <w:rsid w:val="004678F1"/>
    <w:rsid w:val="0047064C"/>
    <w:rsid w:val="00470E1B"/>
    <w:rsid w:val="00471C89"/>
    <w:rsid w:val="00472173"/>
    <w:rsid w:val="004726BA"/>
    <w:rsid w:val="00472B2F"/>
    <w:rsid w:val="00472BE5"/>
    <w:rsid w:val="00472EEC"/>
    <w:rsid w:val="004731AE"/>
    <w:rsid w:val="0047320D"/>
    <w:rsid w:val="00473992"/>
    <w:rsid w:val="004746D0"/>
    <w:rsid w:val="00476440"/>
    <w:rsid w:val="0047651B"/>
    <w:rsid w:val="00476DD9"/>
    <w:rsid w:val="00480259"/>
    <w:rsid w:val="00480967"/>
    <w:rsid w:val="00480B4D"/>
    <w:rsid w:val="00480FD0"/>
    <w:rsid w:val="004810CC"/>
    <w:rsid w:val="00481491"/>
    <w:rsid w:val="00481579"/>
    <w:rsid w:val="00481E81"/>
    <w:rsid w:val="00482B20"/>
    <w:rsid w:val="004831FC"/>
    <w:rsid w:val="004836DF"/>
    <w:rsid w:val="00483AF3"/>
    <w:rsid w:val="004857CA"/>
    <w:rsid w:val="00486015"/>
    <w:rsid w:val="0048603B"/>
    <w:rsid w:val="004864D1"/>
    <w:rsid w:val="0048694F"/>
    <w:rsid w:val="00486F62"/>
    <w:rsid w:val="004873B9"/>
    <w:rsid w:val="004873C3"/>
    <w:rsid w:val="00491998"/>
    <w:rsid w:val="00491E78"/>
    <w:rsid w:val="004929D3"/>
    <w:rsid w:val="00492B3B"/>
    <w:rsid w:val="00492D24"/>
    <w:rsid w:val="00492DE9"/>
    <w:rsid w:val="00493077"/>
    <w:rsid w:val="004935D2"/>
    <w:rsid w:val="00493E3D"/>
    <w:rsid w:val="00493F71"/>
    <w:rsid w:val="004943D2"/>
    <w:rsid w:val="004943E7"/>
    <w:rsid w:val="004944C0"/>
    <w:rsid w:val="00494C4F"/>
    <w:rsid w:val="00495278"/>
    <w:rsid w:val="004954C4"/>
    <w:rsid w:val="00495C0E"/>
    <w:rsid w:val="00495E84"/>
    <w:rsid w:val="00495F3F"/>
    <w:rsid w:val="004968CA"/>
    <w:rsid w:val="004974EE"/>
    <w:rsid w:val="00497801"/>
    <w:rsid w:val="004A0549"/>
    <w:rsid w:val="004A087A"/>
    <w:rsid w:val="004A088B"/>
    <w:rsid w:val="004A0D70"/>
    <w:rsid w:val="004A16B5"/>
    <w:rsid w:val="004A16EA"/>
    <w:rsid w:val="004A198A"/>
    <w:rsid w:val="004A1D1B"/>
    <w:rsid w:val="004A2FA4"/>
    <w:rsid w:val="004A322D"/>
    <w:rsid w:val="004A38FC"/>
    <w:rsid w:val="004A42CD"/>
    <w:rsid w:val="004A45F9"/>
    <w:rsid w:val="004A49D1"/>
    <w:rsid w:val="004A4A3B"/>
    <w:rsid w:val="004A506A"/>
    <w:rsid w:val="004A61CA"/>
    <w:rsid w:val="004A6BB5"/>
    <w:rsid w:val="004A6CD2"/>
    <w:rsid w:val="004A7400"/>
    <w:rsid w:val="004A74E4"/>
    <w:rsid w:val="004A781F"/>
    <w:rsid w:val="004A7AEE"/>
    <w:rsid w:val="004B0594"/>
    <w:rsid w:val="004B1275"/>
    <w:rsid w:val="004B1A91"/>
    <w:rsid w:val="004B2C2F"/>
    <w:rsid w:val="004B2E59"/>
    <w:rsid w:val="004B358D"/>
    <w:rsid w:val="004B3782"/>
    <w:rsid w:val="004B3B51"/>
    <w:rsid w:val="004B3DAC"/>
    <w:rsid w:val="004B423A"/>
    <w:rsid w:val="004B4667"/>
    <w:rsid w:val="004B4CB8"/>
    <w:rsid w:val="004B4D86"/>
    <w:rsid w:val="004B5AC6"/>
    <w:rsid w:val="004B5C82"/>
    <w:rsid w:val="004B5C8D"/>
    <w:rsid w:val="004B5D0B"/>
    <w:rsid w:val="004B5EA2"/>
    <w:rsid w:val="004B60B8"/>
    <w:rsid w:val="004B6180"/>
    <w:rsid w:val="004B63B2"/>
    <w:rsid w:val="004B6890"/>
    <w:rsid w:val="004B705B"/>
    <w:rsid w:val="004B70E7"/>
    <w:rsid w:val="004B7409"/>
    <w:rsid w:val="004B7CDC"/>
    <w:rsid w:val="004B7EE9"/>
    <w:rsid w:val="004C060B"/>
    <w:rsid w:val="004C0E32"/>
    <w:rsid w:val="004C10D4"/>
    <w:rsid w:val="004C1220"/>
    <w:rsid w:val="004C1AE2"/>
    <w:rsid w:val="004C4245"/>
    <w:rsid w:val="004C45EE"/>
    <w:rsid w:val="004C4A69"/>
    <w:rsid w:val="004C4E7B"/>
    <w:rsid w:val="004C4F87"/>
    <w:rsid w:val="004C5233"/>
    <w:rsid w:val="004C5EF5"/>
    <w:rsid w:val="004C6049"/>
    <w:rsid w:val="004C64C2"/>
    <w:rsid w:val="004C652E"/>
    <w:rsid w:val="004C658B"/>
    <w:rsid w:val="004C7E4A"/>
    <w:rsid w:val="004D06D1"/>
    <w:rsid w:val="004D0A26"/>
    <w:rsid w:val="004D166D"/>
    <w:rsid w:val="004D1AB2"/>
    <w:rsid w:val="004D233D"/>
    <w:rsid w:val="004D2549"/>
    <w:rsid w:val="004D2AAD"/>
    <w:rsid w:val="004D34C3"/>
    <w:rsid w:val="004D34CD"/>
    <w:rsid w:val="004D4861"/>
    <w:rsid w:val="004D4B19"/>
    <w:rsid w:val="004D546C"/>
    <w:rsid w:val="004D5D80"/>
    <w:rsid w:val="004D5EF3"/>
    <w:rsid w:val="004D61AA"/>
    <w:rsid w:val="004D6483"/>
    <w:rsid w:val="004E0611"/>
    <w:rsid w:val="004E19F6"/>
    <w:rsid w:val="004E2892"/>
    <w:rsid w:val="004E2B1A"/>
    <w:rsid w:val="004E2B73"/>
    <w:rsid w:val="004E2E1D"/>
    <w:rsid w:val="004E2FC6"/>
    <w:rsid w:val="004E3057"/>
    <w:rsid w:val="004E3429"/>
    <w:rsid w:val="004E38AF"/>
    <w:rsid w:val="004E4332"/>
    <w:rsid w:val="004E49DF"/>
    <w:rsid w:val="004E4BB7"/>
    <w:rsid w:val="004E54B5"/>
    <w:rsid w:val="004E5727"/>
    <w:rsid w:val="004E5A11"/>
    <w:rsid w:val="004E6445"/>
    <w:rsid w:val="004E6C22"/>
    <w:rsid w:val="004E7738"/>
    <w:rsid w:val="004F1185"/>
    <w:rsid w:val="004F1FE0"/>
    <w:rsid w:val="004F2412"/>
    <w:rsid w:val="004F255A"/>
    <w:rsid w:val="004F28E5"/>
    <w:rsid w:val="004F3701"/>
    <w:rsid w:val="004F4002"/>
    <w:rsid w:val="004F412C"/>
    <w:rsid w:val="004F4C74"/>
    <w:rsid w:val="004F542F"/>
    <w:rsid w:val="004F57ED"/>
    <w:rsid w:val="004F60AE"/>
    <w:rsid w:val="004F6508"/>
    <w:rsid w:val="004F73FB"/>
    <w:rsid w:val="004F768B"/>
    <w:rsid w:val="004F7C7E"/>
    <w:rsid w:val="004F7CB7"/>
    <w:rsid w:val="00500D84"/>
    <w:rsid w:val="005017C0"/>
    <w:rsid w:val="00501E66"/>
    <w:rsid w:val="00502061"/>
    <w:rsid w:val="0050209E"/>
    <w:rsid w:val="0050218E"/>
    <w:rsid w:val="0050260E"/>
    <w:rsid w:val="00502DA2"/>
    <w:rsid w:val="00502E1B"/>
    <w:rsid w:val="00502F43"/>
    <w:rsid w:val="005036CF"/>
    <w:rsid w:val="005038DE"/>
    <w:rsid w:val="005045D8"/>
    <w:rsid w:val="00506111"/>
    <w:rsid w:val="005071D8"/>
    <w:rsid w:val="00507EFE"/>
    <w:rsid w:val="0051056F"/>
    <w:rsid w:val="005107B7"/>
    <w:rsid w:val="00510BE7"/>
    <w:rsid w:val="00512195"/>
    <w:rsid w:val="005129B6"/>
    <w:rsid w:val="005134D5"/>
    <w:rsid w:val="005135F1"/>
    <w:rsid w:val="0051376A"/>
    <w:rsid w:val="005140EF"/>
    <w:rsid w:val="00514973"/>
    <w:rsid w:val="00514BB3"/>
    <w:rsid w:val="005154C2"/>
    <w:rsid w:val="005158A1"/>
    <w:rsid w:val="005163D9"/>
    <w:rsid w:val="0051693B"/>
    <w:rsid w:val="00517128"/>
    <w:rsid w:val="00521B36"/>
    <w:rsid w:val="00521EE0"/>
    <w:rsid w:val="00521FBA"/>
    <w:rsid w:val="00522345"/>
    <w:rsid w:val="00522396"/>
    <w:rsid w:val="005229E9"/>
    <w:rsid w:val="00522A1D"/>
    <w:rsid w:val="00522BF2"/>
    <w:rsid w:val="00522BF9"/>
    <w:rsid w:val="0052391C"/>
    <w:rsid w:val="00523F5B"/>
    <w:rsid w:val="00524649"/>
    <w:rsid w:val="005251D6"/>
    <w:rsid w:val="00525242"/>
    <w:rsid w:val="005259D6"/>
    <w:rsid w:val="00525D52"/>
    <w:rsid w:val="00525ED0"/>
    <w:rsid w:val="00526268"/>
    <w:rsid w:val="00527D00"/>
    <w:rsid w:val="00527D17"/>
    <w:rsid w:val="00530750"/>
    <w:rsid w:val="005313A1"/>
    <w:rsid w:val="00532191"/>
    <w:rsid w:val="00532293"/>
    <w:rsid w:val="00532583"/>
    <w:rsid w:val="00532734"/>
    <w:rsid w:val="00532AE9"/>
    <w:rsid w:val="00532C6A"/>
    <w:rsid w:val="00533289"/>
    <w:rsid w:val="00534533"/>
    <w:rsid w:val="00534597"/>
    <w:rsid w:val="0053469A"/>
    <w:rsid w:val="005349EA"/>
    <w:rsid w:val="00534A4F"/>
    <w:rsid w:val="005356F6"/>
    <w:rsid w:val="005357D1"/>
    <w:rsid w:val="00537422"/>
    <w:rsid w:val="005377CF"/>
    <w:rsid w:val="005406A4"/>
    <w:rsid w:val="00540822"/>
    <w:rsid w:val="00540CDA"/>
    <w:rsid w:val="00540F26"/>
    <w:rsid w:val="005417B8"/>
    <w:rsid w:val="00541A1C"/>
    <w:rsid w:val="00542236"/>
    <w:rsid w:val="00542471"/>
    <w:rsid w:val="005424CA"/>
    <w:rsid w:val="00542A86"/>
    <w:rsid w:val="00542CBE"/>
    <w:rsid w:val="00544581"/>
    <w:rsid w:val="005446F5"/>
    <w:rsid w:val="00544DF4"/>
    <w:rsid w:val="005456DB"/>
    <w:rsid w:val="00545A2E"/>
    <w:rsid w:val="00546094"/>
    <w:rsid w:val="0054616B"/>
    <w:rsid w:val="00546C2E"/>
    <w:rsid w:val="00547D0B"/>
    <w:rsid w:val="00547EE8"/>
    <w:rsid w:val="00550CBD"/>
    <w:rsid w:val="00550E43"/>
    <w:rsid w:val="0055126C"/>
    <w:rsid w:val="00552159"/>
    <w:rsid w:val="0055235E"/>
    <w:rsid w:val="005529BF"/>
    <w:rsid w:val="0055375E"/>
    <w:rsid w:val="00553BA3"/>
    <w:rsid w:val="00553FB2"/>
    <w:rsid w:val="00554210"/>
    <w:rsid w:val="005559D0"/>
    <w:rsid w:val="00555F0D"/>
    <w:rsid w:val="005560E0"/>
    <w:rsid w:val="0055647C"/>
    <w:rsid w:val="00557640"/>
    <w:rsid w:val="0055797E"/>
    <w:rsid w:val="00557A5F"/>
    <w:rsid w:val="00557B6A"/>
    <w:rsid w:val="00557BAE"/>
    <w:rsid w:val="0056084C"/>
    <w:rsid w:val="00560EBD"/>
    <w:rsid w:val="00561278"/>
    <w:rsid w:val="0056137D"/>
    <w:rsid w:val="00561B68"/>
    <w:rsid w:val="00561C62"/>
    <w:rsid w:val="00561E7E"/>
    <w:rsid w:val="00561FDC"/>
    <w:rsid w:val="00562849"/>
    <w:rsid w:val="0056290A"/>
    <w:rsid w:val="005639BF"/>
    <w:rsid w:val="005641DF"/>
    <w:rsid w:val="00564773"/>
    <w:rsid w:val="0056486B"/>
    <w:rsid w:val="0056625C"/>
    <w:rsid w:val="0056699A"/>
    <w:rsid w:val="00567661"/>
    <w:rsid w:val="00567C4D"/>
    <w:rsid w:val="00570C82"/>
    <w:rsid w:val="00571B8B"/>
    <w:rsid w:val="00571E44"/>
    <w:rsid w:val="00571E5C"/>
    <w:rsid w:val="0057216D"/>
    <w:rsid w:val="00572D72"/>
    <w:rsid w:val="0057305F"/>
    <w:rsid w:val="0057399D"/>
    <w:rsid w:val="00573C88"/>
    <w:rsid w:val="00573C9A"/>
    <w:rsid w:val="005743E7"/>
    <w:rsid w:val="00574A7B"/>
    <w:rsid w:val="00576B1B"/>
    <w:rsid w:val="00576BEF"/>
    <w:rsid w:val="00576C21"/>
    <w:rsid w:val="00576E86"/>
    <w:rsid w:val="005774DB"/>
    <w:rsid w:val="00577656"/>
    <w:rsid w:val="00577849"/>
    <w:rsid w:val="00577B4B"/>
    <w:rsid w:val="00577F5C"/>
    <w:rsid w:val="005806E5"/>
    <w:rsid w:val="00580C7C"/>
    <w:rsid w:val="00583CBF"/>
    <w:rsid w:val="00583FFA"/>
    <w:rsid w:val="005843A2"/>
    <w:rsid w:val="00584500"/>
    <w:rsid w:val="00584DD5"/>
    <w:rsid w:val="00586A9F"/>
    <w:rsid w:val="005873CF"/>
    <w:rsid w:val="00587C28"/>
    <w:rsid w:val="00590436"/>
    <w:rsid w:val="005905BE"/>
    <w:rsid w:val="00591538"/>
    <w:rsid w:val="00591EBB"/>
    <w:rsid w:val="005920FA"/>
    <w:rsid w:val="005925F3"/>
    <w:rsid w:val="0059283C"/>
    <w:rsid w:val="00592B6C"/>
    <w:rsid w:val="0059325B"/>
    <w:rsid w:val="005933D6"/>
    <w:rsid w:val="00593535"/>
    <w:rsid w:val="00593E83"/>
    <w:rsid w:val="0059401A"/>
    <w:rsid w:val="005942DF"/>
    <w:rsid w:val="00594446"/>
    <w:rsid w:val="005945EE"/>
    <w:rsid w:val="00594C1D"/>
    <w:rsid w:val="005960E8"/>
    <w:rsid w:val="0059663D"/>
    <w:rsid w:val="00596B37"/>
    <w:rsid w:val="00596BF0"/>
    <w:rsid w:val="00596EA0"/>
    <w:rsid w:val="00596F2F"/>
    <w:rsid w:val="00597B1E"/>
    <w:rsid w:val="005A0DD9"/>
    <w:rsid w:val="005A0FA3"/>
    <w:rsid w:val="005A1885"/>
    <w:rsid w:val="005A1AEB"/>
    <w:rsid w:val="005A1B66"/>
    <w:rsid w:val="005A1F9F"/>
    <w:rsid w:val="005A4252"/>
    <w:rsid w:val="005A555B"/>
    <w:rsid w:val="005A58BE"/>
    <w:rsid w:val="005A5D7B"/>
    <w:rsid w:val="005A71A5"/>
    <w:rsid w:val="005A7E33"/>
    <w:rsid w:val="005B0ADF"/>
    <w:rsid w:val="005B0AE8"/>
    <w:rsid w:val="005B12C5"/>
    <w:rsid w:val="005B1BAB"/>
    <w:rsid w:val="005B20AC"/>
    <w:rsid w:val="005B2330"/>
    <w:rsid w:val="005B23C8"/>
    <w:rsid w:val="005B2786"/>
    <w:rsid w:val="005B2E77"/>
    <w:rsid w:val="005B325E"/>
    <w:rsid w:val="005B331F"/>
    <w:rsid w:val="005B3728"/>
    <w:rsid w:val="005B463A"/>
    <w:rsid w:val="005B4B3C"/>
    <w:rsid w:val="005B56C9"/>
    <w:rsid w:val="005B5DFF"/>
    <w:rsid w:val="005B674E"/>
    <w:rsid w:val="005B6913"/>
    <w:rsid w:val="005B6C71"/>
    <w:rsid w:val="005B7034"/>
    <w:rsid w:val="005B7AD1"/>
    <w:rsid w:val="005C0B08"/>
    <w:rsid w:val="005C1FEE"/>
    <w:rsid w:val="005C21E7"/>
    <w:rsid w:val="005C27AD"/>
    <w:rsid w:val="005C295E"/>
    <w:rsid w:val="005C3141"/>
    <w:rsid w:val="005C411B"/>
    <w:rsid w:val="005C44C1"/>
    <w:rsid w:val="005C47EF"/>
    <w:rsid w:val="005C5151"/>
    <w:rsid w:val="005C54BB"/>
    <w:rsid w:val="005C57AE"/>
    <w:rsid w:val="005C6109"/>
    <w:rsid w:val="005C62B1"/>
    <w:rsid w:val="005C6463"/>
    <w:rsid w:val="005C6980"/>
    <w:rsid w:val="005C7151"/>
    <w:rsid w:val="005C71FF"/>
    <w:rsid w:val="005C748D"/>
    <w:rsid w:val="005C7B8A"/>
    <w:rsid w:val="005D0128"/>
    <w:rsid w:val="005D0FD8"/>
    <w:rsid w:val="005D1B56"/>
    <w:rsid w:val="005D2190"/>
    <w:rsid w:val="005D281F"/>
    <w:rsid w:val="005D28A9"/>
    <w:rsid w:val="005D2966"/>
    <w:rsid w:val="005D2990"/>
    <w:rsid w:val="005D29CB"/>
    <w:rsid w:val="005D3B89"/>
    <w:rsid w:val="005D4B10"/>
    <w:rsid w:val="005D5829"/>
    <w:rsid w:val="005D5EC5"/>
    <w:rsid w:val="005D615C"/>
    <w:rsid w:val="005D64DA"/>
    <w:rsid w:val="005D7558"/>
    <w:rsid w:val="005D76CD"/>
    <w:rsid w:val="005D78FB"/>
    <w:rsid w:val="005D7AAD"/>
    <w:rsid w:val="005E0559"/>
    <w:rsid w:val="005E094C"/>
    <w:rsid w:val="005E0B7F"/>
    <w:rsid w:val="005E0DF3"/>
    <w:rsid w:val="005E0E7A"/>
    <w:rsid w:val="005E1D28"/>
    <w:rsid w:val="005E2AA2"/>
    <w:rsid w:val="005E2E8A"/>
    <w:rsid w:val="005E3AB6"/>
    <w:rsid w:val="005E3F95"/>
    <w:rsid w:val="005E4388"/>
    <w:rsid w:val="005E4D3C"/>
    <w:rsid w:val="005E53C0"/>
    <w:rsid w:val="005E63B2"/>
    <w:rsid w:val="005E67A0"/>
    <w:rsid w:val="005E6947"/>
    <w:rsid w:val="005E6B40"/>
    <w:rsid w:val="005E6E3C"/>
    <w:rsid w:val="005E6F95"/>
    <w:rsid w:val="005E7228"/>
    <w:rsid w:val="005E78AF"/>
    <w:rsid w:val="005E7F68"/>
    <w:rsid w:val="005F0031"/>
    <w:rsid w:val="005F02F1"/>
    <w:rsid w:val="005F0962"/>
    <w:rsid w:val="005F0D7B"/>
    <w:rsid w:val="005F0E0A"/>
    <w:rsid w:val="005F1C83"/>
    <w:rsid w:val="005F2084"/>
    <w:rsid w:val="005F28D3"/>
    <w:rsid w:val="005F2A5D"/>
    <w:rsid w:val="005F3299"/>
    <w:rsid w:val="005F3B15"/>
    <w:rsid w:val="005F447B"/>
    <w:rsid w:val="005F4570"/>
    <w:rsid w:val="005F4830"/>
    <w:rsid w:val="005F4A88"/>
    <w:rsid w:val="005F50D7"/>
    <w:rsid w:val="005F53B9"/>
    <w:rsid w:val="005F54BC"/>
    <w:rsid w:val="005F56AF"/>
    <w:rsid w:val="005F5BD5"/>
    <w:rsid w:val="005F60F2"/>
    <w:rsid w:val="005F7532"/>
    <w:rsid w:val="005F7C7F"/>
    <w:rsid w:val="005F7F9B"/>
    <w:rsid w:val="006015E4"/>
    <w:rsid w:val="006017E2"/>
    <w:rsid w:val="006028F5"/>
    <w:rsid w:val="00602F26"/>
    <w:rsid w:val="0060419B"/>
    <w:rsid w:val="00604AE6"/>
    <w:rsid w:val="00605265"/>
    <w:rsid w:val="00605895"/>
    <w:rsid w:val="00605BD5"/>
    <w:rsid w:val="00605C59"/>
    <w:rsid w:val="0060628C"/>
    <w:rsid w:val="00606759"/>
    <w:rsid w:val="006070C9"/>
    <w:rsid w:val="006079D6"/>
    <w:rsid w:val="00607C55"/>
    <w:rsid w:val="00610B32"/>
    <w:rsid w:val="00610B8A"/>
    <w:rsid w:val="0061105D"/>
    <w:rsid w:val="00611085"/>
    <w:rsid w:val="00611280"/>
    <w:rsid w:val="0061150B"/>
    <w:rsid w:val="00612E97"/>
    <w:rsid w:val="00613AB3"/>
    <w:rsid w:val="00613DEA"/>
    <w:rsid w:val="00613E66"/>
    <w:rsid w:val="00613E98"/>
    <w:rsid w:val="006141AF"/>
    <w:rsid w:val="00614B17"/>
    <w:rsid w:val="00615369"/>
    <w:rsid w:val="00615999"/>
    <w:rsid w:val="0061607B"/>
    <w:rsid w:val="006160FE"/>
    <w:rsid w:val="006164FE"/>
    <w:rsid w:val="006170DA"/>
    <w:rsid w:val="0061732F"/>
    <w:rsid w:val="0061758F"/>
    <w:rsid w:val="006206AF"/>
    <w:rsid w:val="006209D2"/>
    <w:rsid w:val="00620A2B"/>
    <w:rsid w:val="00621185"/>
    <w:rsid w:val="0062169C"/>
    <w:rsid w:val="00621A53"/>
    <w:rsid w:val="00622B61"/>
    <w:rsid w:val="00623138"/>
    <w:rsid w:val="0062346D"/>
    <w:rsid w:val="00623604"/>
    <w:rsid w:val="00623AFC"/>
    <w:rsid w:val="0062454D"/>
    <w:rsid w:val="006245D7"/>
    <w:rsid w:val="00624FE2"/>
    <w:rsid w:val="006255E7"/>
    <w:rsid w:val="00625C76"/>
    <w:rsid w:val="00625D6F"/>
    <w:rsid w:val="00626073"/>
    <w:rsid w:val="006269D2"/>
    <w:rsid w:val="0063015E"/>
    <w:rsid w:val="00630876"/>
    <w:rsid w:val="00631622"/>
    <w:rsid w:val="00631B28"/>
    <w:rsid w:val="0063355C"/>
    <w:rsid w:val="00633759"/>
    <w:rsid w:val="00633E5D"/>
    <w:rsid w:val="006340C7"/>
    <w:rsid w:val="00634485"/>
    <w:rsid w:val="00634511"/>
    <w:rsid w:val="00634890"/>
    <w:rsid w:val="00635154"/>
    <w:rsid w:val="00635182"/>
    <w:rsid w:val="00635BB0"/>
    <w:rsid w:val="00635E0E"/>
    <w:rsid w:val="00636140"/>
    <w:rsid w:val="00636BE9"/>
    <w:rsid w:val="00637B8D"/>
    <w:rsid w:val="00637D80"/>
    <w:rsid w:val="00637FE7"/>
    <w:rsid w:val="00640222"/>
    <w:rsid w:val="0064155A"/>
    <w:rsid w:val="00643765"/>
    <w:rsid w:val="00645212"/>
    <w:rsid w:val="006457A5"/>
    <w:rsid w:val="006460D4"/>
    <w:rsid w:val="00646C14"/>
    <w:rsid w:val="00646DD0"/>
    <w:rsid w:val="00647405"/>
    <w:rsid w:val="0064743A"/>
    <w:rsid w:val="00650174"/>
    <w:rsid w:val="006502D0"/>
    <w:rsid w:val="00650445"/>
    <w:rsid w:val="006505CC"/>
    <w:rsid w:val="006509D6"/>
    <w:rsid w:val="00651831"/>
    <w:rsid w:val="00651963"/>
    <w:rsid w:val="00651987"/>
    <w:rsid w:val="0065218E"/>
    <w:rsid w:val="00652941"/>
    <w:rsid w:val="00653BC7"/>
    <w:rsid w:val="00653CF4"/>
    <w:rsid w:val="00654050"/>
    <w:rsid w:val="00654175"/>
    <w:rsid w:val="006541A0"/>
    <w:rsid w:val="006553C2"/>
    <w:rsid w:val="00655403"/>
    <w:rsid w:val="00655BA2"/>
    <w:rsid w:val="00655C20"/>
    <w:rsid w:val="0065631D"/>
    <w:rsid w:val="006565E2"/>
    <w:rsid w:val="00656976"/>
    <w:rsid w:val="00657679"/>
    <w:rsid w:val="006577A8"/>
    <w:rsid w:val="00657E2B"/>
    <w:rsid w:val="00660118"/>
    <w:rsid w:val="00660136"/>
    <w:rsid w:val="0066224A"/>
    <w:rsid w:val="00662929"/>
    <w:rsid w:val="00662A81"/>
    <w:rsid w:val="00662AC1"/>
    <w:rsid w:val="00662CFC"/>
    <w:rsid w:val="00662E7F"/>
    <w:rsid w:val="006636DB"/>
    <w:rsid w:val="00663B88"/>
    <w:rsid w:val="00663ED2"/>
    <w:rsid w:val="00663EFB"/>
    <w:rsid w:val="00664658"/>
    <w:rsid w:val="00665A47"/>
    <w:rsid w:val="00665B9B"/>
    <w:rsid w:val="0066646B"/>
    <w:rsid w:val="0066688F"/>
    <w:rsid w:val="00666AEF"/>
    <w:rsid w:val="006673CA"/>
    <w:rsid w:val="00667C5C"/>
    <w:rsid w:val="00670A10"/>
    <w:rsid w:val="00670A57"/>
    <w:rsid w:val="00670CC2"/>
    <w:rsid w:val="00670FB6"/>
    <w:rsid w:val="006711CB"/>
    <w:rsid w:val="0067124E"/>
    <w:rsid w:val="006717FE"/>
    <w:rsid w:val="00671B0E"/>
    <w:rsid w:val="00672136"/>
    <w:rsid w:val="0067335C"/>
    <w:rsid w:val="00673E2D"/>
    <w:rsid w:val="006750BA"/>
    <w:rsid w:val="00675509"/>
    <w:rsid w:val="00676933"/>
    <w:rsid w:val="006774B4"/>
    <w:rsid w:val="0067768F"/>
    <w:rsid w:val="00677828"/>
    <w:rsid w:val="0067797F"/>
    <w:rsid w:val="00677D14"/>
    <w:rsid w:val="00677D71"/>
    <w:rsid w:val="006808E7"/>
    <w:rsid w:val="00681861"/>
    <w:rsid w:val="00681BBD"/>
    <w:rsid w:val="00681D62"/>
    <w:rsid w:val="00682156"/>
    <w:rsid w:val="00682357"/>
    <w:rsid w:val="0068264A"/>
    <w:rsid w:val="00682EA5"/>
    <w:rsid w:val="00682F53"/>
    <w:rsid w:val="006836CA"/>
    <w:rsid w:val="00683A04"/>
    <w:rsid w:val="00684367"/>
    <w:rsid w:val="006848EC"/>
    <w:rsid w:val="00684A1C"/>
    <w:rsid w:val="0068512F"/>
    <w:rsid w:val="00686102"/>
    <w:rsid w:val="0068627F"/>
    <w:rsid w:val="006862BA"/>
    <w:rsid w:val="0068633E"/>
    <w:rsid w:val="00686869"/>
    <w:rsid w:val="006868B0"/>
    <w:rsid w:val="006872BD"/>
    <w:rsid w:val="006876AA"/>
    <w:rsid w:val="006901B5"/>
    <w:rsid w:val="00690986"/>
    <w:rsid w:val="006926F9"/>
    <w:rsid w:val="00692885"/>
    <w:rsid w:val="00692975"/>
    <w:rsid w:val="00693878"/>
    <w:rsid w:val="00693E86"/>
    <w:rsid w:val="006951A6"/>
    <w:rsid w:val="006957B1"/>
    <w:rsid w:val="00695999"/>
    <w:rsid w:val="00695D67"/>
    <w:rsid w:val="00696111"/>
    <w:rsid w:val="006961B7"/>
    <w:rsid w:val="006966E6"/>
    <w:rsid w:val="00697028"/>
    <w:rsid w:val="00697C3B"/>
    <w:rsid w:val="00697C7A"/>
    <w:rsid w:val="00697E10"/>
    <w:rsid w:val="00697E4F"/>
    <w:rsid w:val="006A02F2"/>
    <w:rsid w:val="006A0D0E"/>
    <w:rsid w:val="006A0DC7"/>
    <w:rsid w:val="006A17CF"/>
    <w:rsid w:val="006A1854"/>
    <w:rsid w:val="006A1A26"/>
    <w:rsid w:val="006A1BFC"/>
    <w:rsid w:val="006A341D"/>
    <w:rsid w:val="006A3D09"/>
    <w:rsid w:val="006A40A3"/>
    <w:rsid w:val="006A497F"/>
    <w:rsid w:val="006A4C1A"/>
    <w:rsid w:val="006A56EF"/>
    <w:rsid w:val="006A5739"/>
    <w:rsid w:val="006A5B63"/>
    <w:rsid w:val="006A5CDE"/>
    <w:rsid w:val="006A5FFD"/>
    <w:rsid w:val="006A6BEF"/>
    <w:rsid w:val="006A6E0F"/>
    <w:rsid w:val="006A6F23"/>
    <w:rsid w:val="006A70EE"/>
    <w:rsid w:val="006A71F6"/>
    <w:rsid w:val="006A7765"/>
    <w:rsid w:val="006B03BE"/>
    <w:rsid w:val="006B0914"/>
    <w:rsid w:val="006B0962"/>
    <w:rsid w:val="006B0FB9"/>
    <w:rsid w:val="006B19F5"/>
    <w:rsid w:val="006B1DC7"/>
    <w:rsid w:val="006B235C"/>
    <w:rsid w:val="006B2616"/>
    <w:rsid w:val="006B26FE"/>
    <w:rsid w:val="006B298B"/>
    <w:rsid w:val="006B3EB8"/>
    <w:rsid w:val="006B3F4F"/>
    <w:rsid w:val="006B51F8"/>
    <w:rsid w:val="006B5668"/>
    <w:rsid w:val="006B5EE6"/>
    <w:rsid w:val="006B6FAA"/>
    <w:rsid w:val="006B7EE2"/>
    <w:rsid w:val="006C0CFD"/>
    <w:rsid w:val="006C2EF9"/>
    <w:rsid w:val="006C4A81"/>
    <w:rsid w:val="006C5127"/>
    <w:rsid w:val="006C66AC"/>
    <w:rsid w:val="006C7581"/>
    <w:rsid w:val="006C767D"/>
    <w:rsid w:val="006C7B12"/>
    <w:rsid w:val="006D071E"/>
    <w:rsid w:val="006D09C9"/>
    <w:rsid w:val="006D0C2A"/>
    <w:rsid w:val="006D0E52"/>
    <w:rsid w:val="006D0EE5"/>
    <w:rsid w:val="006D1024"/>
    <w:rsid w:val="006D10F4"/>
    <w:rsid w:val="006D1522"/>
    <w:rsid w:val="006D1589"/>
    <w:rsid w:val="006D1B0A"/>
    <w:rsid w:val="006D1D4F"/>
    <w:rsid w:val="006D2023"/>
    <w:rsid w:val="006D2625"/>
    <w:rsid w:val="006D2CA2"/>
    <w:rsid w:val="006D2D7F"/>
    <w:rsid w:val="006D402F"/>
    <w:rsid w:val="006D42AA"/>
    <w:rsid w:val="006D43D1"/>
    <w:rsid w:val="006D4A76"/>
    <w:rsid w:val="006D4D7E"/>
    <w:rsid w:val="006D5342"/>
    <w:rsid w:val="006D5B86"/>
    <w:rsid w:val="006D5DC5"/>
    <w:rsid w:val="006D6201"/>
    <w:rsid w:val="006D6245"/>
    <w:rsid w:val="006D6246"/>
    <w:rsid w:val="006D6435"/>
    <w:rsid w:val="006D6D77"/>
    <w:rsid w:val="006D7087"/>
    <w:rsid w:val="006E01F5"/>
    <w:rsid w:val="006E0AB0"/>
    <w:rsid w:val="006E16F1"/>
    <w:rsid w:val="006E1976"/>
    <w:rsid w:val="006E1BB0"/>
    <w:rsid w:val="006E206E"/>
    <w:rsid w:val="006E25DA"/>
    <w:rsid w:val="006E3855"/>
    <w:rsid w:val="006E410B"/>
    <w:rsid w:val="006E4335"/>
    <w:rsid w:val="006E4B35"/>
    <w:rsid w:val="006E4CDE"/>
    <w:rsid w:val="006E6389"/>
    <w:rsid w:val="006E6873"/>
    <w:rsid w:val="006E68E3"/>
    <w:rsid w:val="006E6CFD"/>
    <w:rsid w:val="006E79EA"/>
    <w:rsid w:val="006E79F3"/>
    <w:rsid w:val="006F16E5"/>
    <w:rsid w:val="006F1B1E"/>
    <w:rsid w:val="006F2F8F"/>
    <w:rsid w:val="006F30F8"/>
    <w:rsid w:val="006F3599"/>
    <w:rsid w:val="006F3D42"/>
    <w:rsid w:val="006F3F86"/>
    <w:rsid w:val="006F4369"/>
    <w:rsid w:val="006F55F2"/>
    <w:rsid w:val="006F5A76"/>
    <w:rsid w:val="006F5AB6"/>
    <w:rsid w:val="006F5AD6"/>
    <w:rsid w:val="006F5F90"/>
    <w:rsid w:val="006F61D7"/>
    <w:rsid w:val="006F7279"/>
    <w:rsid w:val="006F7BEE"/>
    <w:rsid w:val="007003AA"/>
    <w:rsid w:val="00700436"/>
    <w:rsid w:val="007004CA"/>
    <w:rsid w:val="00700CBB"/>
    <w:rsid w:val="00700EC5"/>
    <w:rsid w:val="00701189"/>
    <w:rsid w:val="00701A18"/>
    <w:rsid w:val="00701BF0"/>
    <w:rsid w:val="0070224A"/>
    <w:rsid w:val="00703689"/>
    <w:rsid w:val="00703B6A"/>
    <w:rsid w:val="00703C28"/>
    <w:rsid w:val="00704051"/>
    <w:rsid w:val="007043C1"/>
    <w:rsid w:val="007047FD"/>
    <w:rsid w:val="00705741"/>
    <w:rsid w:val="0070578B"/>
    <w:rsid w:val="00705EF4"/>
    <w:rsid w:val="00710016"/>
    <w:rsid w:val="00710255"/>
    <w:rsid w:val="007107BB"/>
    <w:rsid w:val="0071117D"/>
    <w:rsid w:val="00711731"/>
    <w:rsid w:val="0071192B"/>
    <w:rsid w:val="0071255C"/>
    <w:rsid w:val="00712A44"/>
    <w:rsid w:val="00712EE0"/>
    <w:rsid w:val="00714D09"/>
    <w:rsid w:val="00716505"/>
    <w:rsid w:val="00717401"/>
    <w:rsid w:val="0071779A"/>
    <w:rsid w:val="00720E3D"/>
    <w:rsid w:val="0072206B"/>
    <w:rsid w:val="007220B8"/>
    <w:rsid w:val="007221A5"/>
    <w:rsid w:val="007221C6"/>
    <w:rsid w:val="00722691"/>
    <w:rsid w:val="00722EB4"/>
    <w:rsid w:val="00722FDD"/>
    <w:rsid w:val="0072346E"/>
    <w:rsid w:val="00723612"/>
    <w:rsid w:val="00723616"/>
    <w:rsid w:val="00723C97"/>
    <w:rsid w:val="00723D0D"/>
    <w:rsid w:val="0072452F"/>
    <w:rsid w:val="00724577"/>
    <w:rsid w:val="00724C18"/>
    <w:rsid w:val="00724EC4"/>
    <w:rsid w:val="00725583"/>
    <w:rsid w:val="007255AA"/>
    <w:rsid w:val="007257BF"/>
    <w:rsid w:val="00726088"/>
    <w:rsid w:val="007263FB"/>
    <w:rsid w:val="00726A39"/>
    <w:rsid w:val="00726D8F"/>
    <w:rsid w:val="007304F5"/>
    <w:rsid w:val="00730974"/>
    <w:rsid w:val="007312A1"/>
    <w:rsid w:val="007314B7"/>
    <w:rsid w:val="007319AF"/>
    <w:rsid w:val="0073228B"/>
    <w:rsid w:val="007328BA"/>
    <w:rsid w:val="00732C67"/>
    <w:rsid w:val="00732FA0"/>
    <w:rsid w:val="007339F1"/>
    <w:rsid w:val="00734E53"/>
    <w:rsid w:val="007366D1"/>
    <w:rsid w:val="00736C06"/>
    <w:rsid w:val="00740238"/>
    <w:rsid w:val="00740494"/>
    <w:rsid w:val="00740AFD"/>
    <w:rsid w:val="00741046"/>
    <w:rsid w:val="00741570"/>
    <w:rsid w:val="007416A3"/>
    <w:rsid w:val="00741D90"/>
    <w:rsid w:val="00742EDD"/>
    <w:rsid w:val="007439A7"/>
    <w:rsid w:val="00743F63"/>
    <w:rsid w:val="00745354"/>
    <w:rsid w:val="007465F0"/>
    <w:rsid w:val="00746FF7"/>
    <w:rsid w:val="00747261"/>
    <w:rsid w:val="00747331"/>
    <w:rsid w:val="00747F64"/>
    <w:rsid w:val="00750D6F"/>
    <w:rsid w:val="00751071"/>
    <w:rsid w:val="00751099"/>
    <w:rsid w:val="00752138"/>
    <w:rsid w:val="00752248"/>
    <w:rsid w:val="0075370C"/>
    <w:rsid w:val="00753CB4"/>
    <w:rsid w:val="0075402C"/>
    <w:rsid w:val="007540E2"/>
    <w:rsid w:val="00754149"/>
    <w:rsid w:val="00754369"/>
    <w:rsid w:val="007548F0"/>
    <w:rsid w:val="00754ECB"/>
    <w:rsid w:val="0075667F"/>
    <w:rsid w:val="007566BA"/>
    <w:rsid w:val="00756A16"/>
    <w:rsid w:val="00756B7E"/>
    <w:rsid w:val="00756CD3"/>
    <w:rsid w:val="00756CF1"/>
    <w:rsid w:val="00756F19"/>
    <w:rsid w:val="007571CA"/>
    <w:rsid w:val="007575DF"/>
    <w:rsid w:val="00757974"/>
    <w:rsid w:val="00757FCD"/>
    <w:rsid w:val="00760650"/>
    <w:rsid w:val="00760E6C"/>
    <w:rsid w:val="00761619"/>
    <w:rsid w:val="00761C7A"/>
    <w:rsid w:val="00762EBE"/>
    <w:rsid w:val="00763167"/>
    <w:rsid w:val="007631BF"/>
    <w:rsid w:val="007631D9"/>
    <w:rsid w:val="00763C13"/>
    <w:rsid w:val="007641B9"/>
    <w:rsid w:val="00764F54"/>
    <w:rsid w:val="0076554E"/>
    <w:rsid w:val="00765F40"/>
    <w:rsid w:val="007666C7"/>
    <w:rsid w:val="00766985"/>
    <w:rsid w:val="0076736E"/>
    <w:rsid w:val="00767B3E"/>
    <w:rsid w:val="00770007"/>
    <w:rsid w:val="007701BD"/>
    <w:rsid w:val="007707A0"/>
    <w:rsid w:val="0077134D"/>
    <w:rsid w:val="00771858"/>
    <w:rsid w:val="007719EB"/>
    <w:rsid w:val="007721CD"/>
    <w:rsid w:val="00772EB1"/>
    <w:rsid w:val="007731FC"/>
    <w:rsid w:val="00773E88"/>
    <w:rsid w:val="0077429D"/>
    <w:rsid w:val="00774904"/>
    <w:rsid w:val="00774E92"/>
    <w:rsid w:val="00775371"/>
    <w:rsid w:val="00775764"/>
    <w:rsid w:val="00775786"/>
    <w:rsid w:val="00775B56"/>
    <w:rsid w:val="00775DA6"/>
    <w:rsid w:val="00775F47"/>
    <w:rsid w:val="0077675A"/>
    <w:rsid w:val="00776F91"/>
    <w:rsid w:val="00777972"/>
    <w:rsid w:val="00777B9A"/>
    <w:rsid w:val="00777CC7"/>
    <w:rsid w:val="00777F9D"/>
    <w:rsid w:val="0078008A"/>
    <w:rsid w:val="00780BA2"/>
    <w:rsid w:val="007811A7"/>
    <w:rsid w:val="007815A9"/>
    <w:rsid w:val="00781CF8"/>
    <w:rsid w:val="007825C5"/>
    <w:rsid w:val="00782CD2"/>
    <w:rsid w:val="007835F2"/>
    <w:rsid w:val="007848D0"/>
    <w:rsid w:val="00784BCA"/>
    <w:rsid w:val="00784E64"/>
    <w:rsid w:val="00785175"/>
    <w:rsid w:val="0078534B"/>
    <w:rsid w:val="007856DD"/>
    <w:rsid w:val="00785735"/>
    <w:rsid w:val="00785923"/>
    <w:rsid w:val="0078687F"/>
    <w:rsid w:val="007912AC"/>
    <w:rsid w:val="00791348"/>
    <w:rsid w:val="00791782"/>
    <w:rsid w:val="0079244C"/>
    <w:rsid w:val="007925D7"/>
    <w:rsid w:val="00792819"/>
    <w:rsid w:val="007928BC"/>
    <w:rsid w:val="00792979"/>
    <w:rsid w:val="007929E1"/>
    <w:rsid w:val="0079303B"/>
    <w:rsid w:val="007930FE"/>
    <w:rsid w:val="007931E7"/>
    <w:rsid w:val="00793438"/>
    <w:rsid w:val="00793619"/>
    <w:rsid w:val="007943FF"/>
    <w:rsid w:val="007946C7"/>
    <w:rsid w:val="00794EE3"/>
    <w:rsid w:val="00794FB7"/>
    <w:rsid w:val="00795087"/>
    <w:rsid w:val="00795322"/>
    <w:rsid w:val="00795AF8"/>
    <w:rsid w:val="00795DB8"/>
    <w:rsid w:val="0079606B"/>
    <w:rsid w:val="00796569"/>
    <w:rsid w:val="0079734A"/>
    <w:rsid w:val="007A09B0"/>
    <w:rsid w:val="007A0DB4"/>
    <w:rsid w:val="007A1171"/>
    <w:rsid w:val="007A1532"/>
    <w:rsid w:val="007A2245"/>
    <w:rsid w:val="007A227B"/>
    <w:rsid w:val="007A24E7"/>
    <w:rsid w:val="007A28DF"/>
    <w:rsid w:val="007A2F02"/>
    <w:rsid w:val="007A30B1"/>
    <w:rsid w:val="007A3822"/>
    <w:rsid w:val="007A385B"/>
    <w:rsid w:val="007A39BA"/>
    <w:rsid w:val="007A4A82"/>
    <w:rsid w:val="007A4D52"/>
    <w:rsid w:val="007A5684"/>
    <w:rsid w:val="007A5B7C"/>
    <w:rsid w:val="007A5E71"/>
    <w:rsid w:val="007A6142"/>
    <w:rsid w:val="007A675D"/>
    <w:rsid w:val="007A6841"/>
    <w:rsid w:val="007A7982"/>
    <w:rsid w:val="007A7FA6"/>
    <w:rsid w:val="007B01E2"/>
    <w:rsid w:val="007B0311"/>
    <w:rsid w:val="007B0375"/>
    <w:rsid w:val="007B0443"/>
    <w:rsid w:val="007B0AF0"/>
    <w:rsid w:val="007B0B8B"/>
    <w:rsid w:val="007B141A"/>
    <w:rsid w:val="007B1AEE"/>
    <w:rsid w:val="007B1DCE"/>
    <w:rsid w:val="007B1E73"/>
    <w:rsid w:val="007B261B"/>
    <w:rsid w:val="007B2928"/>
    <w:rsid w:val="007B2B6A"/>
    <w:rsid w:val="007B314D"/>
    <w:rsid w:val="007B33CD"/>
    <w:rsid w:val="007B3498"/>
    <w:rsid w:val="007B3A70"/>
    <w:rsid w:val="007B3CAD"/>
    <w:rsid w:val="007B467A"/>
    <w:rsid w:val="007B476E"/>
    <w:rsid w:val="007B4A30"/>
    <w:rsid w:val="007B4B06"/>
    <w:rsid w:val="007B4C03"/>
    <w:rsid w:val="007B564E"/>
    <w:rsid w:val="007B5C61"/>
    <w:rsid w:val="007B6867"/>
    <w:rsid w:val="007B6A1B"/>
    <w:rsid w:val="007B6FCF"/>
    <w:rsid w:val="007C1493"/>
    <w:rsid w:val="007C182A"/>
    <w:rsid w:val="007C1FBE"/>
    <w:rsid w:val="007C212D"/>
    <w:rsid w:val="007C2410"/>
    <w:rsid w:val="007C250D"/>
    <w:rsid w:val="007C2BC5"/>
    <w:rsid w:val="007C2C4B"/>
    <w:rsid w:val="007C2EBF"/>
    <w:rsid w:val="007C3D95"/>
    <w:rsid w:val="007C43C9"/>
    <w:rsid w:val="007C46D7"/>
    <w:rsid w:val="007C47C4"/>
    <w:rsid w:val="007C4AA6"/>
    <w:rsid w:val="007C4AE9"/>
    <w:rsid w:val="007C5DFA"/>
    <w:rsid w:val="007C644A"/>
    <w:rsid w:val="007C64DA"/>
    <w:rsid w:val="007C6664"/>
    <w:rsid w:val="007C6E51"/>
    <w:rsid w:val="007C71E4"/>
    <w:rsid w:val="007C744C"/>
    <w:rsid w:val="007C74F6"/>
    <w:rsid w:val="007C7DB0"/>
    <w:rsid w:val="007C7E2B"/>
    <w:rsid w:val="007D055D"/>
    <w:rsid w:val="007D0F53"/>
    <w:rsid w:val="007D151C"/>
    <w:rsid w:val="007D1D94"/>
    <w:rsid w:val="007D2170"/>
    <w:rsid w:val="007D2BC3"/>
    <w:rsid w:val="007D38C9"/>
    <w:rsid w:val="007D3CE4"/>
    <w:rsid w:val="007D3D1F"/>
    <w:rsid w:val="007D4428"/>
    <w:rsid w:val="007D4CCD"/>
    <w:rsid w:val="007D4FF9"/>
    <w:rsid w:val="007D5250"/>
    <w:rsid w:val="007D5300"/>
    <w:rsid w:val="007D5FCF"/>
    <w:rsid w:val="007D64A9"/>
    <w:rsid w:val="007D6583"/>
    <w:rsid w:val="007D6C01"/>
    <w:rsid w:val="007D6C89"/>
    <w:rsid w:val="007D6D1F"/>
    <w:rsid w:val="007D6E4E"/>
    <w:rsid w:val="007D7B8B"/>
    <w:rsid w:val="007D7E2B"/>
    <w:rsid w:val="007E050D"/>
    <w:rsid w:val="007E091B"/>
    <w:rsid w:val="007E10F3"/>
    <w:rsid w:val="007E11B5"/>
    <w:rsid w:val="007E1641"/>
    <w:rsid w:val="007E1D9D"/>
    <w:rsid w:val="007E2374"/>
    <w:rsid w:val="007E24D5"/>
    <w:rsid w:val="007E25F6"/>
    <w:rsid w:val="007E2DEB"/>
    <w:rsid w:val="007E31BE"/>
    <w:rsid w:val="007E341D"/>
    <w:rsid w:val="007E36A0"/>
    <w:rsid w:val="007E3E3F"/>
    <w:rsid w:val="007E4B86"/>
    <w:rsid w:val="007E4CB2"/>
    <w:rsid w:val="007E4CE9"/>
    <w:rsid w:val="007E4FC7"/>
    <w:rsid w:val="007E552B"/>
    <w:rsid w:val="007E5962"/>
    <w:rsid w:val="007E5F61"/>
    <w:rsid w:val="007E7264"/>
    <w:rsid w:val="007E75A5"/>
    <w:rsid w:val="007E7685"/>
    <w:rsid w:val="007E76A2"/>
    <w:rsid w:val="007F0189"/>
    <w:rsid w:val="007F109C"/>
    <w:rsid w:val="007F165C"/>
    <w:rsid w:val="007F1A76"/>
    <w:rsid w:val="007F2591"/>
    <w:rsid w:val="007F3C4C"/>
    <w:rsid w:val="007F3D2B"/>
    <w:rsid w:val="007F4329"/>
    <w:rsid w:val="007F4DA5"/>
    <w:rsid w:val="007F4F57"/>
    <w:rsid w:val="007F502F"/>
    <w:rsid w:val="007F548D"/>
    <w:rsid w:val="007F5AB7"/>
    <w:rsid w:val="007F6688"/>
    <w:rsid w:val="00801960"/>
    <w:rsid w:val="00802451"/>
    <w:rsid w:val="0080273A"/>
    <w:rsid w:val="00802AC8"/>
    <w:rsid w:val="0080310D"/>
    <w:rsid w:val="0080380F"/>
    <w:rsid w:val="00804212"/>
    <w:rsid w:val="00804442"/>
    <w:rsid w:val="00804B03"/>
    <w:rsid w:val="00805221"/>
    <w:rsid w:val="00805451"/>
    <w:rsid w:val="00805A5B"/>
    <w:rsid w:val="008064F4"/>
    <w:rsid w:val="00806C71"/>
    <w:rsid w:val="00806D9B"/>
    <w:rsid w:val="00807547"/>
    <w:rsid w:val="00807559"/>
    <w:rsid w:val="00811E51"/>
    <w:rsid w:val="00813D2A"/>
    <w:rsid w:val="0081501A"/>
    <w:rsid w:val="00815DC6"/>
    <w:rsid w:val="00815F8D"/>
    <w:rsid w:val="0081677C"/>
    <w:rsid w:val="0081688A"/>
    <w:rsid w:val="008170E4"/>
    <w:rsid w:val="008170FC"/>
    <w:rsid w:val="008175CE"/>
    <w:rsid w:val="008178E3"/>
    <w:rsid w:val="00817F88"/>
    <w:rsid w:val="00820488"/>
    <w:rsid w:val="008205CE"/>
    <w:rsid w:val="00820B9B"/>
    <w:rsid w:val="00820D1B"/>
    <w:rsid w:val="008219D8"/>
    <w:rsid w:val="0082293F"/>
    <w:rsid w:val="00824389"/>
    <w:rsid w:val="008245DA"/>
    <w:rsid w:val="008256D6"/>
    <w:rsid w:val="0082576A"/>
    <w:rsid w:val="00825B69"/>
    <w:rsid w:val="0082633E"/>
    <w:rsid w:val="008265AD"/>
    <w:rsid w:val="00826BA0"/>
    <w:rsid w:val="00826BFD"/>
    <w:rsid w:val="0082710A"/>
    <w:rsid w:val="00827366"/>
    <w:rsid w:val="00827A68"/>
    <w:rsid w:val="00827C29"/>
    <w:rsid w:val="00830158"/>
    <w:rsid w:val="008302A8"/>
    <w:rsid w:val="008303CB"/>
    <w:rsid w:val="00830640"/>
    <w:rsid w:val="008306AF"/>
    <w:rsid w:val="00830A28"/>
    <w:rsid w:val="00830EC9"/>
    <w:rsid w:val="00831601"/>
    <w:rsid w:val="00831D36"/>
    <w:rsid w:val="00831DA4"/>
    <w:rsid w:val="00831F92"/>
    <w:rsid w:val="00831FA8"/>
    <w:rsid w:val="008320A5"/>
    <w:rsid w:val="00832810"/>
    <w:rsid w:val="00832E1E"/>
    <w:rsid w:val="00832E2C"/>
    <w:rsid w:val="00833070"/>
    <w:rsid w:val="00834459"/>
    <w:rsid w:val="008345ED"/>
    <w:rsid w:val="0083492A"/>
    <w:rsid w:val="00834AEC"/>
    <w:rsid w:val="00835927"/>
    <w:rsid w:val="00835AEB"/>
    <w:rsid w:val="008367EE"/>
    <w:rsid w:val="00836EA5"/>
    <w:rsid w:val="00837B71"/>
    <w:rsid w:val="00840312"/>
    <w:rsid w:val="008403E9"/>
    <w:rsid w:val="008404D4"/>
    <w:rsid w:val="0084074D"/>
    <w:rsid w:val="008407BA"/>
    <w:rsid w:val="008408E9"/>
    <w:rsid w:val="00840B86"/>
    <w:rsid w:val="008417C3"/>
    <w:rsid w:val="00841E4A"/>
    <w:rsid w:val="008422EC"/>
    <w:rsid w:val="00842C7F"/>
    <w:rsid w:val="0084351F"/>
    <w:rsid w:val="008437E7"/>
    <w:rsid w:val="008440FC"/>
    <w:rsid w:val="00844279"/>
    <w:rsid w:val="008448E0"/>
    <w:rsid w:val="00845933"/>
    <w:rsid w:val="00845969"/>
    <w:rsid w:val="00845DDB"/>
    <w:rsid w:val="00845FA1"/>
    <w:rsid w:val="008465C6"/>
    <w:rsid w:val="008467B8"/>
    <w:rsid w:val="00846D51"/>
    <w:rsid w:val="00847359"/>
    <w:rsid w:val="0084748D"/>
    <w:rsid w:val="008475DC"/>
    <w:rsid w:val="00847C74"/>
    <w:rsid w:val="00850321"/>
    <w:rsid w:val="008505AA"/>
    <w:rsid w:val="0085064A"/>
    <w:rsid w:val="008526EF"/>
    <w:rsid w:val="00853187"/>
    <w:rsid w:val="00853491"/>
    <w:rsid w:val="00853AB4"/>
    <w:rsid w:val="008542F2"/>
    <w:rsid w:val="00854377"/>
    <w:rsid w:val="00854795"/>
    <w:rsid w:val="00854AA7"/>
    <w:rsid w:val="008556EF"/>
    <w:rsid w:val="00855F9F"/>
    <w:rsid w:val="00855FA9"/>
    <w:rsid w:val="00856033"/>
    <w:rsid w:val="008564C8"/>
    <w:rsid w:val="00856541"/>
    <w:rsid w:val="0085683B"/>
    <w:rsid w:val="00856C65"/>
    <w:rsid w:val="00856D00"/>
    <w:rsid w:val="008570AA"/>
    <w:rsid w:val="008572E4"/>
    <w:rsid w:val="008577A8"/>
    <w:rsid w:val="00857A12"/>
    <w:rsid w:val="008602B6"/>
    <w:rsid w:val="008603DA"/>
    <w:rsid w:val="0086062A"/>
    <w:rsid w:val="00861AD8"/>
    <w:rsid w:val="00861B33"/>
    <w:rsid w:val="008620E7"/>
    <w:rsid w:val="008625E1"/>
    <w:rsid w:val="00862750"/>
    <w:rsid w:val="0086294D"/>
    <w:rsid w:val="0086313F"/>
    <w:rsid w:val="00863141"/>
    <w:rsid w:val="008632C9"/>
    <w:rsid w:val="008635A5"/>
    <w:rsid w:val="00863F1C"/>
    <w:rsid w:val="00864429"/>
    <w:rsid w:val="008648F0"/>
    <w:rsid w:val="00864B2D"/>
    <w:rsid w:val="00864BAF"/>
    <w:rsid w:val="00864D4B"/>
    <w:rsid w:val="008652F0"/>
    <w:rsid w:val="00865318"/>
    <w:rsid w:val="00865519"/>
    <w:rsid w:val="00865B44"/>
    <w:rsid w:val="008661A4"/>
    <w:rsid w:val="00866BB3"/>
    <w:rsid w:val="00866F59"/>
    <w:rsid w:val="00870190"/>
    <w:rsid w:val="00870DC0"/>
    <w:rsid w:val="00871372"/>
    <w:rsid w:val="008718F3"/>
    <w:rsid w:val="00871A0A"/>
    <w:rsid w:val="00872A08"/>
    <w:rsid w:val="0087324A"/>
    <w:rsid w:val="00873643"/>
    <w:rsid w:val="008736E0"/>
    <w:rsid w:val="0087379A"/>
    <w:rsid w:val="00874102"/>
    <w:rsid w:val="008744AE"/>
    <w:rsid w:val="0087506E"/>
    <w:rsid w:val="00875406"/>
    <w:rsid w:val="00876046"/>
    <w:rsid w:val="00876DDF"/>
    <w:rsid w:val="00876E9D"/>
    <w:rsid w:val="00877DA5"/>
    <w:rsid w:val="008817A6"/>
    <w:rsid w:val="00881E3D"/>
    <w:rsid w:val="00881F95"/>
    <w:rsid w:val="008831C0"/>
    <w:rsid w:val="0088335C"/>
    <w:rsid w:val="008833F7"/>
    <w:rsid w:val="00883602"/>
    <w:rsid w:val="00883D86"/>
    <w:rsid w:val="008851BF"/>
    <w:rsid w:val="0088649D"/>
    <w:rsid w:val="00886768"/>
    <w:rsid w:val="008867DF"/>
    <w:rsid w:val="008876FD"/>
    <w:rsid w:val="00890136"/>
    <w:rsid w:val="00890AE5"/>
    <w:rsid w:val="00890E62"/>
    <w:rsid w:val="00891350"/>
    <w:rsid w:val="0089147D"/>
    <w:rsid w:val="0089181D"/>
    <w:rsid w:val="0089193E"/>
    <w:rsid w:val="00892AFC"/>
    <w:rsid w:val="00893561"/>
    <w:rsid w:val="00894468"/>
    <w:rsid w:val="00895B8B"/>
    <w:rsid w:val="00896039"/>
    <w:rsid w:val="008966C3"/>
    <w:rsid w:val="00896CDA"/>
    <w:rsid w:val="008978A4"/>
    <w:rsid w:val="00897BE9"/>
    <w:rsid w:val="00897C9E"/>
    <w:rsid w:val="00897E40"/>
    <w:rsid w:val="008A1390"/>
    <w:rsid w:val="008A13B6"/>
    <w:rsid w:val="008A16AE"/>
    <w:rsid w:val="008A17A9"/>
    <w:rsid w:val="008A1A66"/>
    <w:rsid w:val="008A1FD4"/>
    <w:rsid w:val="008A25E3"/>
    <w:rsid w:val="008A26B4"/>
    <w:rsid w:val="008A2C94"/>
    <w:rsid w:val="008A3331"/>
    <w:rsid w:val="008A3B8A"/>
    <w:rsid w:val="008A3C14"/>
    <w:rsid w:val="008A3D4C"/>
    <w:rsid w:val="008A4037"/>
    <w:rsid w:val="008A4488"/>
    <w:rsid w:val="008A4873"/>
    <w:rsid w:val="008A57DC"/>
    <w:rsid w:val="008A597A"/>
    <w:rsid w:val="008A5B0A"/>
    <w:rsid w:val="008A60F6"/>
    <w:rsid w:val="008A622A"/>
    <w:rsid w:val="008A62E3"/>
    <w:rsid w:val="008A6446"/>
    <w:rsid w:val="008A737F"/>
    <w:rsid w:val="008A78C5"/>
    <w:rsid w:val="008A79D8"/>
    <w:rsid w:val="008B0484"/>
    <w:rsid w:val="008B0908"/>
    <w:rsid w:val="008B0F80"/>
    <w:rsid w:val="008B11CC"/>
    <w:rsid w:val="008B1DD6"/>
    <w:rsid w:val="008B21A2"/>
    <w:rsid w:val="008B23DC"/>
    <w:rsid w:val="008B2966"/>
    <w:rsid w:val="008B34DD"/>
    <w:rsid w:val="008B5001"/>
    <w:rsid w:val="008B5F7F"/>
    <w:rsid w:val="008B63C9"/>
    <w:rsid w:val="008B7042"/>
    <w:rsid w:val="008B71C0"/>
    <w:rsid w:val="008B743A"/>
    <w:rsid w:val="008B76F1"/>
    <w:rsid w:val="008C01A1"/>
    <w:rsid w:val="008C0894"/>
    <w:rsid w:val="008C0C32"/>
    <w:rsid w:val="008C201B"/>
    <w:rsid w:val="008C2D98"/>
    <w:rsid w:val="008C2DDE"/>
    <w:rsid w:val="008C3FD5"/>
    <w:rsid w:val="008C473A"/>
    <w:rsid w:val="008C48E7"/>
    <w:rsid w:val="008C4C27"/>
    <w:rsid w:val="008C51D0"/>
    <w:rsid w:val="008C5E8F"/>
    <w:rsid w:val="008C5F71"/>
    <w:rsid w:val="008C737C"/>
    <w:rsid w:val="008C74F9"/>
    <w:rsid w:val="008C7D57"/>
    <w:rsid w:val="008D0B3A"/>
    <w:rsid w:val="008D1526"/>
    <w:rsid w:val="008D15E0"/>
    <w:rsid w:val="008D1E64"/>
    <w:rsid w:val="008D2354"/>
    <w:rsid w:val="008D2B26"/>
    <w:rsid w:val="008D2FDC"/>
    <w:rsid w:val="008D325A"/>
    <w:rsid w:val="008D3B8C"/>
    <w:rsid w:val="008D5131"/>
    <w:rsid w:val="008D535D"/>
    <w:rsid w:val="008D564E"/>
    <w:rsid w:val="008D589C"/>
    <w:rsid w:val="008D5E09"/>
    <w:rsid w:val="008D5FAD"/>
    <w:rsid w:val="008D6050"/>
    <w:rsid w:val="008D6898"/>
    <w:rsid w:val="008D68C3"/>
    <w:rsid w:val="008D6B21"/>
    <w:rsid w:val="008D773B"/>
    <w:rsid w:val="008D7748"/>
    <w:rsid w:val="008D7EDA"/>
    <w:rsid w:val="008D7FA9"/>
    <w:rsid w:val="008E009A"/>
    <w:rsid w:val="008E0293"/>
    <w:rsid w:val="008E0597"/>
    <w:rsid w:val="008E06FC"/>
    <w:rsid w:val="008E0942"/>
    <w:rsid w:val="008E154D"/>
    <w:rsid w:val="008E1A1B"/>
    <w:rsid w:val="008E1A2B"/>
    <w:rsid w:val="008E1B4E"/>
    <w:rsid w:val="008E1CFD"/>
    <w:rsid w:val="008E1DE7"/>
    <w:rsid w:val="008E2703"/>
    <w:rsid w:val="008E2D60"/>
    <w:rsid w:val="008E3D18"/>
    <w:rsid w:val="008E4388"/>
    <w:rsid w:val="008E43D6"/>
    <w:rsid w:val="008E4FBA"/>
    <w:rsid w:val="008E53F1"/>
    <w:rsid w:val="008E540F"/>
    <w:rsid w:val="008E5500"/>
    <w:rsid w:val="008E5682"/>
    <w:rsid w:val="008E6A33"/>
    <w:rsid w:val="008E7111"/>
    <w:rsid w:val="008F0275"/>
    <w:rsid w:val="008F0748"/>
    <w:rsid w:val="008F0CD9"/>
    <w:rsid w:val="008F0E0F"/>
    <w:rsid w:val="008F1368"/>
    <w:rsid w:val="008F18E2"/>
    <w:rsid w:val="008F1FFE"/>
    <w:rsid w:val="008F25E3"/>
    <w:rsid w:val="008F28E0"/>
    <w:rsid w:val="008F2E51"/>
    <w:rsid w:val="008F35D8"/>
    <w:rsid w:val="008F437C"/>
    <w:rsid w:val="008F48E3"/>
    <w:rsid w:val="008F4A3B"/>
    <w:rsid w:val="008F4E04"/>
    <w:rsid w:val="008F5255"/>
    <w:rsid w:val="008F5667"/>
    <w:rsid w:val="008F5901"/>
    <w:rsid w:val="008F5EEB"/>
    <w:rsid w:val="008F65A4"/>
    <w:rsid w:val="008F6AB1"/>
    <w:rsid w:val="008F7458"/>
    <w:rsid w:val="008F7CF7"/>
    <w:rsid w:val="00900F9F"/>
    <w:rsid w:val="009012A7"/>
    <w:rsid w:val="009022B6"/>
    <w:rsid w:val="00902A0B"/>
    <w:rsid w:val="00902CD7"/>
    <w:rsid w:val="00903B60"/>
    <w:rsid w:val="00904657"/>
    <w:rsid w:val="00904A2E"/>
    <w:rsid w:val="00904C79"/>
    <w:rsid w:val="00904E0D"/>
    <w:rsid w:val="00905581"/>
    <w:rsid w:val="00905C69"/>
    <w:rsid w:val="00906A4D"/>
    <w:rsid w:val="0090705B"/>
    <w:rsid w:val="00910E70"/>
    <w:rsid w:val="00910EFB"/>
    <w:rsid w:val="00911CEA"/>
    <w:rsid w:val="00911D17"/>
    <w:rsid w:val="00911DC2"/>
    <w:rsid w:val="009123D8"/>
    <w:rsid w:val="00912424"/>
    <w:rsid w:val="00912DF0"/>
    <w:rsid w:val="009131E6"/>
    <w:rsid w:val="00913E2D"/>
    <w:rsid w:val="0091420B"/>
    <w:rsid w:val="0091479C"/>
    <w:rsid w:val="00914AB9"/>
    <w:rsid w:val="00914B4C"/>
    <w:rsid w:val="00914BE4"/>
    <w:rsid w:val="00914C1D"/>
    <w:rsid w:val="00914EEA"/>
    <w:rsid w:val="0091506B"/>
    <w:rsid w:val="009157C0"/>
    <w:rsid w:val="0091629C"/>
    <w:rsid w:val="009164CA"/>
    <w:rsid w:val="00916A02"/>
    <w:rsid w:val="00916E15"/>
    <w:rsid w:val="00916EA6"/>
    <w:rsid w:val="009178DB"/>
    <w:rsid w:val="00920058"/>
    <w:rsid w:val="009204F1"/>
    <w:rsid w:val="00920590"/>
    <w:rsid w:val="00920678"/>
    <w:rsid w:val="00921702"/>
    <w:rsid w:val="00921E04"/>
    <w:rsid w:val="0092226E"/>
    <w:rsid w:val="00922BAC"/>
    <w:rsid w:val="0092330A"/>
    <w:rsid w:val="00923849"/>
    <w:rsid w:val="00923A87"/>
    <w:rsid w:val="00924107"/>
    <w:rsid w:val="00925CD6"/>
    <w:rsid w:val="00925DD4"/>
    <w:rsid w:val="009262E2"/>
    <w:rsid w:val="00926554"/>
    <w:rsid w:val="00926DDC"/>
    <w:rsid w:val="00927577"/>
    <w:rsid w:val="00927AFB"/>
    <w:rsid w:val="00927BD5"/>
    <w:rsid w:val="009309A9"/>
    <w:rsid w:val="00931112"/>
    <w:rsid w:val="00931194"/>
    <w:rsid w:val="009314F4"/>
    <w:rsid w:val="009317DB"/>
    <w:rsid w:val="00933440"/>
    <w:rsid w:val="009334C8"/>
    <w:rsid w:val="0093359C"/>
    <w:rsid w:val="00933D0D"/>
    <w:rsid w:val="00934200"/>
    <w:rsid w:val="0093427C"/>
    <w:rsid w:val="00934835"/>
    <w:rsid w:val="0093497C"/>
    <w:rsid w:val="00935165"/>
    <w:rsid w:val="0093517B"/>
    <w:rsid w:val="00935657"/>
    <w:rsid w:val="00935C47"/>
    <w:rsid w:val="00936042"/>
    <w:rsid w:val="00936134"/>
    <w:rsid w:val="00936631"/>
    <w:rsid w:val="00936A0D"/>
    <w:rsid w:val="00936B14"/>
    <w:rsid w:val="00936C1A"/>
    <w:rsid w:val="00936EED"/>
    <w:rsid w:val="00936F5B"/>
    <w:rsid w:val="00937ACC"/>
    <w:rsid w:val="00937DB0"/>
    <w:rsid w:val="00937DB8"/>
    <w:rsid w:val="0094024E"/>
    <w:rsid w:val="009414DB"/>
    <w:rsid w:val="009418EA"/>
    <w:rsid w:val="0094215F"/>
    <w:rsid w:val="0094327C"/>
    <w:rsid w:val="00943778"/>
    <w:rsid w:val="009437EF"/>
    <w:rsid w:val="00943BBB"/>
    <w:rsid w:val="0094430C"/>
    <w:rsid w:val="00944D4B"/>
    <w:rsid w:val="00944F4A"/>
    <w:rsid w:val="009452B6"/>
    <w:rsid w:val="00946543"/>
    <w:rsid w:val="00946719"/>
    <w:rsid w:val="00947C72"/>
    <w:rsid w:val="00947EE6"/>
    <w:rsid w:val="00947F6B"/>
    <w:rsid w:val="009507C2"/>
    <w:rsid w:val="009530C0"/>
    <w:rsid w:val="00953838"/>
    <w:rsid w:val="00953A6E"/>
    <w:rsid w:val="00954EBC"/>
    <w:rsid w:val="00955F29"/>
    <w:rsid w:val="00955FE0"/>
    <w:rsid w:val="0095659C"/>
    <w:rsid w:val="0095674F"/>
    <w:rsid w:val="00956858"/>
    <w:rsid w:val="00956C21"/>
    <w:rsid w:val="00956D3F"/>
    <w:rsid w:val="00957927"/>
    <w:rsid w:val="0096038F"/>
    <w:rsid w:val="00960DC7"/>
    <w:rsid w:val="00961CA2"/>
    <w:rsid w:val="00961DB2"/>
    <w:rsid w:val="00962209"/>
    <w:rsid w:val="009624D8"/>
    <w:rsid w:val="0096290D"/>
    <w:rsid w:val="00962A1E"/>
    <w:rsid w:val="00962B7C"/>
    <w:rsid w:val="00963C5B"/>
    <w:rsid w:val="0096401D"/>
    <w:rsid w:val="00964038"/>
    <w:rsid w:val="0096443F"/>
    <w:rsid w:val="00964A5C"/>
    <w:rsid w:val="00964D09"/>
    <w:rsid w:val="00964F0C"/>
    <w:rsid w:val="009654E8"/>
    <w:rsid w:val="0096752B"/>
    <w:rsid w:val="00967750"/>
    <w:rsid w:val="00967D46"/>
    <w:rsid w:val="00967D92"/>
    <w:rsid w:val="00970125"/>
    <w:rsid w:val="00970496"/>
    <w:rsid w:val="00970AB2"/>
    <w:rsid w:val="00970E84"/>
    <w:rsid w:val="00970EA0"/>
    <w:rsid w:val="00970F89"/>
    <w:rsid w:val="00971376"/>
    <w:rsid w:val="00971A90"/>
    <w:rsid w:val="0097283E"/>
    <w:rsid w:val="00972B3C"/>
    <w:rsid w:val="00972F05"/>
    <w:rsid w:val="009731CF"/>
    <w:rsid w:val="00973670"/>
    <w:rsid w:val="009739DD"/>
    <w:rsid w:val="00973BFF"/>
    <w:rsid w:val="00973D02"/>
    <w:rsid w:val="00973D56"/>
    <w:rsid w:val="00974085"/>
    <w:rsid w:val="009749E3"/>
    <w:rsid w:val="00974D21"/>
    <w:rsid w:val="00974DE0"/>
    <w:rsid w:val="00975399"/>
    <w:rsid w:val="00975616"/>
    <w:rsid w:val="0097580B"/>
    <w:rsid w:val="00975CB5"/>
    <w:rsid w:val="00975EB9"/>
    <w:rsid w:val="00976156"/>
    <w:rsid w:val="009774C2"/>
    <w:rsid w:val="009776B8"/>
    <w:rsid w:val="00977813"/>
    <w:rsid w:val="00977935"/>
    <w:rsid w:val="009801F3"/>
    <w:rsid w:val="00980563"/>
    <w:rsid w:val="009805B5"/>
    <w:rsid w:val="00980E78"/>
    <w:rsid w:val="009813F7"/>
    <w:rsid w:val="009823F1"/>
    <w:rsid w:val="0098313A"/>
    <w:rsid w:val="00983A82"/>
    <w:rsid w:val="00983C07"/>
    <w:rsid w:val="009840D9"/>
    <w:rsid w:val="0098434B"/>
    <w:rsid w:val="009847A7"/>
    <w:rsid w:val="00985011"/>
    <w:rsid w:val="00985616"/>
    <w:rsid w:val="00985DC3"/>
    <w:rsid w:val="00985DD6"/>
    <w:rsid w:val="009861A9"/>
    <w:rsid w:val="0098667C"/>
    <w:rsid w:val="00986D7B"/>
    <w:rsid w:val="00986F93"/>
    <w:rsid w:val="00987D07"/>
    <w:rsid w:val="00990A9A"/>
    <w:rsid w:val="00990BC0"/>
    <w:rsid w:val="00990E33"/>
    <w:rsid w:val="00990F9E"/>
    <w:rsid w:val="00990FB1"/>
    <w:rsid w:val="00991261"/>
    <w:rsid w:val="0099157D"/>
    <w:rsid w:val="00992037"/>
    <w:rsid w:val="009930AB"/>
    <w:rsid w:val="009941A8"/>
    <w:rsid w:val="00994C1A"/>
    <w:rsid w:val="00995EFF"/>
    <w:rsid w:val="0099621E"/>
    <w:rsid w:val="00996441"/>
    <w:rsid w:val="0099763E"/>
    <w:rsid w:val="009979DE"/>
    <w:rsid w:val="00997A76"/>
    <w:rsid w:val="00997B5E"/>
    <w:rsid w:val="00997CE9"/>
    <w:rsid w:val="009A0245"/>
    <w:rsid w:val="009A1C6B"/>
    <w:rsid w:val="009A266C"/>
    <w:rsid w:val="009A274E"/>
    <w:rsid w:val="009A2DAC"/>
    <w:rsid w:val="009A30EF"/>
    <w:rsid w:val="009A3CAE"/>
    <w:rsid w:val="009A415B"/>
    <w:rsid w:val="009A42A4"/>
    <w:rsid w:val="009A4337"/>
    <w:rsid w:val="009A5A47"/>
    <w:rsid w:val="009A5B1D"/>
    <w:rsid w:val="009A5F95"/>
    <w:rsid w:val="009A633F"/>
    <w:rsid w:val="009A66BD"/>
    <w:rsid w:val="009A67C5"/>
    <w:rsid w:val="009A6A35"/>
    <w:rsid w:val="009A729F"/>
    <w:rsid w:val="009A7391"/>
    <w:rsid w:val="009A7BD9"/>
    <w:rsid w:val="009B000D"/>
    <w:rsid w:val="009B0B6A"/>
    <w:rsid w:val="009B0C1D"/>
    <w:rsid w:val="009B0DB6"/>
    <w:rsid w:val="009B10E6"/>
    <w:rsid w:val="009B1FA7"/>
    <w:rsid w:val="009B2269"/>
    <w:rsid w:val="009B2851"/>
    <w:rsid w:val="009B2ABF"/>
    <w:rsid w:val="009B2CF7"/>
    <w:rsid w:val="009B2DFD"/>
    <w:rsid w:val="009B338A"/>
    <w:rsid w:val="009B3728"/>
    <w:rsid w:val="009B4827"/>
    <w:rsid w:val="009B506E"/>
    <w:rsid w:val="009B5BC1"/>
    <w:rsid w:val="009B756F"/>
    <w:rsid w:val="009C0424"/>
    <w:rsid w:val="009C0DF7"/>
    <w:rsid w:val="009C1422"/>
    <w:rsid w:val="009C1CDE"/>
    <w:rsid w:val="009C2362"/>
    <w:rsid w:val="009C2BF8"/>
    <w:rsid w:val="009C34D3"/>
    <w:rsid w:val="009C36D2"/>
    <w:rsid w:val="009C410B"/>
    <w:rsid w:val="009C4C3B"/>
    <w:rsid w:val="009C4EB4"/>
    <w:rsid w:val="009C5BF9"/>
    <w:rsid w:val="009C6744"/>
    <w:rsid w:val="009C73F5"/>
    <w:rsid w:val="009D00C1"/>
    <w:rsid w:val="009D0422"/>
    <w:rsid w:val="009D075C"/>
    <w:rsid w:val="009D0ED6"/>
    <w:rsid w:val="009D1058"/>
    <w:rsid w:val="009D1267"/>
    <w:rsid w:val="009D1831"/>
    <w:rsid w:val="009D27E2"/>
    <w:rsid w:val="009D2EC8"/>
    <w:rsid w:val="009D3479"/>
    <w:rsid w:val="009D374B"/>
    <w:rsid w:val="009D37D3"/>
    <w:rsid w:val="009D3EC7"/>
    <w:rsid w:val="009D462E"/>
    <w:rsid w:val="009D5934"/>
    <w:rsid w:val="009D5C26"/>
    <w:rsid w:val="009D5E0D"/>
    <w:rsid w:val="009D60EF"/>
    <w:rsid w:val="009D617D"/>
    <w:rsid w:val="009D6335"/>
    <w:rsid w:val="009D6580"/>
    <w:rsid w:val="009D6B1C"/>
    <w:rsid w:val="009D6B5A"/>
    <w:rsid w:val="009D71A8"/>
    <w:rsid w:val="009D74E9"/>
    <w:rsid w:val="009D7579"/>
    <w:rsid w:val="009D7717"/>
    <w:rsid w:val="009D79B3"/>
    <w:rsid w:val="009E0403"/>
    <w:rsid w:val="009E1058"/>
    <w:rsid w:val="009E12CA"/>
    <w:rsid w:val="009E18CD"/>
    <w:rsid w:val="009E19E7"/>
    <w:rsid w:val="009E1AC9"/>
    <w:rsid w:val="009E1B67"/>
    <w:rsid w:val="009E1D80"/>
    <w:rsid w:val="009E27B3"/>
    <w:rsid w:val="009E29DE"/>
    <w:rsid w:val="009E3254"/>
    <w:rsid w:val="009E32E8"/>
    <w:rsid w:val="009E356A"/>
    <w:rsid w:val="009E37B2"/>
    <w:rsid w:val="009E3BCD"/>
    <w:rsid w:val="009E3EB1"/>
    <w:rsid w:val="009E44AB"/>
    <w:rsid w:val="009E4748"/>
    <w:rsid w:val="009E4E1F"/>
    <w:rsid w:val="009E4F38"/>
    <w:rsid w:val="009E6ABE"/>
    <w:rsid w:val="009E7309"/>
    <w:rsid w:val="009E7C12"/>
    <w:rsid w:val="009F07E0"/>
    <w:rsid w:val="009F0863"/>
    <w:rsid w:val="009F0961"/>
    <w:rsid w:val="009F0D06"/>
    <w:rsid w:val="009F0EA8"/>
    <w:rsid w:val="009F1738"/>
    <w:rsid w:val="009F1AB6"/>
    <w:rsid w:val="009F1CCE"/>
    <w:rsid w:val="009F2705"/>
    <w:rsid w:val="009F2CCB"/>
    <w:rsid w:val="009F2FA1"/>
    <w:rsid w:val="009F40B2"/>
    <w:rsid w:val="009F4334"/>
    <w:rsid w:val="009F461B"/>
    <w:rsid w:val="009F46FB"/>
    <w:rsid w:val="009F4A10"/>
    <w:rsid w:val="009F546D"/>
    <w:rsid w:val="009F65C8"/>
    <w:rsid w:val="009F68BC"/>
    <w:rsid w:val="009F6B7A"/>
    <w:rsid w:val="009F6BD2"/>
    <w:rsid w:val="009F6E60"/>
    <w:rsid w:val="009F6F9F"/>
    <w:rsid w:val="009F74FF"/>
    <w:rsid w:val="00A016BC"/>
    <w:rsid w:val="00A01E11"/>
    <w:rsid w:val="00A0253F"/>
    <w:rsid w:val="00A025D4"/>
    <w:rsid w:val="00A02787"/>
    <w:rsid w:val="00A028F5"/>
    <w:rsid w:val="00A02D00"/>
    <w:rsid w:val="00A033DA"/>
    <w:rsid w:val="00A03510"/>
    <w:rsid w:val="00A03C4E"/>
    <w:rsid w:val="00A04D60"/>
    <w:rsid w:val="00A051E5"/>
    <w:rsid w:val="00A05703"/>
    <w:rsid w:val="00A05730"/>
    <w:rsid w:val="00A058DA"/>
    <w:rsid w:val="00A05A72"/>
    <w:rsid w:val="00A05FFA"/>
    <w:rsid w:val="00A060F8"/>
    <w:rsid w:val="00A06167"/>
    <w:rsid w:val="00A06CFE"/>
    <w:rsid w:val="00A07276"/>
    <w:rsid w:val="00A10C7E"/>
    <w:rsid w:val="00A11BE0"/>
    <w:rsid w:val="00A11C34"/>
    <w:rsid w:val="00A11EFC"/>
    <w:rsid w:val="00A124D4"/>
    <w:rsid w:val="00A12647"/>
    <w:rsid w:val="00A127A1"/>
    <w:rsid w:val="00A127A4"/>
    <w:rsid w:val="00A127D0"/>
    <w:rsid w:val="00A139D8"/>
    <w:rsid w:val="00A14A4E"/>
    <w:rsid w:val="00A14EF5"/>
    <w:rsid w:val="00A15C59"/>
    <w:rsid w:val="00A163C6"/>
    <w:rsid w:val="00A163E7"/>
    <w:rsid w:val="00A166EE"/>
    <w:rsid w:val="00A16D9E"/>
    <w:rsid w:val="00A17B17"/>
    <w:rsid w:val="00A2014B"/>
    <w:rsid w:val="00A20B97"/>
    <w:rsid w:val="00A20EF5"/>
    <w:rsid w:val="00A21103"/>
    <w:rsid w:val="00A21711"/>
    <w:rsid w:val="00A21B39"/>
    <w:rsid w:val="00A21BD4"/>
    <w:rsid w:val="00A21CFC"/>
    <w:rsid w:val="00A2220E"/>
    <w:rsid w:val="00A223A5"/>
    <w:rsid w:val="00A2270F"/>
    <w:rsid w:val="00A22725"/>
    <w:rsid w:val="00A2318E"/>
    <w:rsid w:val="00A2325A"/>
    <w:rsid w:val="00A239FD"/>
    <w:rsid w:val="00A23E37"/>
    <w:rsid w:val="00A240DB"/>
    <w:rsid w:val="00A243A0"/>
    <w:rsid w:val="00A24A09"/>
    <w:rsid w:val="00A250D9"/>
    <w:rsid w:val="00A25744"/>
    <w:rsid w:val="00A25ADE"/>
    <w:rsid w:val="00A25DB5"/>
    <w:rsid w:val="00A264D3"/>
    <w:rsid w:val="00A2674B"/>
    <w:rsid w:val="00A2682E"/>
    <w:rsid w:val="00A26B73"/>
    <w:rsid w:val="00A26E3A"/>
    <w:rsid w:val="00A274FC"/>
    <w:rsid w:val="00A2780F"/>
    <w:rsid w:val="00A27AD6"/>
    <w:rsid w:val="00A30B8D"/>
    <w:rsid w:val="00A30EA4"/>
    <w:rsid w:val="00A3119A"/>
    <w:rsid w:val="00A3120A"/>
    <w:rsid w:val="00A315CF"/>
    <w:rsid w:val="00A317FC"/>
    <w:rsid w:val="00A3183F"/>
    <w:rsid w:val="00A318F1"/>
    <w:rsid w:val="00A31908"/>
    <w:rsid w:val="00A32702"/>
    <w:rsid w:val="00A32CBB"/>
    <w:rsid w:val="00A33C9D"/>
    <w:rsid w:val="00A34E44"/>
    <w:rsid w:val="00A351C9"/>
    <w:rsid w:val="00A35445"/>
    <w:rsid w:val="00A3562B"/>
    <w:rsid w:val="00A35638"/>
    <w:rsid w:val="00A35FAE"/>
    <w:rsid w:val="00A3617A"/>
    <w:rsid w:val="00A40452"/>
    <w:rsid w:val="00A40899"/>
    <w:rsid w:val="00A41067"/>
    <w:rsid w:val="00A41149"/>
    <w:rsid w:val="00A41CEF"/>
    <w:rsid w:val="00A43382"/>
    <w:rsid w:val="00A43ED6"/>
    <w:rsid w:val="00A44239"/>
    <w:rsid w:val="00A4459E"/>
    <w:rsid w:val="00A44768"/>
    <w:rsid w:val="00A44DC1"/>
    <w:rsid w:val="00A451D0"/>
    <w:rsid w:val="00A45B8F"/>
    <w:rsid w:val="00A462EE"/>
    <w:rsid w:val="00A463A6"/>
    <w:rsid w:val="00A464E2"/>
    <w:rsid w:val="00A46BEB"/>
    <w:rsid w:val="00A47503"/>
    <w:rsid w:val="00A50948"/>
    <w:rsid w:val="00A5104E"/>
    <w:rsid w:val="00A51621"/>
    <w:rsid w:val="00A51681"/>
    <w:rsid w:val="00A51E31"/>
    <w:rsid w:val="00A525E0"/>
    <w:rsid w:val="00A52B4A"/>
    <w:rsid w:val="00A52DF0"/>
    <w:rsid w:val="00A52F1C"/>
    <w:rsid w:val="00A535FE"/>
    <w:rsid w:val="00A53FA3"/>
    <w:rsid w:val="00A54F59"/>
    <w:rsid w:val="00A56129"/>
    <w:rsid w:val="00A56AE1"/>
    <w:rsid w:val="00A573DF"/>
    <w:rsid w:val="00A57C21"/>
    <w:rsid w:val="00A57CBA"/>
    <w:rsid w:val="00A57EAE"/>
    <w:rsid w:val="00A60552"/>
    <w:rsid w:val="00A60D7F"/>
    <w:rsid w:val="00A60E36"/>
    <w:rsid w:val="00A60EE1"/>
    <w:rsid w:val="00A61873"/>
    <w:rsid w:val="00A620E8"/>
    <w:rsid w:val="00A62787"/>
    <w:rsid w:val="00A6283E"/>
    <w:rsid w:val="00A62F19"/>
    <w:rsid w:val="00A6338B"/>
    <w:rsid w:val="00A635DE"/>
    <w:rsid w:val="00A63958"/>
    <w:rsid w:val="00A63CD4"/>
    <w:rsid w:val="00A63FB0"/>
    <w:rsid w:val="00A640E4"/>
    <w:rsid w:val="00A6429F"/>
    <w:rsid w:val="00A642A7"/>
    <w:rsid w:val="00A65054"/>
    <w:rsid w:val="00A651C5"/>
    <w:rsid w:val="00A6548D"/>
    <w:rsid w:val="00A66037"/>
    <w:rsid w:val="00A668E9"/>
    <w:rsid w:val="00A66E61"/>
    <w:rsid w:val="00A67B3E"/>
    <w:rsid w:val="00A72439"/>
    <w:rsid w:val="00A725AA"/>
    <w:rsid w:val="00A72FE9"/>
    <w:rsid w:val="00A7350D"/>
    <w:rsid w:val="00A7454F"/>
    <w:rsid w:val="00A74636"/>
    <w:rsid w:val="00A75489"/>
    <w:rsid w:val="00A75EE0"/>
    <w:rsid w:val="00A76C84"/>
    <w:rsid w:val="00A76DA1"/>
    <w:rsid w:val="00A770A2"/>
    <w:rsid w:val="00A77A85"/>
    <w:rsid w:val="00A77C71"/>
    <w:rsid w:val="00A80F7B"/>
    <w:rsid w:val="00A81140"/>
    <w:rsid w:val="00A81258"/>
    <w:rsid w:val="00A81414"/>
    <w:rsid w:val="00A81C65"/>
    <w:rsid w:val="00A82DB1"/>
    <w:rsid w:val="00A83045"/>
    <w:rsid w:val="00A84060"/>
    <w:rsid w:val="00A84169"/>
    <w:rsid w:val="00A846BC"/>
    <w:rsid w:val="00A84790"/>
    <w:rsid w:val="00A84AC9"/>
    <w:rsid w:val="00A84D7E"/>
    <w:rsid w:val="00A85061"/>
    <w:rsid w:val="00A8527E"/>
    <w:rsid w:val="00A85C27"/>
    <w:rsid w:val="00A85CA7"/>
    <w:rsid w:val="00A85CB9"/>
    <w:rsid w:val="00A85EFA"/>
    <w:rsid w:val="00A85F36"/>
    <w:rsid w:val="00A86773"/>
    <w:rsid w:val="00A86AAA"/>
    <w:rsid w:val="00A87E89"/>
    <w:rsid w:val="00A903D4"/>
    <w:rsid w:val="00A905D7"/>
    <w:rsid w:val="00A9084F"/>
    <w:rsid w:val="00A90A3C"/>
    <w:rsid w:val="00A90F3B"/>
    <w:rsid w:val="00A913EB"/>
    <w:rsid w:val="00A91766"/>
    <w:rsid w:val="00A91863"/>
    <w:rsid w:val="00A91DEC"/>
    <w:rsid w:val="00A9247A"/>
    <w:rsid w:val="00A92E17"/>
    <w:rsid w:val="00A931CE"/>
    <w:rsid w:val="00A938D9"/>
    <w:rsid w:val="00A9392A"/>
    <w:rsid w:val="00A94D28"/>
    <w:rsid w:val="00A9538C"/>
    <w:rsid w:val="00A95467"/>
    <w:rsid w:val="00A95556"/>
    <w:rsid w:val="00A957B8"/>
    <w:rsid w:val="00A957C8"/>
    <w:rsid w:val="00A95AF4"/>
    <w:rsid w:val="00AA0062"/>
    <w:rsid w:val="00AA034F"/>
    <w:rsid w:val="00AA0A8A"/>
    <w:rsid w:val="00AA0ABB"/>
    <w:rsid w:val="00AA1022"/>
    <w:rsid w:val="00AA140F"/>
    <w:rsid w:val="00AA1ED9"/>
    <w:rsid w:val="00AA2ABC"/>
    <w:rsid w:val="00AA2C8B"/>
    <w:rsid w:val="00AA3C87"/>
    <w:rsid w:val="00AA3DDA"/>
    <w:rsid w:val="00AA3ED1"/>
    <w:rsid w:val="00AA48A5"/>
    <w:rsid w:val="00AA4D8C"/>
    <w:rsid w:val="00AA53AA"/>
    <w:rsid w:val="00AA5C2A"/>
    <w:rsid w:val="00AA5F13"/>
    <w:rsid w:val="00AA6C3A"/>
    <w:rsid w:val="00AA6EBE"/>
    <w:rsid w:val="00AA7019"/>
    <w:rsid w:val="00AA766D"/>
    <w:rsid w:val="00AA7DC6"/>
    <w:rsid w:val="00AB0425"/>
    <w:rsid w:val="00AB05F8"/>
    <w:rsid w:val="00AB0613"/>
    <w:rsid w:val="00AB159D"/>
    <w:rsid w:val="00AB1847"/>
    <w:rsid w:val="00AB20BF"/>
    <w:rsid w:val="00AB2547"/>
    <w:rsid w:val="00AB2802"/>
    <w:rsid w:val="00AB2C19"/>
    <w:rsid w:val="00AB2C63"/>
    <w:rsid w:val="00AB2EA8"/>
    <w:rsid w:val="00AB37D2"/>
    <w:rsid w:val="00AB4235"/>
    <w:rsid w:val="00AB4361"/>
    <w:rsid w:val="00AB456A"/>
    <w:rsid w:val="00AB47D3"/>
    <w:rsid w:val="00AB4B9D"/>
    <w:rsid w:val="00AB4BC3"/>
    <w:rsid w:val="00AB4D70"/>
    <w:rsid w:val="00AB51FD"/>
    <w:rsid w:val="00AB5291"/>
    <w:rsid w:val="00AB5702"/>
    <w:rsid w:val="00AB63BF"/>
    <w:rsid w:val="00AB64B8"/>
    <w:rsid w:val="00AB661B"/>
    <w:rsid w:val="00AB6C73"/>
    <w:rsid w:val="00AB7563"/>
    <w:rsid w:val="00AC03BF"/>
    <w:rsid w:val="00AC045A"/>
    <w:rsid w:val="00AC0987"/>
    <w:rsid w:val="00AC0BB8"/>
    <w:rsid w:val="00AC0BEA"/>
    <w:rsid w:val="00AC0C4F"/>
    <w:rsid w:val="00AC0D91"/>
    <w:rsid w:val="00AC10FF"/>
    <w:rsid w:val="00AC1844"/>
    <w:rsid w:val="00AC1F74"/>
    <w:rsid w:val="00AC2B9D"/>
    <w:rsid w:val="00AC3048"/>
    <w:rsid w:val="00AC3B98"/>
    <w:rsid w:val="00AC3EFF"/>
    <w:rsid w:val="00AC45BA"/>
    <w:rsid w:val="00AC4B5C"/>
    <w:rsid w:val="00AC4F7E"/>
    <w:rsid w:val="00AC50B6"/>
    <w:rsid w:val="00AC5434"/>
    <w:rsid w:val="00AC5545"/>
    <w:rsid w:val="00AC56B7"/>
    <w:rsid w:val="00AC597F"/>
    <w:rsid w:val="00AC5DA7"/>
    <w:rsid w:val="00AC5DE9"/>
    <w:rsid w:val="00AC6A06"/>
    <w:rsid w:val="00AC6C98"/>
    <w:rsid w:val="00AC7B97"/>
    <w:rsid w:val="00AC7C43"/>
    <w:rsid w:val="00AD0311"/>
    <w:rsid w:val="00AD0AEB"/>
    <w:rsid w:val="00AD0B01"/>
    <w:rsid w:val="00AD18F9"/>
    <w:rsid w:val="00AD1F41"/>
    <w:rsid w:val="00AD27FA"/>
    <w:rsid w:val="00AD2F55"/>
    <w:rsid w:val="00AD3356"/>
    <w:rsid w:val="00AD33DF"/>
    <w:rsid w:val="00AD370C"/>
    <w:rsid w:val="00AD3CF3"/>
    <w:rsid w:val="00AD52C6"/>
    <w:rsid w:val="00AD5DB3"/>
    <w:rsid w:val="00AD66B5"/>
    <w:rsid w:val="00AD6970"/>
    <w:rsid w:val="00AD743B"/>
    <w:rsid w:val="00AD7D27"/>
    <w:rsid w:val="00AE00B2"/>
    <w:rsid w:val="00AE18D5"/>
    <w:rsid w:val="00AE20C7"/>
    <w:rsid w:val="00AE281B"/>
    <w:rsid w:val="00AE2CB5"/>
    <w:rsid w:val="00AE3CBD"/>
    <w:rsid w:val="00AE3DC4"/>
    <w:rsid w:val="00AE4585"/>
    <w:rsid w:val="00AE4B07"/>
    <w:rsid w:val="00AE4E43"/>
    <w:rsid w:val="00AE5F75"/>
    <w:rsid w:val="00AE6F5F"/>
    <w:rsid w:val="00AE6FC3"/>
    <w:rsid w:val="00AE7F1F"/>
    <w:rsid w:val="00AF0113"/>
    <w:rsid w:val="00AF028A"/>
    <w:rsid w:val="00AF0B02"/>
    <w:rsid w:val="00AF1159"/>
    <w:rsid w:val="00AF1B03"/>
    <w:rsid w:val="00AF2427"/>
    <w:rsid w:val="00AF2575"/>
    <w:rsid w:val="00AF259A"/>
    <w:rsid w:val="00AF28C1"/>
    <w:rsid w:val="00AF320B"/>
    <w:rsid w:val="00AF3C6B"/>
    <w:rsid w:val="00AF40D8"/>
    <w:rsid w:val="00AF4243"/>
    <w:rsid w:val="00AF4936"/>
    <w:rsid w:val="00AF5032"/>
    <w:rsid w:val="00AF52D4"/>
    <w:rsid w:val="00AF5801"/>
    <w:rsid w:val="00AF5EF6"/>
    <w:rsid w:val="00AF6A92"/>
    <w:rsid w:val="00AF6C24"/>
    <w:rsid w:val="00AF6D2C"/>
    <w:rsid w:val="00AF6F2A"/>
    <w:rsid w:val="00AF6FAA"/>
    <w:rsid w:val="00AF76B3"/>
    <w:rsid w:val="00AF7A0B"/>
    <w:rsid w:val="00AF7B90"/>
    <w:rsid w:val="00B0078D"/>
    <w:rsid w:val="00B020EB"/>
    <w:rsid w:val="00B0244B"/>
    <w:rsid w:val="00B0268B"/>
    <w:rsid w:val="00B02D12"/>
    <w:rsid w:val="00B031BD"/>
    <w:rsid w:val="00B03C72"/>
    <w:rsid w:val="00B03E19"/>
    <w:rsid w:val="00B040E3"/>
    <w:rsid w:val="00B04104"/>
    <w:rsid w:val="00B0443C"/>
    <w:rsid w:val="00B045AD"/>
    <w:rsid w:val="00B04F69"/>
    <w:rsid w:val="00B05390"/>
    <w:rsid w:val="00B0618C"/>
    <w:rsid w:val="00B0677A"/>
    <w:rsid w:val="00B073C8"/>
    <w:rsid w:val="00B076B3"/>
    <w:rsid w:val="00B07CC9"/>
    <w:rsid w:val="00B10086"/>
    <w:rsid w:val="00B1093A"/>
    <w:rsid w:val="00B10ED1"/>
    <w:rsid w:val="00B11130"/>
    <w:rsid w:val="00B1168D"/>
    <w:rsid w:val="00B117F2"/>
    <w:rsid w:val="00B11DEE"/>
    <w:rsid w:val="00B11E98"/>
    <w:rsid w:val="00B11F86"/>
    <w:rsid w:val="00B12535"/>
    <w:rsid w:val="00B12C19"/>
    <w:rsid w:val="00B12F0F"/>
    <w:rsid w:val="00B13913"/>
    <w:rsid w:val="00B13AD8"/>
    <w:rsid w:val="00B1458C"/>
    <w:rsid w:val="00B14AC4"/>
    <w:rsid w:val="00B15DD2"/>
    <w:rsid w:val="00B15F43"/>
    <w:rsid w:val="00B162E4"/>
    <w:rsid w:val="00B16B12"/>
    <w:rsid w:val="00B17371"/>
    <w:rsid w:val="00B17B0D"/>
    <w:rsid w:val="00B17BDF"/>
    <w:rsid w:val="00B20387"/>
    <w:rsid w:val="00B206FC"/>
    <w:rsid w:val="00B208D0"/>
    <w:rsid w:val="00B20BC5"/>
    <w:rsid w:val="00B21244"/>
    <w:rsid w:val="00B21711"/>
    <w:rsid w:val="00B21987"/>
    <w:rsid w:val="00B2226C"/>
    <w:rsid w:val="00B2247C"/>
    <w:rsid w:val="00B23010"/>
    <w:rsid w:val="00B233FD"/>
    <w:rsid w:val="00B238A4"/>
    <w:rsid w:val="00B23FC9"/>
    <w:rsid w:val="00B24071"/>
    <w:rsid w:val="00B24DBF"/>
    <w:rsid w:val="00B2544D"/>
    <w:rsid w:val="00B25734"/>
    <w:rsid w:val="00B257FC"/>
    <w:rsid w:val="00B259C8"/>
    <w:rsid w:val="00B2622D"/>
    <w:rsid w:val="00B263BA"/>
    <w:rsid w:val="00B26674"/>
    <w:rsid w:val="00B271AA"/>
    <w:rsid w:val="00B277B4"/>
    <w:rsid w:val="00B30593"/>
    <w:rsid w:val="00B3074B"/>
    <w:rsid w:val="00B30B2F"/>
    <w:rsid w:val="00B310EE"/>
    <w:rsid w:val="00B313B7"/>
    <w:rsid w:val="00B31734"/>
    <w:rsid w:val="00B326AC"/>
    <w:rsid w:val="00B32746"/>
    <w:rsid w:val="00B32FE2"/>
    <w:rsid w:val="00B33C19"/>
    <w:rsid w:val="00B33EC7"/>
    <w:rsid w:val="00B34C7B"/>
    <w:rsid w:val="00B35AE6"/>
    <w:rsid w:val="00B3630F"/>
    <w:rsid w:val="00B3687C"/>
    <w:rsid w:val="00B369F3"/>
    <w:rsid w:val="00B36DCE"/>
    <w:rsid w:val="00B3704E"/>
    <w:rsid w:val="00B37B00"/>
    <w:rsid w:val="00B403B0"/>
    <w:rsid w:val="00B40B8E"/>
    <w:rsid w:val="00B41D98"/>
    <w:rsid w:val="00B420C4"/>
    <w:rsid w:val="00B424CE"/>
    <w:rsid w:val="00B4296F"/>
    <w:rsid w:val="00B42AA7"/>
    <w:rsid w:val="00B43884"/>
    <w:rsid w:val="00B444BC"/>
    <w:rsid w:val="00B44ED7"/>
    <w:rsid w:val="00B45091"/>
    <w:rsid w:val="00B4520E"/>
    <w:rsid w:val="00B4556B"/>
    <w:rsid w:val="00B45B35"/>
    <w:rsid w:val="00B46087"/>
    <w:rsid w:val="00B47F2A"/>
    <w:rsid w:val="00B47F53"/>
    <w:rsid w:val="00B50419"/>
    <w:rsid w:val="00B508C4"/>
    <w:rsid w:val="00B50A2D"/>
    <w:rsid w:val="00B50BBE"/>
    <w:rsid w:val="00B51B64"/>
    <w:rsid w:val="00B51D25"/>
    <w:rsid w:val="00B51F55"/>
    <w:rsid w:val="00B52542"/>
    <w:rsid w:val="00B52646"/>
    <w:rsid w:val="00B52E43"/>
    <w:rsid w:val="00B539F4"/>
    <w:rsid w:val="00B53DDD"/>
    <w:rsid w:val="00B56A98"/>
    <w:rsid w:val="00B56D10"/>
    <w:rsid w:val="00B57653"/>
    <w:rsid w:val="00B57A7A"/>
    <w:rsid w:val="00B57D62"/>
    <w:rsid w:val="00B604CA"/>
    <w:rsid w:val="00B6118A"/>
    <w:rsid w:val="00B61C6C"/>
    <w:rsid w:val="00B61F92"/>
    <w:rsid w:val="00B6203F"/>
    <w:rsid w:val="00B626DA"/>
    <w:rsid w:val="00B62A7E"/>
    <w:rsid w:val="00B62C45"/>
    <w:rsid w:val="00B64959"/>
    <w:rsid w:val="00B653D3"/>
    <w:rsid w:val="00B65923"/>
    <w:rsid w:val="00B660D2"/>
    <w:rsid w:val="00B660E4"/>
    <w:rsid w:val="00B661B4"/>
    <w:rsid w:val="00B66639"/>
    <w:rsid w:val="00B6672B"/>
    <w:rsid w:val="00B66D4D"/>
    <w:rsid w:val="00B66F32"/>
    <w:rsid w:val="00B67149"/>
    <w:rsid w:val="00B6792B"/>
    <w:rsid w:val="00B67F6B"/>
    <w:rsid w:val="00B7008A"/>
    <w:rsid w:val="00B70133"/>
    <w:rsid w:val="00B7136F"/>
    <w:rsid w:val="00B7147F"/>
    <w:rsid w:val="00B71859"/>
    <w:rsid w:val="00B724CF"/>
    <w:rsid w:val="00B72644"/>
    <w:rsid w:val="00B735BB"/>
    <w:rsid w:val="00B74E15"/>
    <w:rsid w:val="00B74E84"/>
    <w:rsid w:val="00B75029"/>
    <w:rsid w:val="00B7536D"/>
    <w:rsid w:val="00B76130"/>
    <w:rsid w:val="00B764AE"/>
    <w:rsid w:val="00B76548"/>
    <w:rsid w:val="00B76B27"/>
    <w:rsid w:val="00B76D4F"/>
    <w:rsid w:val="00B77A3F"/>
    <w:rsid w:val="00B77C4F"/>
    <w:rsid w:val="00B814E9"/>
    <w:rsid w:val="00B81C6A"/>
    <w:rsid w:val="00B81F05"/>
    <w:rsid w:val="00B820BE"/>
    <w:rsid w:val="00B82511"/>
    <w:rsid w:val="00B827BD"/>
    <w:rsid w:val="00B83347"/>
    <w:rsid w:val="00B8484A"/>
    <w:rsid w:val="00B849A7"/>
    <w:rsid w:val="00B8598F"/>
    <w:rsid w:val="00B86264"/>
    <w:rsid w:val="00B86279"/>
    <w:rsid w:val="00B87376"/>
    <w:rsid w:val="00B87B31"/>
    <w:rsid w:val="00B90563"/>
    <w:rsid w:val="00B909A7"/>
    <w:rsid w:val="00B90BF5"/>
    <w:rsid w:val="00B913B9"/>
    <w:rsid w:val="00B91454"/>
    <w:rsid w:val="00B91B9B"/>
    <w:rsid w:val="00B931AE"/>
    <w:rsid w:val="00B93C07"/>
    <w:rsid w:val="00B93D63"/>
    <w:rsid w:val="00B94EB1"/>
    <w:rsid w:val="00B94F29"/>
    <w:rsid w:val="00B95B96"/>
    <w:rsid w:val="00B95F19"/>
    <w:rsid w:val="00B95FBB"/>
    <w:rsid w:val="00B9668C"/>
    <w:rsid w:val="00B966F1"/>
    <w:rsid w:val="00B96714"/>
    <w:rsid w:val="00B96E7A"/>
    <w:rsid w:val="00B97192"/>
    <w:rsid w:val="00B97360"/>
    <w:rsid w:val="00B97BA8"/>
    <w:rsid w:val="00BA169C"/>
    <w:rsid w:val="00BA1C82"/>
    <w:rsid w:val="00BA2445"/>
    <w:rsid w:val="00BA2582"/>
    <w:rsid w:val="00BA2714"/>
    <w:rsid w:val="00BA2B28"/>
    <w:rsid w:val="00BA3CD8"/>
    <w:rsid w:val="00BA4760"/>
    <w:rsid w:val="00BA50B1"/>
    <w:rsid w:val="00BA5204"/>
    <w:rsid w:val="00BA6D06"/>
    <w:rsid w:val="00BA6F0F"/>
    <w:rsid w:val="00BA7149"/>
    <w:rsid w:val="00BA723D"/>
    <w:rsid w:val="00BB0998"/>
    <w:rsid w:val="00BB1EE1"/>
    <w:rsid w:val="00BB2104"/>
    <w:rsid w:val="00BB253A"/>
    <w:rsid w:val="00BB26F1"/>
    <w:rsid w:val="00BB35EE"/>
    <w:rsid w:val="00BB3883"/>
    <w:rsid w:val="00BB3C9D"/>
    <w:rsid w:val="00BB4428"/>
    <w:rsid w:val="00BB46DF"/>
    <w:rsid w:val="00BB4778"/>
    <w:rsid w:val="00BB499D"/>
    <w:rsid w:val="00BB4EB9"/>
    <w:rsid w:val="00BB4EC6"/>
    <w:rsid w:val="00BB57A0"/>
    <w:rsid w:val="00BB59A3"/>
    <w:rsid w:val="00BB5F7D"/>
    <w:rsid w:val="00BB6241"/>
    <w:rsid w:val="00BB6569"/>
    <w:rsid w:val="00BB674E"/>
    <w:rsid w:val="00BB6AB8"/>
    <w:rsid w:val="00BB6ADF"/>
    <w:rsid w:val="00BB79B4"/>
    <w:rsid w:val="00BB79CF"/>
    <w:rsid w:val="00BB7B57"/>
    <w:rsid w:val="00BB7FFB"/>
    <w:rsid w:val="00BC00A8"/>
    <w:rsid w:val="00BC020A"/>
    <w:rsid w:val="00BC07F0"/>
    <w:rsid w:val="00BC0A60"/>
    <w:rsid w:val="00BC0D25"/>
    <w:rsid w:val="00BC15E1"/>
    <w:rsid w:val="00BC1BB3"/>
    <w:rsid w:val="00BC22E3"/>
    <w:rsid w:val="00BC2A6E"/>
    <w:rsid w:val="00BC2F2F"/>
    <w:rsid w:val="00BC3E85"/>
    <w:rsid w:val="00BC3F7E"/>
    <w:rsid w:val="00BC45B2"/>
    <w:rsid w:val="00BC5979"/>
    <w:rsid w:val="00BC5B31"/>
    <w:rsid w:val="00BC6735"/>
    <w:rsid w:val="00BC6788"/>
    <w:rsid w:val="00BC6820"/>
    <w:rsid w:val="00BC6FCD"/>
    <w:rsid w:val="00BC72FF"/>
    <w:rsid w:val="00BD00C7"/>
    <w:rsid w:val="00BD05CA"/>
    <w:rsid w:val="00BD0F19"/>
    <w:rsid w:val="00BD15D7"/>
    <w:rsid w:val="00BD1780"/>
    <w:rsid w:val="00BD1E82"/>
    <w:rsid w:val="00BD24C8"/>
    <w:rsid w:val="00BD2733"/>
    <w:rsid w:val="00BD3020"/>
    <w:rsid w:val="00BD3825"/>
    <w:rsid w:val="00BD38C6"/>
    <w:rsid w:val="00BD3913"/>
    <w:rsid w:val="00BD3D97"/>
    <w:rsid w:val="00BD4441"/>
    <w:rsid w:val="00BD44FE"/>
    <w:rsid w:val="00BD47C6"/>
    <w:rsid w:val="00BD4F5C"/>
    <w:rsid w:val="00BD539C"/>
    <w:rsid w:val="00BD5937"/>
    <w:rsid w:val="00BD5D75"/>
    <w:rsid w:val="00BD6296"/>
    <w:rsid w:val="00BD7483"/>
    <w:rsid w:val="00BD7B7B"/>
    <w:rsid w:val="00BE0399"/>
    <w:rsid w:val="00BE039C"/>
    <w:rsid w:val="00BE067D"/>
    <w:rsid w:val="00BE0740"/>
    <w:rsid w:val="00BE0A23"/>
    <w:rsid w:val="00BE1239"/>
    <w:rsid w:val="00BE1584"/>
    <w:rsid w:val="00BE173C"/>
    <w:rsid w:val="00BE1EE1"/>
    <w:rsid w:val="00BE215C"/>
    <w:rsid w:val="00BE23FC"/>
    <w:rsid w:val="00BE2C8E"/>
    <w:rsid w:val="00BE2C9B"/>
    <w:rsid w:val="00BE2E57"/>
    <w:rsid w:val="00BE2FEC"/>
    <w:rsid w:val="00BE3446"/>
    <w:rsid w:val="00BE3752"/>
    <w:rsid w:val="00BE48D7"/>
    <w:rsid w:val="00BE4A7E"/>
    <w:rsid w:val="00BE533E"/>
    <w:rsid w:val="00BE54C8"/>
    <w:rsid w:val="00BE6432"/>
    <w:rsid w:val="00BE6516"/>
    <w:rsid w:val="00BE6CA4"/>
    <w:rsid w:val="00BE7E7B"/>
    <w:rsid w:val="00BF04BB"/>
    <w:rsid w:val="00BF0D56"/>
    <w:rsid w:val="00BF0F58"/>
    <w:rsid w:val="00BF242E"/>
    <w:rsid w:val="00BF26E9"/>
    <w:rsid w:val="00BF2738"/>
    <w:rsid w:val="00BF3279"/>
    <w:rsid w:val="00BF3B96"/>
    <w:rsid w:val="00BF402A"/>
    <w:rsid w:val="00BF4087"/>
    <w:rsid w:val="00BF460B"/>
    <w:rsid w:val="00BF477B"/>
    <w:rsid w:val="00BF520E"/>
    <w:rsid w:val="00BF5610"/>
    <w:rsid w:val="00BF5623"/>
    <w:rsid w:val="00BF5803"/>
    <w:rsid w:val="00BF5F4D"/>
    <w:rsid w:val="00BF6B76"/>
    <w:rsid w:val="00BF6E95"/>
    <w:rsid w:val="00BF77F3"/>
    <w:rsid w:val="00BF780D"/>
    <w:rsid w:val="00BF7837"/>
    <w:rsid w:val="00BF7944"/>
    <w:rsid w:val="00C003F2"/>
    <w:rsid w:val="00C00590"/>
    <w:rsid w:val="00C005BE"/>
    <w:rsid w:val="00C00901"/>
    <w:rsid w:val="00C009D4"/>
    <w:rsid w:val="00C00FF8"/>
    <w:rsid w:val="00C011C7"/>
    <w:rsid w:val="00C01A83"/>
    <w:rsid w:val="00C01B08"/>
    <w:rsid w:val="00C02182"/>
    <w:rsid w:val="00C02547"/>
    <w:rsid w:val="00C029AD"/>
    <w:rsid w:val="00C02EFB"/>
    <w:rsid w:val="00C03040"/>
    <w:rsid w:val="00C03110"/>
    <w:rsid w:val="00C0358C"/>
    <w:rsid w:val="00C0385B"/>
    <w:rsid w:val="00C03F7A"/>
    <w:rsid w:val="00C0458C"/>
    <w:rsid w:val="00C0473F"/>
    <w:rsid w:val="00C0486E"/>
    <w:rsid w:val="00C04D32"/>
    <w:rsid w:val="00C052B7"/>
    <w:rsid w:val="00C0543D"/>
    <w:rsid w:val="00C057DB"/>
    <w:rsid w:val="00C0585D"/>
    <w:rsid w:val="00C05862"/>
    <w:rsid w:val="00C06F89"/>
    <w:rsid w:val="00C0785D"/>
    <w:rsid w:val="00C10812"/>
    <w:rsid w:val="00C108DF"/>
    <w:rsid w:val="00C10E6A"/>
    <w:rsid w:val="00C10FEC"/>
    <w:rsid w:val="00C1152A"/>
    <w:rsid w:val="00C11D3D"/>
    <w:rsid w:val="00C12A80"/>
    <w:rsid w:val="00C12B56"/>
    <w:rsid w:val="00C12D95"/>
    <w:rsid w:val="00C134BD"/>
    <w:rsid w:val="00C136DF"/>
    <w:rsid w:val="00C13E64"/>
    <w:rsid w:val="00C14A98"/>
    <w:rsid w:val="00C14B05"/>
    <w:rsid w:val="00C150C9"/>
    <w:rsid w:val="00C1585A"/>
    <w:rsid w:val="00C15B7A"/>
    <w:rsid w:val="00C15C58"/>
    <w:rsid w:val="00C162C5"/>
    <w:rsid w:val="00C171C5"/>
    <w:rsid w:val="00C17D4F"/>
    <w:rsid w:val="00C20366"/>
    <w:rsid w:val="00C20432"/>
    <w:rsid w:val="00C2054E"/>
    <w:rsid w:val="00C2059F"/>
    <w:rsid w:val="00C209EB"/>
    <w:rsid w:val="00C225E6"/>
    <w:rsid w:val="00C23C70"/>
    <w:rsid w:val="00C24971"/>
    <w:rsid w:val="00C24FE9"/>
    <w:rsid w:val="00C261D3"/>
    <w:rsid w:val="00C266A8"/>
    <w:rsid w:val="00C26DD8"/>
    <w:rsid w:val="00C27064"/>
    <w:rsid w:val="00C27156"/>
    <w:rsid w:val="00C2731F"/>
    <w:rsid w:val="00C2737B"/>
    <w:rsid w:val="00C2795E"/>
    <w:rsid w:val="00C27E14"/>
    <w:rsid w:val="00C31FB7"/>
    <w:rsid w:val="00C32263"/>
    <w:rsid w:val="00C33807"/>
    <w:rsid w:val="00C3529B"/>
    <w:rsid w:val="00C355C2"/>
    <w:rsid w:val="00C360E8"/>
    <w:rsid w:val="00C3698C"/>
    <w:rsid w:val="00C36ABA"/>
    <w:rsid w:val="00C37D77"/>
    <w:rsid w:val="00C40542"/>
    <w:rsid w:val="00C40603"/>
    <w:rsid w:val="00C4098D"/>
    <w:rsid w:val="00C416A1"/>
    <w:rsid w:val="00C41741"/>
    <w:rsid w:val="00C41B10"/>
    <w:rsid w:val="00C41F05"/>
    <w:rsid w:val="00C421C2"/>
    <w:rsid w:val="00C43A6E"/>
    <w:rsid w:val="00C441CD"/>
    <w:rsid w:val="00C4500B"/>
    <w:rsid w:val="00C4587A"/>
    <w:rsid w:val="00C45C4C"/>
    <w:rsid w:val="00C45FE0"/>
    <w:rsid w:val="00C469FA"/>
    <w:rsid w:val="00C472AF"/>
    <w:rsid w:val="00C50696"/>
    <w:rsid w:val="00C507F4"/>
    <w:rsid w:val="00C50AFB"/>
    <w:rsid w:val="00C51BDD"/>
    <w:rsid w:val="00C5291F"/>
    <w:rsid w:val="00C52B72"/>
    <w:rsid w:val="00C53361"/>
    <w:rsid w:val="00C5359C"/>
    <w:rsid w:val="00C536F2"/>
    <w:rsid w:val="00C53C4A"/>
    <w:rsid w:val="00C54D72"/>
    <w:rsid w:val="00C54DBF"/>
    <w:rsid w:val="00C56191"/>
    <w:rsid w:val="00C56390"/>
    <w:rsid w:val="00C569C1"/>
    <w:rsid w:val="00C56E89"/>
    <w:rsid w:val="00C574EA"/>
    <w:rsid w:val="00C579F5"/>
    <w:rsid w:val="00C57B73"/>
    <w:rsid w:val="00C57DE6"/>
    <w:rsid w:val="00C601DB"/>
    <w:rsid w:val="00C60507"/>
    <w:rsid w:val="00C60DB9"/>
    <w:rsid w:val="00C60F50"/>
    <w:rsid w:val="00C61F59"/>
    <w:rsid w:val="00C63735"/>
    <w:rsid w:val="00C63AE0"/>
    <w:rsid w:val="00C649F1"/>
    <w:rsid w:val="00C658BF"/>
    <w:rsid w:val="00C66C21"/>
    <w:rsid w:val="00C672A0"/>
    <w:rsid w:val="00C673CF"/>
    <w:rsid w:val="00C70049"/>
    <w:rsid w:val="00C7020B"/>
    <w:rsid w:val="00C70810"/>
    <w:rsid w:val="00C7153B"/>
    <w:rsid w:val="00C71E1E"/>
    <w:rsid w:val="00C72393"/>
    <w:rsid w:val="00C724A7"/>
    <w:rsid w:val="00C72FC7"/>
    <w:rsid w:val="00C73084"/>
    <w:rsid w:val="00C732F7"/>
    <w:rsid w:val="00C733DB"/>
    <w:rsid w:val="00C73437"/>
    <w:rsid w:val="00C73BAC"/>
    <w:rsid w:val="00C7486F"/>
    <w:rsid w:val="00C748B8"/>
    <w:rsid w:val="00C74B09"/>
    <w:rsid w:val="00C7587E"/>
    <w:rsid w:val="00C75A16"/>
    <w:rsid w:val="00C75EC5"/>
    <w:rsid w:val="00C76184"/>
    <w:rsid w:val="00C779AF"/>
    <w:rsid w:val="00C801B1"/>
    <w:rsid w:val="00C80F8C"/>
    <w:rsid w:val="00C81379"/>
    <w:rsid w:val="00C81C38"/>
    <w:rsid w:val="00C8219A"/>
    <w:rsid w:val="00C82AD3"/>
    <w:rsid w:val="00C8326D"/>
    <w:rsid w:val="00C835BF"/>
    <w:rsid w:val="00C83685"/>
    <w:rsid w:val="00C83A00"/>
    <w:rsid w:val="00C8430A"/>
    <w:rsid w:val="00C850E2"/>
    <w:rsid w:val="00C857D8"/>
    <w:rsid w:val="00C85A3C"/>
    <w:rsid w:val="00C8692E"/>
    <w:rsid w:val="00C87924"/>
    <w:rsid w:val="00C87976"/>
    <w:rsid w:val="00C9040D"/>
    <w:rsid w:val="00C91071"/>
    <w:rsid w:val="00C919C5"/>
    <w:rsid w:val="00C91E7D"/>
    <w:rsid w:val="00C92FC4"/>
    <w:rsid w:val="00C93102"/>
    <w:rsid w:val="00C932CA"/>
    <w:rsid w:val="00C93BAB"/>
    <w:rsid w:val="00C93D5F"/>
    <w:rsid w:val="00C93FD5"/>
    <w:rsid w:val="00C94129"/>
    <w:rsid w:val="00C94182"/>
    <w:rsid w:val="00C949A4"/>
    <w:rsid w:val="00C950DC"/>
    <w:rsid w:val="00C9571F"/>
    <w:rsid w:val="00CA05D3"/>
    <w:rsid w:val="00CA0FFF"/>
    <w:rsid w:val="00CA113C"/>
    <w:rsid w:val="00CA13FF"/>
    <w:rsid w:val="00CA1401"/>
    <w:rsid w:val="00CA1AF4"/>
    <w:rsid w:val="00CA1F76"/>
    <w:rsid w:val="00CA2D89"/>
    <w:rsid w:val="00CA3C57"/>
    <w:rsid w:val="00CA40D9"/>
    <w:rsid w:val="00CA4231"/>
    <w:rsid w:val="00CA4F76"/>
    <w:rsid w:val="00CA538C"/>
    <w:rsid w:val="00CA58DD"/>
    <w:rsid w:val="00CA5994"/>
    <w:rsid w:val="00CA5C7C"/>
    <w:rsid w:val="00CA5F76"/>
    <w:rsid w:val="00CA6041"/>
    <w:rsid w:val="00CA64BB"/>
    <w:rsid w:val="00CA7129"/>
    <w:rsid w:val="00CA7AC5"/>
    <w:rsid w:val="00CA7F00"/>
    <w:rsid w:val="00CB042D"/>
    <w:rsid w:val="00CB05B4"/>
    <w:rsid w:val="00CB05C2"/>
    <w:rsid w:val="00CB0700"/>
    <w:rsid w:val="00CB14A3"/>
    <w:rsid w:val="00CB22AE"/>
    <w:rsid w:val="00CB280C"/>
    <w:rsid w:val="00CB2F37"/>
    <w:rsid w:val="00CB3007"/>
    <w:rsid w:val="00CB3D1F"/>
    <w:rsid w:val="00CB4447"/>
    <w:rsid w:val="00CB4EC6"/>
    <w:rsid w:val="00CB50C6"/>
    <w:rsid w:val="00CB51FB"/>
    <w:rsid w:val="00CB541F"/>
    <w:rsid w:val="00CB5590"/>
    <w:rsid w:val="00CB5833"/>
    <w:rsid w:val="00CB5C5D"/>
    <w:rsid w:val="00CB6118"/>
    <w:rsid w:val="00CB6556"/>
    <w:rsid w:val="00CB65A0"/>
    <w:rsid w:val="00CB6976"/>
    <w:rsid w:val="00CB75B4"/>
    <w:rsid w:val="00CB7D0E"/>
    <w:rsid w:val="00CC0C98"/>
    <w:rsid w:val="00CC1351"/>
    <w:rsid w:val="00CC2167"/>
    <w:rsid w:val="00CC2ADC"/>
    <w:rsid w:val="00CC2AEE"/>
    <w:rsid w:val="00CC36F1"/>
    <w:rsid w:val="00CC3E12"/>
    <w:rsid w:val="00CC3F21"/>
    <w:rsid w:val="00CC4AB6"/>
    <w:rsid w:val="00CC4D5D"/>
    <w:rsid w:val="00CC53DC"/>
    <w:rsid w:val="00CC56D5"/>
    <w:rsid w:val="00CC5CB4"/>
    <w:rsid w:val="00CC5E19"/>
    <w:rsid w:val="00CC5EFA"/>
    <w:rsid w:val="00CC6254"/>
    <w:rsid w:val="00CC64BB"/>
    <w:rsid w:val="00CC6ADF"/>
    <w:rsid w:val="00CC6BCA"/>
    <w:rsid w:val="00CC6FEC"/>
    <w:rsid w:val="00CC7872"/>
    <w:rsid w:val="00CC7DF1"/>
    <w:rsid w:val="00CD0754"/>
    <w:rsid w:val="00CD1030"/>
    <w:rsid w:val="00CD22B6"/>
    <w:rsid w:val="00CD22CF"/>
    <w:rsid w:val="00CD2DE8"/>
    <w:rsid w:val="00CD39AB"/>
    <w:rsid w:val="00CD3AEA"/>
    <w:rsid w:val="00CD3DDA"/>
    <w:rsid w:val="00CD4055"/>
    <w:rsid w:val="00CD481E"/>
    <w:rsid w:val="00CD4BF1"/>
    <w:rsid w:val="00CD53BE"/>
    <w:rsid w:val="00CD5472"/>
    <w:rsid w:val="00CD5A41"/>
    <w:rsid w:val="00CD5C5E"/>
    <w:rsid w:val="00CD5EA2"/>
    <w:rsid w:val="00CD612C"/>
    <w:rsid w:val="00CD663F"/>
    <w:rsid w:val="00CD6E82"/>
    <w:rsid w:val="00CD6FCD"/>
    <w:rsid w:val="00CD7624"/>
    <w:rsid w:val="00CE00CC"/>
    <w:rsid w:val="00CE05D3"/>
    <w:rsid w:val="00CE089D"/>
    <w:rsid w:val="00CE094D"/>
    <w:rsid w:val="00CE0C8A"/>
    <w:rsid w:val="00CE0EA7"/>
    <w:rsid w:val="00CE14A0"/>
    <w:rsid w:val="00CE1648"/>
    <w:rsid w:val="00CE2064"/>
    <w:rsid w:val="00CE343F"/>
    <w:rsid w:val="00CE376E"/>
    <w:rsid w:val="00CE37E4"/>
    <w:rsid w:val="00CE495A"/>
    <w:rsid w:val="00CE4ADB"/>
    <w:rsid w:val="00CE4CA7"/>
    <w:rsid w:val="00CE5266"/>
    <w:rsid w:val="00CE562A"/>
    <w:rsid w:val="00CE577F"/>
    <w:rsid w:val="00CE6328"/>
    <w:rsid w:val="00CE720B"/>
    <w:rsid w:val="00CE7A02"/>
    <w:rsid w:val="00CE7A2C"/>
    <w:rsid w:val="00CF04AE"/>
    <w:rsid w:val="00CF08B0"/>
    <w:rsid w:val="00CF0C23"/>
    <w:rsid w:val="00CF175F"/>
    <w:rsid w:val="00CF1933"/>
    <w:rsid w:val="00CF19BD"/>
    <w:rsid w:val="00CF1D8A"/>
    <w:rsid w:val="00CF1EB5"/>
    <w:rsid w:val="00CF212D"/>
    <w:rsid w:val="00CF23B8"/>
    <w:rsid w:val="00CF268C"/>
    <w:rsid w:val="00CF26F9"/>
    <w:rsid w:val="00CF28CE"/>
    <w:rsid w:val="00CF30B2"/>
    <w:rsid w:val="00CF38A8"/>
    <w:rsid w:val="00CF3BA6"/>
    <w:rsid w:val="00CF49B6"/>
    <w:rsid w:val="00CF4C8D"/>
    <w:rsid w:val="00CF5A72"/>
    <w:rsid w:val="00CF5B6A"/>
    <w:rsid w:val="00CF6421"/>
    <w:rsid w:val="00CF65F8"/>
    <w:rsid w:val="00CF7515"/>
    <w:rsid w:val="00CF7531"/>
    <w:rsid w:val="00CF7755"/>
    <w:rsid w:val="00CF7C5F"/>
    <w:rsid w:val="00CF7E84"/>
    <w:rsid w:val="00D00664"/>
    <w:rsid w:val="00D00A64"/>
    <w:rsid w:val="00D00B6E"/>
    <w:rsid w:val="00D014AE"/>
    <w:rsid w:val="00D0152F"/>
    <w:rsid w:val="00D01A43"/>
    <w:rsid w:val="00D01D8E"/>
    <w:rsid w:val="00D034AE"/>
    <w:rsid w:val="00D054F7"/>
    <w:rsid w:val="00D10325"/>
    <w:rsid w:val="00D10920"/>
    <w:rsid w:val="00D10BB0"/>
    <w:rsid w:val="00D11907"/>
    <w:rsid w:val="00D119F3"/>
    <w:rsid w:val="00D11A2C"/>
    <w:rsid w:val="00D11BD6"/>
    <w:rsid w:val="00D12C93"/>
    <w:rsid w:val="00D1422D"/>
    <w:rsid w:val="00D148A0"/>
    <w:rsid w:val="00D14A1A"/>
    <w:rsid w:val="00D159D4"/>
    <w:rsid w:val="00D16391"/>
    <w:rsid w:val="00D16488"/>
    <w:rsid w:val="00D164A2"/>
    <w:rsid w:val="00D16559"/>
    <w:rsid w:val="00D16CAB"/>
    <w:rsid w:val="00D17402"/>
    <w:rsid w:val="00D20212"/>
    <w:rsid w:val="00D205A3"/>
    <w:rsid w:val="00D20A11"/>
    <w:rsid w:val="00D20CC0"/>
    <w:rsid w:val="00D212DF"/>
    <w:rsid w:val="00D220CC"/>
    <w:rsid w:val="00D22638"/>
    <w:rsid w:val="00D23136"/>
    <w:rsid w:val="00D23C5B"/>
    <w:rsid w:val="00D23F73"/>
    <w:rsid w:val="00D24531"/>
    <w:rsid w:val="00D2486D"/>
    <w:rsid w:val="00D24FDC"/>
    <w:rsid w:val="00D255A8"/>
    <w:rsid w:val="00D25763"/>
    <w:rsid w:val="00D25D8E"/>
    <w:rsid w:val="00D26144"/>
    <w:rsid w:val="00D2619B"/>
    <w:rsid w:val="00D26A9A"/>
    <w:rsid w:val="00D30461"/>
    <w:rsid w:val="00D304A1"/>
    <w:rsid w:val="00D30C1B"/>
    <w:rsid w:val="00D31DB2"/>
    <w:rsid w:val="00D32548"/>
    <w:rsid w:val="00D33F64"/>
    <w:rsid w:val="00D3409D"/>
    <w:rsid w:val="00D34690"/>
    <w:rsid w:val="00D34741"/>
    <w:rsid w:val="00D348AC"/>
    <w:rsid w:val="00D34FEF"/>
    <w:rsid w:val="00D35F65"/>
    <w:rsid w:val="00D36721"/>
    <w:rsid w:val="00D367CB"/>
    <w:rsid w:val="00D36C25"/>
    <w:rsid w:val="00D36CAC"/>
    <w:rsid w:val="00D375BF"/>
    <w:rsid w:val="00D37826"/>
    <w:rsid w:val="00D3798B"/>
    <w:rsid w:val="00D40A46"/>
    <w:rsid w:val="00D422A1"/>
    <w:rsid w:val="00D424BC"/>
    <w:rsid w:val="00D42E93"/>
    <w:rsid w:val="00D43343"/>
    <w:rsid w:val="00D43787"/>
    <w:rsid w:val="00D43869"/>
    <w:rsid w:val="00D43A22"/>
    <w:rsid w:val="00D440CC"/>
    <w:rsid w:val="00D4474E"/>
    <w:rsid w:val="00D44C70"/>
    <w:rsid w:val="00D4518A"/>
    <w:rsid w:val="00D45399"/>
    <w:rsid w:val="00D455AD"/>
    <w:rsid w:val="00D4624B"/>
    <w:rsid w:val="00D46933"/>
    <w:rsid w:val="00D46EFB"/>
    <w:rsid w:val="00D47E46"/>
    <w:rsid w:val="00D5022C"/>
    <w:rsid w:val="00D50504"/>
    <w:rsid w:val="00D50AE3"/>
    <w:rsid w:val="00D50BB3"/>
    <w:rsid w:val="00D50C8F"/>
    <w:rsid w:val="00D51725"/>
    <w:rsid w:val="00D51D7D"/>
    <w:rsid w:val="00D52450"/>
    <w:rsid w:val="00D526C7"/>
    <w:rsid w:val="00D53168"/>
    <w:rsid w:val="00D53DF3"/>
    <w:rsid w:val="00D53E8C"/>
    <w:rsid w:val="00D53FB7"/>
    <w:rsid w:val="00D5480B"/>
    <w:rsid w:val="00D54AF1"/>
    <w:rsid w:val="00D5519F"/>
    <w:rsid w:val="00D55B77"/>
    <w:rsid w:val="00D56530"/>
    <w:rsid w:val="00D57CB6"/>
    <w:rsid w:val="00D57FE6"/>
    <w:rsid w:val="00D60074"/>
    <w:rsid w:val="00D60251"/>
    <w:rsid w:val="00D611EE"/>
    <w:rsid w:val="00D61554"/>
    <w:rsid w:val="00D62A02"/>
    <w:rsid w:val="00D63141"/>
    <w:rsid w:val="00D63C73"/>
    <w:rsid w:val="00D64054"/>
    <w:rsid w:val="00D64204"/>
    <w:rsid w:val="00D642C4"/>
    <w:rsid w:val="00D6463B"/>
    <w:rsid w:val="00D648D2"/>
    <w:rsid w:val="00D64A3F"/>
    <w:rsid w:val="00D65070"/>
    <w:rsid w:val="00D655EB"/>
    <w:rsid w:val="00D65A8D"/>
    <w:rsid w:val="00D65AEB"/>
    <w:rsid w:val="00D665C1"/>
    <w:rsid w:val="00D66DEF"/>
    <w:rsid w:val="00D67297"/>
    <w:rsid w:val="00D67B93"/>
    <w:rsid w:val="00D70AEA"/>
    <w:rsid w:val="00D70CE1"/>
    <w:rsid w:val="00D71480"/>
    <w:rsid w:val="00D71745"/>
    <w:rsid w:val="00D7177B"/>
    <w:rsid w:val="00D71A02"/>
    <w:rsid w:val="00D71ADA"/>
    <w:rsid w:val="00D71D2D"/>
    <w:rsid w:val="00D72689"/>
    <w:rsid w:val="00D7271E"/>
    <w:rsid w:val="00D72A7D"/>
    <w:rsid w:val="00D72E97"/>
    <w:rsid w:val="00D73BF9"/>
    <w:rsid w:val="00D73F30"/>
    <w:rsid w:val="00D750EB"/>
    <w:rsid w:val="00D75113"/>
    <w:rsid w:val="00D75F1C"/>
    <w:rsid w:val="00D774E5"/>
    <w:rsid w:val="00D77A78"/>
    <w:rsid w:val="00D77DC9"/>
    <w:rsid w:val="00D812BF"/>
    <w:rsid w:val="00D81D53"/>
    <w:rsid w:val="00D81FA7"/>
    <w:rsid w:val="00D8226F"/>
    <w:rsid w:val="00D82847"/>
    <w:rsid w:val="00D832AA"/>
    <w:rsid w:val="00D8363F"/>
    <w:rsid w:val="00D83902"/>
    <w:rsid w:val="00D83EA1"/>
    <w:rsid w:val="00D8429A"/>
    <w:rsid w:val="00D8460B"/>
    <w:rsid w:val="00D84D6B"/>
    <w:rsid w:val="00D84F12"/>
    <w:rsid w:val="00D85BA3"/>
    <w:rsid w:val="00D8682D"/>
    <w:rsid w:val="00D86DB5"/>
    <w:rsid w:val="00D906C9"/>
    <w:rsid w:val="00D9080E"/>
    <w:rsid w:val="00D90844"/>
    <w:rsid w:val="00D90F34"/>
    <w:rsid w:val="00D91286"/>
    <w:rsid w:val="00D91438"/>
    <w:rsid w:val="00D91725"/>
    <w:rsid w:val="00D9186C"/>
    <w:rsid w:val="00D91A51"/>
    <w:rsid w:val="00D91E6A"/>
    <w:rsid w:val="00D9206C"/>
    <w:rsid w:val="00D922BF"/>
    <w:rsid w:val="00D92984"/>
    <w:rsid w:val="00D92BD7"/>
    <w:rsid w:val="00D93144"/>
    <w:rsid w:val="00D93810"/>
    <w:rsid w:val="00D9389A"/>
    <w:rsid w:val="00D944B5"/>
    <w:rsid w:val="00D94B2E"/>
    <w:rsid w:val="00D952FA"/>
    <w:rsid w:val="00D953CC"/>
    <w:rsid w:val="00D9736C"/>
    <w:rsid w:val="00D9765D"/>
    <w:rsid w:val="00D977AF"/>
    <w:rsid w:val="00DA015F"/>
    <w:rsid w:val="00DA0234"/>
    <w:rsid w:val="00DA0392"/>
    <w:rsid w:val="00DA0BFF"/>
    <w:rsid w:val="00DA0C10"/>
    <w:rsid w:val="00DA111D"/>
    <w:rsid w:val="00DA23F1"/>
    <w:rsid w:val="00DA25AC"/>
    <w:rsid w:val="00DA2987"/>
    <w:rsid w:val="00DA3028"/>
    <w:rsid w:val="00DA32A0"/>
    <w:rsid w:val="00DA3DCE"/>
    <w:rsid w:val="00DA3FB6"/>
    <w:rsid w:val="00DA4036"/>
    <w:rsid w:val="00DA4230"/>
    <w:rsid w:val="00DA4CD1"/>
    <w:rsid w:val="00DA5165"/>
    <w:rsid w:val="00DA569C"/>
    <w:rsid w:val="00DA6336"/>
    <w:rsid w:val="00DA6C7E"/>
    <w:rsid w:val="00DA6E19"/>
    <w:rsid w:val="00DA7160"/>
    <w:rsid w:val="00DA7E3E"/>
    <w:rsid w:val="00DA7FB8"/>
    <w:rsid w:val="00DB07A9"/>
    <w:rsid w:val="00DB1380"/>
    <w:rsid w:val="00DB163C"/>
    <w:rsid w:val="00DB1878"/>
    <w:rsid w:val="00DB18CD"/>
    <w:rsid w:val="00DB1F38"/>
    <w:rsid w:val="00DB20B1"/>
    <w:rsid w:val="00DB26B9"/>
    <w:rsid w:val="00DB2967"/>
    <w:rsid w:val="00DB2AF1"/>
    <w:rsid w:val="00DB2B7A"/>
    <w:rsid w:val="00DB2C3C"/>
    <w:rsid w:val="00DB3683"/>
    <w:rsid w:val="00DB38FF"/>
    <w:rsid w:val="00DB3C3B"/>
    <w:rsid w:val="00DB4197"/>
    <w:rsid w:val="00DB4FA7"/>
    <w:rsid w:val="00DB5EC6"/>
    <w:rsid w:val="00DB63E0"/>
    <w:rsid w:val="00DB6554"/>
    <w:rsid w:val="00DB66E4"/>
    <w:rsid w:val="00DB69B4"/>
    <w:rsid w:val="00DB70F1"/>
    <w:rsid w:val="00DB7976"/>
    <w:rsid w:val="00DB7B10"/>
    <w:rsid w:val="00DB7ED8"/>
    <w:rsid w:val="00DC044F"/>
    <w:rsid w:val="00DC09C5"/>
    <w:rsid w:val="00DC0D3F"/>
    <w:rsid w:val="00DC1A69"/>
    <w:rsid w:val="00DC1D35"/>
    <w:rsid w:val="00DC2108"/>
    <w:rsid w:val="00DC22F6"/>
    <w:rsid w:val="00DC2F57"/>
    <w:rsid w:val="00DC32D0"/>
    <w:rsid w:val="00DC3590"/>
    <w:rsid w:val="00DC41C8"/>
    <w:rsid w:val="00DC492F"/>
    <w:rsid w:val="00DC4CA2"/>
    <w:rsid w:val="00DC4E59"/>
    <w:rsid w:val="00DC4FD1"/>
    <w:rsid w:val="00DC5D75"/>
    <w:rsid w:val="00DC6D2F"/>
    <w:rsid w:val="00DC70DE"/>
    <w:rsid w:val="00DC7579"/>
    <w:rsid w:val="00DC7645"/>
    <w:rsid w:val="00DC77D1"/>
    <w:rsid w:val="00DC79CF"/>
    <w:rsid w:val="00DC7B79"/>
    <w:rsid w:val="00DD01E6"/>
    <w:rsid w:val="00DD022B"/>
    <w:rsid w:val="00DD024F"/>
    <w:rsid w:val="00DD03D9"/>
    <w:rsid w:val="00DD0A94"/>
    <w:rsid w:val="00DD0BEA"/>
    <w:rsid w:val="00DD0E22"/>
    <w:rsid w:val="00DD0F68"/>
    <w:rsid w:val="00DD1CC3"/>
    <w:rsid w:val="00DD1F9E"/>
    <w:rsid w:val="00DD1FFC"/>
    <w:rsid w:val="00DD2369"/>
    <w:rsid w:val="00DD273F"/>
    <w:rsid w:val="00DD2B60"/>
    <w:rsid w:val="00DD3673"/>
    <w:rsid w:val="00DD3F82"/>
    <w:rsid w:val="00DD5205"/>
    <w:rsid w:val="00DD5703"/>
    <w:rsid w:val="00DD589B"/>
    <w:rsid w:val="00DD642E"/>
    <w:rsid w:val="00DD674E"/>
    <w:rsid w:val="00DD6881"/>
    <w:rsid w:val="00DD7161"/>
    <w:rsid w:val="00DD72E4"/>
    <w:rsid w:val="00DD739D"/>
    <w:rsid w:val="00DE0132"/>
    <w:rsid w:val="00DE0691"/>
    <w:rsid w:val="00DE0781"/>
    <w:rsid w:val="00DE0AAE"/>
    <w:rsid w:val="00DE11C7"/>
    <w:rsid w:val="00DE121A"/>
    <w:rsid w:val="00DE143F"/>
    <w:rsid w:val="00DE2AAD"/>
    <w:rsid w:val="00DE3177"/>
    <w:rsid w:val="00DE31FE"/>
    <w:rsid w:val="00DE38B7"/>
    <w:rsid w:val="00DE3E34"/>
    <w:rsid w:val="00DE43CA"/>
    <w:rsid w:val="00DE4856"/>
    <w:rsid w:val="00DE5140"/>
    <w:rsid w:val="00DE63FD"/>
    <w:rsid w:val="00DE6DC2"/>
    <w:rsid w:val="00DE7175"/>
    <w:rsid w:val="00DE75D3"/>
    <w:rsid w:val="00DE777B"/>
    <w:rsid w:val="00DF0034"/>
    <w:rsid w:val="00DF0298"/>
    <w:rsid w:val="00DF0908"/>
    <w:rsid w:val="00DF1D8C"/>
    <w:rsid w:val="00DF2858"/>
    <w:rsid w:val="00DF2862"/>
    <w:rsid w:val="00DF2927"/>
    <w:rsid w:val="00DF2D90"/>
    <w:rsid w:val="00DF306F"/>
    <w:rsid w:val="00DF3808"/>
    <w:rsid w:val="00DF3AE3"/>
    <w:rsid w:val="00DF4780"/>
    <w:rsid w:val="00DF4EA3"/>
    <w:rsid w:val="00DF4F3B"/>
    <w:rsid w:val="00DF59B4"/>
    <w:rsid w:val="00DF658F"/>
    <w:rsid w:val="00DF6933"/>
    <w:rsid w:val="00DF6AF1"/>
    <w:rsid w:val="00DF6D85"/>
    <w:rsid w:val="00DF7353"/>
    <w:rsid w:val="00DF73B1"/>
    <w:rsid w:val="00DF7AD5"/>
    <w:rsid w:val="00DF7CD7"/>
    <w:rsid w:val="00DF7D14"/>
    <w:rsid w:val="00DF7FC7"/>
    <w:rsid w:val="00E00101"/>
    <w:rsid w:val="00E003F7"/>
    <w:rsid w:val="00E0085B"/>
    <w:rsid w:val="00E00DB4"/>
    <w:rsid w:val="00E00FA3"/>
    <w:rsid w:val="00E0101F"/>
    <w:rsid w:val="00E01355"/>
    <w:rsid w:val="00E01B1E"/>
    <w:rsid w:val="00E01B94"/>
    <w:rsid w:val="00E01D16"/>
    <w:rsid w:val="00E0279C"/>
    <w:rsid w:val="00E02F72"/>
    <w:rsid w:val="00E03B27"/>
    <w:rsid w:val="00E03EE7"/>
    <w:rsid w:val="00E044F7"/>
    <w:rsid w:val="00E057CF"/>
    <w:rsid w:val="00E0755D"/>
    <w:rsid w:val="00E149D8"/>
    <w:rsid w:val="00E14FC1"/>
    <w:rsid w:val="00E15BE0"/>
    <w:rsid w:val="00E15F30"/>
    <w:rsid w:val="00E16208"/>
    <w:rsid w:val="00E16B06"/>
    <w:rsid w:val="00E16DE2"/>
    <w:rsid w:val="00E17435"/>
    <w:rsid w:val="00E1761A"/>
    <w:rsid w:val="00E17712"/>
    <w:rsid w:val="00E17EFF"/>
    <w:rsid w:val="00E2034B"/>
    <w:rsid w:val="00E20628"/>
    <w:rsid w:val="00E20649"/>
    <w:rsid w:val="00E20750"/>
    <w:rsid w:val="00E20CC6"/>
    <w:rsid w:val="00E20CF0"/>
    <w:rsid w:val="00E2108A"/>
    <w:rsid w:val="00E22056"/>
    <w:rsid w:val="00E225F7"/>
    <w:rsid w:val="00E23838"/>
    <w:rsid w:val="00E239F7"/>
    <w:rsid w:val="00E23D31"/>
    <w:rsid w:val="00E24AFB"/>
    <w:rsid w:val="00E258CC"/>
    <w:rsid w:val="00E25B9B"/>
    <w:rsid w:val="00E25BCA"/>
    <w:rsid w:val="00E26180"/>
    <w:rsid w:val="00E26508"/>
    <w:rsid w:val="00E266B1"/>
    <w:rsid w:val="00E27E55"/>
    <w:rsid w:val="00E27F7A"/>
    <w:rsid w:val="00E303B8"/>
    <w:rsid w:val="00E30B7B"/>
    <w:rsid w:val="00E30BC9"/>
    <w:rsid w:val="00E314FE"/>
    <w:rsid w:val="00E321C4"/>
    <w:rsid w:val="00E3286E"/>
    <w:rsid w:val="00E328E4"/>
    <w:rsid w:val="00E32ADE"/>
    <w:rsid w:val="00E32AF2"/>
    <w:rsid w:val="00E32D5B"/>
    <w:rsid w:val="00E32DB2"/>
    <w:rsid w:val="00E32EC8"/>
    <w:rsid w:val="00E32F4E"/>
    <w:rsid w:val="00E334A3"/>
    <w:rsid w:val="00E33726"/>
    <w:rsid w:val="00E338B9"/>
    <w:rsid w:val="00E33E6D"/>
    <w:rsid w:val="00E341E9"/>
    <w:rsid w:val="00E3421B"/>
    <w:rsid w:val="00E34344"/>
    <w:rsid w:val="00E3594C"/>
    <w:rsid w:val="00E35AEC"/>
    <w:rsid w:val="00E35B34"/>
    <w:rsid w:val="00E35DC0"/>
    <w:rsid w:val="00E377BA"/>
    <w:rsid w:val="00E37C88"/>
    <w:rsid w:val="00E37D1E"/>
    <w:rsid w:val="00E4075E"/>
    <w:rsid w:val="00E40CD6"/>
    <w:rsid w:val="00E41A1C"/>
    <w:rsid w:val="00E422A0"/>
    <w:rsid w:val="00E42905"/>
    <w:rsid w:val="00E42F1E"/>
    <w:rsid w:val="00E44599"/>
    <w:rsid w:val="00E44BB3"/>
    <w:rsid w:val="00E451F3"/>
    <w:rsid w:val="00E453F8"/>
    <w:rsid w:val="00E463ED"/>
    <w:rsid w:val="00E468BF"/>
    <w:rsid w:val="00E468F5"/>
    <w:rsid w:val="00E4702B"/>
    <w:rsid w:val="00E475D2"/>
    <w:rsid w:val="00E4783B"/>
    <w:rsid w:val="00E47C5C"/>
    <w:rsid w:val="00E47D01"/>
    <w:rsid w:val="00E47E04"/>
    <w:rsid w:val="00E47F88"/>
    <w:rsid w:val="00E501C2"/>
    <w:rsid w:val="00E504E1"/>
    <w:rsid w:val="00E50B0A"/>
    <w:rsid w:val="00E50CDB"/>
    <w:rsid w:val="00E50D58"/>
    <w:rsid w:val="00E51622"/>
    <w:rsid w:val="00E520E0"/>
    <w:rsid w:val="00E52DD5"/>
    <w:rsid w:val="00E52DD7"/>
    <w:rsid w:val="00E53410"/>
    <w:rsid w:val="00E53498"/>
    <w:rsid w:val="00E53861"/>
    <w:rsid w:val="00E5412A"/>
    <w:rsid w:val="00E54228"/>
    <w:rsid w:val="00E5460E"/>
    <w:rsid w:val="00E5559D"/>
    <w:rsid w:val="00E5676C"/>
    <w:rsid w:val="00E56948"/>
    <w:rsid w:val="00E56A18"/>
    <w:rsid w:val="00E56E8D"/>
    <w:rsid w:val="00E56EE0"/>
    <w:rsid w:val="00E5793A"/>
    <w:rsid w:val="00E57C9B"/>
    <w:rsid w:val="00E6016C"/>
    <w:rsid w:val="00E606FA"/>
    <w:rsid w:val="00E60944"/>
    <w:rsid w:val="00E612B9"/>
    <w:rsid w:val="00E61CB8"/>
    <w:rsid w:val="00E62167"/>
    <w:rsid w:val="00E62BB2"/>
    <w:rsid w:val="00E63217"/>
    <w:rsid w:val="00E6340C"/>
    <w:rsid w:val="00E636BB"/>
    <w:rsid w:val="00E63CFD"/>
    <w:rsid w:val="00E64308"/>
    <w:rsid w:val="00E650AB"/>
    <w:rsid w:val="00E654F2"/>
    <w:rsid w:val="00E65E3A"/>
    <w:rsid w:val="00E66083"/>
    <w:rsid w:val="00E670A6"/>
    <w:rsid w:val="00E67294"/>
    <w:rsid w:val="00E6742C"/>
    <w:rsid w:val="00E67739"/>
    <w:rsid w:val="00E67DC4"/>
    <w:rsid w:val="00E70366"/>
    <w:rsid w:val="00E7065A"/>
    <w:rsid w:val="00E70A61"/>
    <w:rsid w:val="00E70CA3"/>
    <w:rsid w:val="00E714FC"/>
    <w:rsid w:val="00E7174F"/>
    <w:rsid w:val="00E71A52"/>
    <w:rsid w:val="00E71C44"/>
    <w:rsid w:val="00E72C63"/>
    <w:rsid w:val="00E72E0F"/>
    <w:rsid w:val="00E736AA"/>
    <w:rsid w:val="00E73A3B"/>
    <w:rsid w:val="00E73A86"/>
    <w:rsid w:val="00E73C22"/>
    <w:rsid w:val="00E74417"/>
    <w:rsid w:val="00E76B3A"/>
    <w:rsid w:val="00E76BC6"/>
    <w:rsid w:val="00E7725D"/>
    <w:rsid w:val="00E779FA"/>
    <w:rsid w:val="00E77D7A"/>
    <w:rsid w:val="00E808C7"/>
    <w:rsid w:val="00E80FE1"/>
    <w:rsid w:val="00E81128"/>
    <w:rsid w:val="00E8224E"/>
    <w:rsid w:val="00E82955"/>
    <w:rsid w:val="00E830DE"/>
    <w:rsid w:val="00E83238"/>
    <w:rsid w:val="00E832F8"/>
    <w:rsid w:val="00E84715"/>
    <w:rsid w:val="00E848B6"/>
    <w:rsid w:val="00E849C9"/>
    <w:rsid w:val="00E84EE1"/>
    <w:rsid w:val="00E85641"/>
    <w:rsid w:val="00E8570B"/>
    <w:rsid w:val="00E85BE5"/>
    <w:rsid w:val="00E8666F"/>
    <w:rsid w:val="00E86E4F"/>
    <w:rsid w:val="00E87645"/>
    <w:rsid w:val="00E87935"/>
    <w:rsid w:val="00E90681"/>
    <w:rsid w:val="00E9096E"/>
    <w:rsid w:val="00E91764"/>
    <w:rsid w:val="00E920B6"/>
    <w:rsid w:val="00E922C1"/>
    <w:rsid w:val="00E92585"/>
    <w:rsid w:val="00E925FB"/>
    <w:rsid w:val="00E92EDB"/>
    <w:rsid w:val="00E93C1A"/>
    <w:rsid w:val="00E9470A"/>
    <w:rsid w:val="00E947D0"/>
    <w:rsid w:val="00E95961"/>
    <w:rsid w:val="00E959BD"/>
    <w:rsid w:val="00E95A59"/>
    <w:rsid w:val="00E95E71"/>
    <w:rsid w:val="00E96194"/>
    <w:rsid w:val="00E96568"/>
    <w:rsid w:val="00E9689C"/>
    <w:rsid w:val="00E96CDD"/>
    <w:rsid w:val="00E96D3E"/>
    <w:rsid w:val="00E96E87"/>
    <w:rsid w:val="00E96EA4"/>
    <w:rsid w:val="00E97392"/>
    <w:rsid w:val="00E97696"/>
    <w:rsid w:val="00EA0F34"/>
    <w:rsid w:val="00EA1079"/>
    <w:rsid w:val="00EA131F"/>
    <w:rsid w:val="00EA1A4B"/>
    <w:rsid w:val="00EA1D3D"/>
    <w:rsid w:val="00EA1EE4"/>
    <w:rsid w:val="00EA2F4B"/>
    <w:rsid w:val="00EA36BB"/>
    <w:rsid w:val="00EA36C3"/>
    <w:rsid w:val="00EA4351"/>
    <w:rsid w:val="00EA4469"/>
    <w:rsid w:val="00EA4949"/>
    <w:rsid w:val="00EA4B56"/>
    <w:rsid w:val="00EA4BDA"/>
    <w:rsid w:val="00EA50AB"/>
    <w:rsid w:val="00EA5229"/>
    <w:rsid w:val="00EA52F7"/>
    <w:rsid w:val="00EA57A9"/>
    <w:rsid w:val="00EA5899"/>
    <w:rsid w:val="00EA5992"/>
    <w:rsid w:val="00EA652B"/>
    <w:rsid w:val="00EA706D"/>
    <w:rsid w:val="00EA729E"/>
    <w:rsid w:val="00EA759C"/>
    <w:rsid w:val="00EB0013"/>
    <w:rsid w:val="00EB14B6"/>
    <w:rsid w:val="00EB19AF"/>
    <w:rsid w:val="00EB1A50"/>
    <w:rsid w:val="00EB2419"/>
    <w:rsid w:val="00EB26E9"/>
    <w:rsid w:val="00EB28CE"/>
    <w:rsid w:val="00EB2D23"/>
    <w:rsid w:val="00EB2EB6"/>
    <w:rsid w:val="00EB2F9D"/>
    <w:rsid w:val="00EB3302"/>
    <w:rsid w:val="00EB333D"/>
    <w:rsid w:val="00EB3A40"/>
    <w:rsid w:val="00EB52E4"/>
    <w:rsid w:val="00EB5645"/>
    <w:rsid w:val="00EB6371"/>
    <w:rsid w:val="00EB64EB"/>
    <w:rsid w:val="00EB6691"/>
    <w:rsid w:val="00EB6711"/>
    <w:rsid w:val="00EB6A83"/>
    <w:rsid w:val="00EB6FA9"/>
    <w:rsid w:val="00EB7686"/>
    <w:rsid w:val="00EB7894"/>
    <w:rsid w:val="00EB7F61"/>
    <w:rsid w:val="00EC04D8"/>
    <w:rsid w:val="00EC0A88"/>
    <w:rsid w:val="00EC1280"/>
    <w:rsid w:val="00EC210D"/>
    <w:rsid w:val="00EC29E9"/>
    <w:rsid w:val="00EC3861"/>
    <w:rsid w:val="00EC3ABF"/>
    <w:rsid w:val="00EC4496"/>
    <w:rsid w:val="00EC509C"/>
    <w:rsid w:val="00EC5301"/>
    <w:rsid w:val="00EC64B5"/>
    <w:rsid w:val="00EC715C"/>
    <w:rsid w:val="00EC761D"/>
    <w:rsid w:val="00ED06AC"/>
    <w:rsid w:val="00ED0EDB"/>
    <w:rsid w:val="00ED18CD"/>
    <w:rsid w:val="00ED1BE0"/>
    <w:rsid w:val="00ED1F48"/>
    <w:rsid w:val="00ED2327"/>
    <w:rsid w:val="00ED2644"/>
    <w:rsid w:val="00ED344D"/>
    <w:rsid w:val="00ED360F"/>
    <w:rsid w:val="00ED5486"/>
    <w:rsid w:val="00ED6B01"/>
    <w:rsid w:val="00ED6B2D"/>
    <w:rsid w:val="00ED72CB"/>
    <w:rsid w:val="00ED7A92"/>
    <w:rsid w:val="00EE0CD9"/>
    <w:rsid w:val="00EE0FBD"/>
    <w:rsid w:val="00EE1C1E"/>
    <w:rsid w:val="00EE1C42"/>
    <w:rsid w:val="00EE1C70"/>
    <w:rsid w:val="00EE1EE0"/>
    <w:rsid w:val="00EE2AB3"/>
    <w:rsid w:val="00EE2D60"/>
    <w:rsid w:val="00EE316C"/>
    <w:rsid w:val="00EE3398"/>
    <w:rsid w:val="00EE4936"/>
    <w:rsid w:val="00EE4CD3"/>
    <w:rsid w:val="00EE5A06"/>
    <w:rsid w:val="00EE6C45"/>
    <w:rsid w:val="00EE76EB"/>
    <w:rsid w:val="00EE778D"/>
    <w:rsid w:val="00EE77DC"/>
    <w:rsid w:val="00EE7A5A"/>
    <w:rsid w:val="00EE7D99"/>
    <w:rsid w:val="00EE7F79"/>
    <w:rsid w:val="00EF00B0"/>
    <w:rsid w:val="00EF06BF"/>
    <w:rsid w:val="00EF0A4B"/>
    <w:rsid w:val="00EF0B40"/>
    <w:rsid w:val="00EF1594"/>
    <w:rsid w:val="00EF1601"/>
    <w:rsid w:val="00EF1C96"/>
    <w:rsid w:val="00EF2A92"/>
    <w:rsid w:val="00EF34D5"/>
    <w:rsid w:val="00EF377C"/>
    <w:rsid w:val="00EF3CCB"/>
    <w:rsid w:val="00EF3E64"/>
    <w:rsid w:val="00EF56B7"/>
    <w:rsid w:val="00EF5C07"/>
    <w:rsid w:val="00EF5FEF"/>
    <w:rsid w:val="00EF645C"/>
    <w:rsid w:val="00EF6BE6"/>
    <w:rsid w:val="00EF7512"/>
    <w:rsid w:val="00EF7A1B"/>
    <w:rsid w:val="00EF7AAC"/>
    <w:rsid w:val="00EF7AE9"/>
    <w:rsid w:val="00EF7CD7"/>
    <w:rsid w:val="00F004F0"/>
    <w:rsid w:val="00F0091F"/>
    <w:rsid w:val="00F00CBB"/>
    <w:rsid w:val="00F0149C"/>
    <w:rsid w:val="00F01DBA"/>
    <w:rsid w:val="00F025F3"/>
    <w:rsid w:val="00F0282E"/>
    <w:rsid w:val="00F02ADE"/>
    <w:rsid w:val="00F030AA"/>
    <w:rsid w:val="00F03506"/>
    <w:rsid w:val="00F0389E"/>
    <w:rsid w:val="00F03C53"/>
    <w:rsid w:val="00F045B2"/>
    <w:rsid w:val="00F05998"/>
    <w:rsid w:val="00F05C39"/>
    <w:rsid w:val="00F05FE2"/>
    <w:rsid w:val="00F067FC"/>
    <w:rsid w:val="00F06A5E"/>
    <w:rsid w:val="00F06D75"/>
    <w:rsid w:val="00F071B6"/>
    <w:rsid w:val="00F076B0"/>
    <w:rsid w:val="00F07E2C"/>
    <w:rsid w:val="00F104FB"/>
    <w:rsid w:val="00F113C7"/>
    <w:rsid w:val="00F113D7"/>
    <w:rsid w:val="00F11E14"/>
    <w:rsid w:val="00F11EA0"/>
    <w:rsid w:val="00F12282"/>
    <w:rsid w:val="00F12443"/>
    <w:rsid w:val="00F128EA"/>
    <w:rsid w:val="00F13472"/>
    <w:rsid w:val="00F13C31"/>
    <w:rsid w:val="00F13CEA"/>
    <w:rsid w:val="00F13D3C"/>
    <w:rsid w:val="00F14D7D"/>
    <w:rsid w:val="00F1505B"/>
    <w:rsid w:val="00F15864"/>
    <w:rsid w:val="00F1595D"/>
    <w:rsid w:val="00F15FC2"/>
    <w:rsid w:val="00F16CE6"/>
    <w:rsid w:val="00F16EDF"/>
    <w:rsid w:val="00F16FD8"/>
    <w:rsid w:val="00F17345"/>
    <w:rsid w:val="00F17AC9"/>
    <w:rsid w:val="00F208A5"/>
    <w:rsid w:val="00F218FF"/>
    <w:rsid w:val="00F2222D"/>
    <w:rsid w:val="00F2244C"/>
    <w:rsid w:val="00F22455"/>
    <w:rsid w:val="00F22B15"/>
    <w:rsid w:val="00F2315D"/>
    <w:rsid w:val="00F235BC"/>
    <w:rsid w:val="00F23B06"/>
    <w:rsid w:val="00F23E3D"/>
    <w:rsid w:val="00F24195"/>
    <w:rsid w:val="00F25B23"/>
    <w:rsid w:val="00F261E6"/>
    <w:rsid w:val="00F26A99"/>
    <w:rsid w:val="00F26F4D"/>
    <w:rsid w:val="00F2734C"/>
    <w:rsid w:val="00F27831"/>
    <w:rsid w:val="00F27993"/>
    <w:rsid w:val="00F27ADA"/>
    <w:rsid w:val="00F30154"/>
    <w:rsid w:val="00F30238"/>
    <w:rsid w:val="00F30B2E"/>
    <w:rsid w:val="00F31120"/>
    <w:rsid w:val="00F31281"/>
    <w:rsid w:val="00F31533"/>
    <w:rsid w:val="00F31E00"/>
    <w:rsid w:val="00F33560"/>
    <w:rsid w:val="00F337C0"/>
    <w:rsid w:val="00F33BDD"/>
    <w:rsid w:val="00F3460E"/>
    <w:rsid w:val="00F349EE"/>
    <w:rsid w:val="00F35F38"/>
    <w:rsid w:val="00F36BCE"/>
    <w:rsid w:val="00F3712D"/>
    <w:rsid w:val="00F40167"/>
    <w:rsid w:val="00F407CB"/>
    <w:rsid w:val="00F408A1"/>
    <w:rsid w:val="00F40912"/>
    <w:rsid w:val="00F41352"/>
    <w:rsid w:val="00F413DE"/>
    <w:rsid w:val="00F416F3"/>
    <w:rsid w:val="00F41917"/>
    <w:rsid w:val="00F42727"/>
    <w:rsid w:val="00F452B7"/>
    <w:rsid w:val="00F456AB"/>
    <w:rsid w:val="00F45F9A"/>
    <w:rsid w:val="00F46EF1"/>
    <w:rsid w:val="00F47585"/>
    <w:rsid w:val="00F478CD"/>
    <w:rsid w:val="00F47F44"/>
    <w:rsid w:val="00F50049"/>
    <w:rsid w:val="00F50057"/>
    <w:rsid w:val="00F504D2"/>
    <w:rsid w:val="00F50CA7"/>
    <w:rsid w:val="00F50E53"/>
    <w:rsid w:val="00F50EB0"/>
    <w:rsid w:val="00F51C47"/>
    <w:rsid w:val="00F51CE9"/>
    <w:rsid w:val="00F51E1C"/>
    <w:rsid w:val="00F52042"/>
    <w:rsid w:val="00F52126"/>
    <w:rsid w:val="00F521B2"/>
    <w:rsid w:val="00F52A37"/>
    <w:rsid w:val="00F52CBC"/>
    <w:rsid w:val="00F52EDA"/>
    <w:rsid w:val="00F5331E"/>
    <w:rsid w:val="00F540C0"/>
    <w:rsid w:val="00F541E1"/>
    <w:rsid w:val="00F54EC6"/>
    <w:rsid w:val="00F54FA5"/>
    <w:rsid w:val="00F54FDB"/>
    <w:rsid w:val="00F5583B"/>
    <w:rsid w:val="00F567DB"/>
    <w:rsid w:val="00F574F5"/>
    <w:rsid w:val="00F575DD"/>
    <w:rsid w:val="00F57ACC"/>
    <w:rsid w:val="00F57E17"/>
    <w:rsid w:val="00F60BEA"/>
    <w:rsid w:val="00F6197F"/>
    <w:rsid w:val="00F61A74"/>
    <w:rsid w:val="00F6315F"/>
    <w:rsid w:val="00F63352"/>
    <w:rsid w:val="00F640FB"/>
    <w:rsid w:val="00F64131"/>
    <w:rsid w:val="00F6490D"/>
    <w:rsid w:val="00F64B57"/>
    <w:rsid w:val="00F64B73"/>
    <w:rsid w:val="00F64DA7"/>
    <w:rsid w:val="00F64F8E"/>
    <w:rsid w:val="00F65075"/>
    <w:rsid w:val="00F65093"/>
    <w:rsid w:val="00F659B2"/>
    <w:rsid w:val="00F66025"/>
    <w:rsid w:val="00F663C4"/>
    <w:rsid w:val="00F66C2B"/>
    <w:rsid w:val="00F66C5F"/>
    <w:rsid w:val="00F66CDA"/>
    <w:rsid w:val="00F67244"/>
    <w:rsid w:val="00F708A4"/>
    <w:rsid w:val="00F70F41"/>
    <w:rsid w:val="00F710AB"/>
    <w:rsid w:val="00F7149E"/>
    <w:rsid w:val="00F71583"/>
    <w:rsid w:val="00F71C00"/>
    <w:rsid w:val="00F71D98"/>
    <w:rsid w:val="00F71FE6"/>
    <w:rsid w:val="00F72831"/>
    <w:rsid w:val="00F73129"/>
    <w:rsid w:val="00F73244"/>
    <w:rsid w:val="00F7376A"/>
    <w:rsid w:val="00F745D1"/>
    <w:rsid w:val="00F74E4E"/>
    <w:rsid w:val="00F75C16"/>
    <w:rsid w:val="00F75F32"/>
    <w:rsid w:val="00F777B6"/>
    <w:rsid w:val="00F77F54"/>
    <w:rsid w:val="00F80202"/>
    <w:rsid w:val="00F8044C"/>
    <w:rsid w:val="00F80644"/>
    <w:rsid w:val="00F80C33"/>
    <w:rsid w:val="00F81E0C"/>
    <w:rsid w:val="00F81FCF"/>
    <w:rsid w:val="00F831D4"/>
    <w:rsid w:val="00F832BD"/>
    <w:rsid w:val="00F836BA"/>
    <w:rsid w:val="00F83C8E"/>
    <w:rsid w:val="00F83EA1"/>
    <w:rsid w:val="00F842A4"/>
    <w:rsid w:val="00F84A29"/>
    <w:rsid w:val="00F8531B"/>
    <w:rsid w:val="00F859B2"/>
    <w:rsid w:val="00F85FB2"/>
    <w:rsid w:val="00F867D8"/>
    <w:rsid w:val="00F8702D"/>
    <w:rsid w:val="00F8715B"/>
    <w:rsid w:val="00F87384"/>
    <w:rsid w:val="00F87891"/>
    <w:rsid w:val="00F90B9A"/>
    <w:rsid w:val="00F915EF"/>
    <w:rsid w:val="00F91A00"/>
    <w:rsid w:val="00F9454F"/>
    <w:rsid w:val="00F9477D"/>
    <w:rsid w:val="00F95A90"/>
    <w:rsid w:val="00F95AF4"/>
    <w:rsid w:val="00F96277"/>
    <w:rsid w:val="00F96A53"/>
    <w:rsid w:val="00F96A5D"/>
    <w:rsid w:val="00F96A68"/>
    <w:rsid w:val="00F96EF1"/>
    <w:rsid w:val="00F975C8"/>
    <w:rsid w:val="00F97C9A"/>
    <w:rsid w:val="00FA0690"/>
    <w:rsid w:val="00FA0B9A"/>
    <w:rsid w:val="00FA1A30"/>
    <w:rsid w:val="00FA1E7B"/>
    <w:rsid w:val="00FA22CC"/>
    <w:rsid w:val="00FA259E"/>
    <w:rsid w:val="00FA3A48"/>
    <w:rsid w:val="00FA4BA1"/>
    <w:rsid w:val="00FA500C"/>
    <w:rsid w:val="00FA61B8"/>
    <w:rsid w:val="00FA6254"/>
    <w:rsid w:val="00FA6B36"/>
    <w:rsid w:val="00FB080F"/>
    <w:rsid w:val="00FB090F"/>
    <w:rsid w:val="00FB0B00"/>
    <w:rsid w:val="00FB0B2F"/>
    <w:rsid w:val="00FB0EA0"/>
    <w:rsid w:val="00FB11A3"/>
    <w:rsid w:val="00FB12B8"/>
    <w:rsid w:val="00FB131E"/>
    <w:rsid w:val="00FB1916"/>
    <w:rsid w:val="00FB19A8"/>
    <w:rsid w:val="00FB271D"/>
    <w:rsid w:val="00FB294F"/>
    <w:rsid w:val="00FB2C33"/>
    <w:rsid w:val="00FB3456"/>
    <w:rsid w:val="00FB3ECF"/>
    <w:rsid w:val="00FB4253"/>
    <w:rsid w:val="00FB48D6"/>
    <w:rsid w:val="00FB4CDF"/>
    <w:rsid w:val="00FB509D"/>
    <w:rsid w:val="00FB5365"/>
    <w:rsid w:val="00FB5C39"/>
    <w:rsid w:val="00FB6039"/>
    <w:rsid w:val="00FB6B8E"/>
    <w:rsid w:val="00FB7FFC"/>
    <w:rsid w:val="00FC09B1"/>
    <w:rsid w:val="00FC0D3F"/>
    <w:rsid w:val="00FC0D78"/>
    <w:rsid w:val="00FC0FCE"/>
    <w:rsid w:val="00FC1687"/>
    <w:rsid w:val="00FC241F"/>
    <w:rsid w:val="00FC28DB"/>
    <w:rsid w:val="00FC3358"/>
    <w:rsid w:val="00FC4A45"/>
    <w:rsid w:val="00FC52D9"/>
    <w:rsid w:val="00FC5C23"/>
    <w:rsid w:val="00FC675E"/>
    <w:rsid w:val="00FC682F"/>
    <w:rsid w:val="00FC6A68"/>
    <w:rsid w:val="00FC6BD0"/>
    <w:rsid w:val="00FC721D"/>
    <w:rsid w:val="00FC794B"/>
    <w:rsid w:val="00FC7F7A"/>
    <w:rsid w:val="00FD0248"/>
    <w:rsid w:val="00FD13BA"/>
    <w:rsid w:val="00FD230D"/>
    <w:rsid w:val="00FD271C"/>
    <w:rsid w:val="00FD3384"/>
    <w:rsid w:val="00FD3408"/>
    <w:rsid w:val="00FD355C"/>
    <w:rsid w:val="00FD387E"/>
    <w:rsid w:val="00FD3CA5"/>
    <w:rsid w:val="00FD40CA"/>
    <w:rsid w:val="00FD41F6"/>
    <w:rsid w:val="00FD50ED"/>
    <w:rsid w:val="00FD5206"/>
    <w:rsid w:val="00FD521C"/>
    <w:rsid w:val="00FD5A53"/>
    <w:rsid w:val="00FD6506"/>
    <w:rsid w:val="00FD6ABD"/>
    <w:rsid w:val="00FD6F87"/>
    <w:rsid w:val="00FD736A"/>
    <w:rsid w:val="00FE0800"/>
    <w:rsid w:val="00FE0883"/>
    <w:rsid w:val="00FE0DF7"/>
    <w:rsid w:val="00FE1BC3"/>
    <w:rsid w:val="00FE1CCC"/>
    <w:rsid w:val="00FE1E4F"/>
    <w:rsid w:val="00FE20E6"/>
    <w:rsid w:val="00FE23AD"/>
    <w:rsid w:val="00FE285E"/>
    <w:rsid w:val="00FE2949"/>
    <w:rsid w:val="00FE2A59"/>
    <w:rsid w:val="00FE2F48"/>
    <w:rsid w:val="00FE4145"/>
    <w:rsid w:val="00FE435E"/>
    <w:rsid w:val="00FE49AC"/>
    <w:rsid w:val="00FE4EC9"/>
    <w:rsid w:val="00FE4FB6"/>
    <w:rsid w:val="00FE52F3"/>
    <w:rsid w:val="00FE556C"/>
    <w:rsid w:val="00FE570C"/>
    <w:rsid w:val="00FE575F"/>
    <w:rsid w:val="00FE7EE8"/>
    <w:rsid w:val="00FF05CE"/>
    <w:rsid w:val="00FF0832"/>
    <w:rsid w:val="00FF08B7"/>
    <w:rsid w:val="00FF0BC8"/>
    <w:rsid w:val="00FF0F5E"/>
    <w:rsid w:val="00FF14A6"/>
    <w:rsid w:val="00FF1A93"/>
    <w:rsid w:val="00FF2126"/>
    <w:rsid w:val="00FF2316"/>
    <w:rsid w:val="00FF2783"/>
    <w:rsid w:val="00FF315F"/>
    <w:rsid w:val="00FF40E7"/>
    <w:rsid w:val="00FF4412"/>
    <w:rsid w:val="00FF5232"/>
    <w:rsid w:val="00FF5F6B"/>
    <w:rsid w:val="00FF62F6"/>
    <w:rsid w:val="00FF7228"/>
    <w:rsid w:val="00FF7502"/>
    <w:rsid w:val="00FF783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A070A30-E280-42DB-B5AA-111A1C20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8620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character" w:customStyle="1" w:styleId="m1553324590483875794gmail-m8993139698400752374gmail-apple-converted-space">
    <w:name w:val="m_1553324590483875794gmail-m_8993139698400752374gmail-apple-converted-space"/>
    <w:basedOn w:val="Fuentedeprrafopredeter"/>
    <w:rsid w:val="00B57653"/>
  </w:style>
  <w:style w:type="paragraph" w:customStyle="1" w:styleId="m-7204890757234896547gmail-msolistparagraph">
    <w:name w:val="m_-7204890757234896547gmail-msolistparagraph"/>
    <w:basedOn w:val="Normal"/>
    <w:rsid w:val="00E27F7A"/>
    <w:pPr>
      <w:spacing w:before="100" w:beforeAutospacing="1" w:after="100" w:afterAutospacing="1"/>
    </w:pPr>
    <w:rPr>
      <w:lang w:eastAsia="es-MX"/>
    </w:rPr>
  </w:style>
  <w:style w:type="character" w:customStyle="1" w:styleId="Ttulo1Car">
    <w:name w:val="Título 1 Car"/>
    <w:basedOn w:val="Fuentedeprrafopredeter"/>
    <w:link w:val="Ttulo1"/>
    <w:uiPriority w:val="9"/>
    <w:rsid w:val="008620E7"/>
    <w:rPr>
      <w:rFonts w:asciiTheme="majorHAnsi" w:eastAsiaTheme="majorEastAsia" w:hAnsiTheme="majorHAnsi" w:cstheme="majorBidi"/>
      <w:color w:val="365F91" w:themeColor="accent1" w:themeShade="BF"/>
      <w:sz w:val="32"/>
      <w:szCs w:val="32"/>
      <w:lang w:val="es-MX"/>
    </w:rPr>
  </w:style>
  <w:style w:type="paragraph" w:styleId="Lista">
    <w:name w:val="List"/>
    <w:basedOn w:val="Normal"/>
    <w:uiPriority w:val="99"/>
    <w:unhideWhenUsed/>
    <w:rsid w:val="008620E7"/>
    <w:pPr>
      <w:ind w:left="283" w:hanging="283"/>
      <w:contextualSpacing/>
    </w:pPr>
  </w:style>
  <w:style w:type="paragraph" w:styleId="Lista2">
    <w:name w:val="List 2"/>
    <w:basedOn w:val="Normal"/>
    <w:uiPriority w:val="99"/>
    <w:unhideWhenUsed/>
    <w:rsid w:val="008620E7"/>
    <w:pPr>
      <w:ind w:left="566" w:hanging="283"/>
      <w:contextualSpacing/>
    </w:pPr>
  </w:style>
  <w:style w:type="paragraph" w:styleId="Lista3">
    <w:name w:val="List 3"/>
    <w:basedOn w:val="Normal"/>
    <w:uiPriority w:val="99"/>
    <w:unhideWhenUsed/>
    <w:rsid w:val="008620E7"/>
    <w:pPr>
      <w:ind w:left="849" w:hanging="283"/>
      <w:contextualSpacing/>
    </w:pPr>
  </w:style>
  <w:style w:type="paragraph" w:styleId="Lista4">
    <w:name w:val="List 4"/>
    <w:basedOn w:val="Normal"/>
    <w:uiPriority w:val="99"/>
    <w:unhideWhenUsed/>
    <w:rsid w:val="008620E7"/>
    <w:pPr>
      <w:ind w:left="1132" w:hanging="283"/>
      <w:contextualSpacing/>
    </w:pPr>
  </w:style>
  <w:style w:type="paragraph" w:styleId="Saludo">
    <w:name w:val="Salutation"/>
    <w:basedOn w:val="Normal"/>
    <w:next w:val="Normal"/>
    <w:link w:val="SaludoCar"/>
    <w:uiPriority w:val="99"/>
    <w:unhideWhenUsed/>
    <w:rsid w:val="008620E7"/>
  </w:style>
  <w:style w:type="character" w:customStyle="1" w:styleId="SaludoCar">
    <w:name w:val="Saludo Car"/>
    <w:basedOn w:val="Fuentedeprrafopredeter"/>
    <w:link w:val="Saludo"/>
    <w:uiPriority w:val="99"/>
    <w:rsid w:val="008620E7"/>
    <w:rPr>
      <w:rFonts w:ascii="Times New Roman" w:eastAsia="Times New Roman" w:hAnsi="Times New Roman" w:cs="Times New Roman"/>
      <w:lang w:val="es-MX"/>
    </w:rPr>
  </w:style>
  <w:style w:type="paragraph" w:styleId="Listaconvietas2">
    <w:name w:val="List Bullet 2"/>
    <w:basedOn w:val="Normal"/>
    <w:uiPriority w:val="99"/>
    <w:unhideWhenUsed/>
    <w:rsid w:val="008620E7"/>
    <w:pPr>
      <w:numPr>
        <w:numId w:val="1"/>
      </w:numPr>
      <w:contextualSpacing/>
    </w:pPr>
  </w:style>
  <w:style w:type="paragraph" w:styleId="Textoindependiente">
    <w:name w:val="Body Text"/>
    <w:basedOn w:val="Normal"/>
    <w:link w:val="TextoindependienteCar"/>
    <w:uiPriority w:val="99"/>
    <w:unhideWhenUsed/>
    <w:rsid w:val="008620E7"/>
    <w:pPr>
      <w:spacing w:after="120"/>
    </w:pPr>
  </w:style>
  <w:style w:type="character" w:customStyle="1" w:styleId="TextoindependienteCar">
    <w:name w:val="Texto independiente Car"/>
    <w:basedOn w:val="Fuentedeprrafopredeter"/>
    <w:link w:val="Textoindependiente"/>
    <w:uiPriority w:val="99"/>
    <w:rsid w:val="008620E7"/>
    <w:rPr>
      <w:rFonts w:ascii="Times New Roman" w:eastAsia="Times New Roman" w:hAnsi="Times New Roman" w:cs="Times New Roman"/>
      <w:lang w:val="es-MX"/>
    </w:rPr>
  </w:style>
  <w:style w:type="paragraph" w:styleId="Sangradetextonormal">
    <w:name w:val="Body Text Indent"/>
    <w:basedOn w:val="Normal"/>
    <w:link w:val="SangradetextonormalCar"/>
    <w:uiPriority w:val="99"/>
    <w:unhideWhenUsed/>
    <w:rsid w:val="008620E7"/>
    <w:pPr>
      <w:spacing w:after="120"/>
      <w:ind w:left="283"/>
    </w:pPr>
  </w:style>
  <w:style w:type="character" w:customStyle="1" w:styleId="SangradetextonormalCar">
    <w:name w:val="Sangría de texto normal Car"/>
    <w:basedOn w:val="Fuentedeprrafopredeter"/>
    <w:link w:val="Sangradetextonormal"/>
    <w:uiPriority w:val="99"/>
    <w:rsid w:val="008620E7"/>
    <w:rPr>
      <w:rFonts w:ascii="Times New Roman" w:eastAsia="Times New Roman" w:hAnsi="Times New Roman" w:cs="Times New Roman"/>
      <w:lang w:val="es-MX"/>
    </w:rPr>
  </w:style>
  <w:style w:type="paragraph" w:styleId="Textoindependienteprimerasangra2">
    <w:name w:val="Body Text First Indent 2"/>
    <w:basedOn w:val="Sangradetextonormal"/>
    <w:link w:val="Textoindependienteprimerasangra2Car"/>
    <w:uiPriority w:val="99"/>
    <w:unhideWhenUsed/>
    <w:rsid w:val="008620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620E7"/>
    <w:rPr>
      <w:rFonts w:ascii="Times New Roman" w:eastAsia="Times New Roman" w:hAnsi="Times New Roman" w:cs="Times New Roman"/>
      <w:lang w:val="es-MX"/>
    </w:rPr>
  </w:style>
  <w:style w:type="paragraph" w:customStyle="1" w:styleId="ROMANOS">
    <w:name w:val="ROMANOS"/>
    <w:basedOn w:val="Normal"/>
    <w:link w:val="ROMANOSCar"/>
    <w:rsid w:val="00677828"/>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677828"/>
    <w:rPr>
      <w:rFonts w:ascii="Arial" w:eastAsia="Times New Roman" w:hAnsi="Arial" w:cs="Arial"/>
      <w:sz w:val="18"/>
      <w:szCs w:val="18"/>
      <w:lang w:val="es-ES"/>
    </w:rPr>
  </w:style>
  <w:style w:type="character" w:customStyle="1" w:styleId="Ninguno">
    <w:name w:val="Ninguno"/>
    <w:rsid w:val="00677828"/>
    <w:rPr>
      <w:lang w:val="es-ES_tradnl"/>
    </w:rPr>
  </w:style>
  <w:style w:type="paragraph" w:customStyle="1" w:styleId="Cuerpo">
    <w:name w:val="Cuerpo"/>
    <w:rsid w:val="00677828"/>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677828"/>
    <w:pPr>
      <w:numPr>
        <w:numId w:val="2"/>
      </w:numPr>
    </w:pPr>
  </w:style>
  <w:style w:type="numbering" w:customStyle="1" w:styleId="Estiloimportado1">
    <w:name w:val="Estilo importado 1"/>
    <w:rsid w:val="00677828"/>
    <w:pPr>
      <w:numPr>
        <w:numId w:val="3"/>
      </w:numPr>
    </w:pPr>
  </w:style>
  <w:style w:type="character" w:customStyle="1" w:styleId="normaltextrun">
    <w:name w:val="normaltextrun"/>
    <w:basedOn w:val="Fuentedeprrafopredeter"/>
    <w:rsid w:val="00677828"/>
  </w:style>
  <w:style w:type="paragraph" w:customStyle="1" w:styleId="INCISO">
    <w:name w:val="INCISO"/>
    <w:basedOn w:val="Normal"/>
    <w:rsid w:val="00677828"/>
    <w:pPr>
      <w:spacing w:after="101" w:line="216" w:lineRule="exact"/>
      <w:ind w:left="1080" w:hanging="360"/>
      <w:jc w:val="both"/>
    </w:pPr>
    <w:rPr>
      <w:rFonts w:ascii="Arial" w:hAnsi="Arial" w:cs="Arial"/>
      <w:sz w:val="18"/>
      <w:szCs w:val="18"/>
      <w:lang w:val="es-ES" w:eastAsia="es-MX"/>
    </w:rPr>
  </w:style>
  <w:style w:type="paragraph" w:customStyle="1" w:styleId="p">
    <w:name w:val="p"/>
    <w:basedOn w:val="Normal"/>
    <w:rsid w:val="002F42EF"/>
    <w:pPr>
      <w:spacing w:before="100" w:beforeAutospacing="1" w:after="100" w:afterAutospacing="1"/>
    </w:pPr>
    <w:rPr>
      <w:lang w:eastAsia="es-MX"/>
    </w:rPr>
  </w:style>
  <w:style w:type="paragraph" w:customStyle="1" w:styleId="n2">
    <w:name w:val="n2"/>
    <w:basedOn w:val="Normal"/>
    <w:rsid w:val="002F42EF"/>
    <w:pPr>
      <w:spacing w:before="100" w:beforeAutospacing="1" w:after="100" w:afterAutospacing="1"/>
    </w:pPr>
    <w:rPr>
      <w:lang w:eastAsia="es-MX"/>
    </w:rPr>
  </w:style>
  <w:style w:type="paragraph" w:customStyle="1" w:styleId="j">
    <w:name w:val="j"/>
    <w:basedOn w:val="Normal"/>
    <w:rsid w:val="002F42EF"/>
    <w:pPr>
      <w:spacing w:before="100" w:beforeAutospacing="1" w:after="100" w:afterAutospacing="1"/>
    </w:pPr>
    <w:rPr>
      <w:lang w:eastAsia="es-MX"/>
    </w:rPr>
  </w:style>
  <w:style w:type="character" w:customStyle="1" w:styleId="a">
    <w:name w:val="a"/>
    <w:basedOn w:val="Fuentedeprrafopredeter"/>
    <w:rsid w:val="002F42EF"/>
  </w:style>
  <w:style w:type="character" w:customStyle="1" w:styleId="g">
    <w:name w:val="g"/>
    <w:basedOn w:val="Fuentedeprrafopredeter"/>
    <w:rsid w:val="002F42EF"/>
  </w:style>
  <w:style w:type="character" w:customStyle="1" w:styleId="c">
    <w:name w:val="c"/>
    <w:basedOn w:val="Fuentedeprrafopredeter"/>
    <w:rsid w:val="002F42EF"/>
  </w:style>
  <w:style w:type="character" w:customStyle="1" w:styleId="n">
    <w:name w:val="n"/>
    <w:basedOn w:val="Fuentedeprrafopredeter"/>
    <w:rsid w:val="002F42EF"/>
  </w:style>
  <w:style w:type="paragraph" w:customStyle="1" w:styleId="FAFunotente1">
    <w:name w:val="FA Fu?notente1"/>
    <w:basedOn w:val="Normal"/>
    <w:next w:val="Textonotapie"/>
    <w:uiPriority w:val="99"/>
    <w:unhideWhenUsed/>
    <w:rsid w:val="009530C0"/>
    <w:rPr>
      <w:rFonts w:asciiTheme="minorHAnsi" w:eastAsia="Cambria" w:hAnsiTheme="minorHAnsi" w:cstheme="minorBidi"/>
      <w:sz w:val="20"/>
      <w:szCs w:val="20"/>
      <w:lang w:eastAsia="en-US"/>
    </w:rPr>
  </w:style>
  <w:style w:type="paragraph" w:styleId="z-Principiodelformulario">
    <w:name w:val="HTML Top of Form"/>
    <w:basedOn w:val="Normal"/>
    <w:next w:val="Normal"/>
    <w:link w:val="z-PrincipiodelformularioCar"/>
    <w:hidden/>
    <w:uiPriority w:val="99"/>
    <w:semiHidden/>
    <w:unhideWhenUsed/>
    <w:rsid w:val="00296342"/>
    <w:pPr>
      <w:pBdr>
        <w:bottom w:val="single" w:sz="6" w:space="1" w:color="auto"/>
      </w:pBdr>
      <w:jc w:val="center"/>
    </w:pPr>
    <w:rPr>
      <w:rFonts w:ascii="Arial"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296342"/>
    <w:rPr>
      <w:rFonts w:ascii="Arial" w:eastAsia="Times New Roman" w:hAnsi="Arial" w:cs="Arial"/>
      <w:vanish/>
      <w:sz w:val="16"/>
      <w:szCs w:val="16"/>
      <w:lang w:val="es-MX" w:eastAsia="es-MX"/>
    </w:rPr>
  </w:style>
  <w:style w:type="paragraph" w:styleId="z-Finaldelformulario">
    <w:name w:val="HTML Bottom of Form"/>
    <w:basedOn w:val="Normal"/>
    <w:next w:val="Normal"/>
    <w:link w:val="z-FinaldelformularioCar"/>
    <w:hidden/>
    <w:uiPriority w:val="99"/>
    <w:semiHidden/>
    <w:unhideWhenUsed/>
    <w:rsid w:val="00296342"/>
    <w:pPr>
      <w:pBdr>
        <w:top w:val="single" w:sz="6" w:space="1" w:color="auto"/>
      </w:pBdr>
      <w:jc w:val="center"/>
    </w:pPr>
    <w:rPr>
      <w:rFonts w:ascii="Arial"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296342"/>
    <w:rPr>
      <w:rFonts w:ascii="Arial" w:eastAsia="Times New Roman" w:hAnsi="Arial" w:cs="Arial"/>
      <w:vanish/>
      <w:sz w:val="16"/>
      <w:szCs w:val="16"/>
      <w:lang w:val="es-MX" w:eastAsia="es-MX"/>
    </w:rPr>
  </w:style>
  <w:style w:type="character" w:customStyle="1" w:styleId="azul">
    <w:name w:val="azul"/>
    <w:basedOn w:val="Fuentedeprrafopredeter"/>
    <w:rsid w:val="0067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6959">
      <w:bodyDiv w:val="1"/>
      <w:marLeft w:val="0"/>
      <w:marRight w:val="0"/>
      <w:marTop w:val="0"/>
      <w:marBottom w:val="0"/>
      <w:divBdr>
        <w:top w:val="none" w:sz="0" w:space="0" w:color="auto"/>
        <w:left w:val="none" w:sz="0" w:space="0" w:color="auto"/>
        <w:bottom w:val="none" w:sz="0" w:space="0" w:color="auto"/>
        <w:right w:val="none" w:sz="0" w:space="0" w:color="auto"/>
      </w:divBdr>
    </w:div>
    <w:div w:id="24868812">
      <w:bodyDiv w:val="1"/>
      <w:marLeft w:val="0"/>
      <w:marRight w:val="0"/>
      <w:marTop w:val="0"/>
      <w:marBottom w:val="0"/>
      <w:divBdr>
        <w:top w:val="none" w:sz="0" w:space="0" w:color="auto"/>
        <w:left w:val="none" w:sz="0" w:space="0" w:color="auto"/>
        <w:bottom w:val="none" w:sz="0" w:space="0" w:color="auto"/>
        <w:right w:val="none" w:sz="0" w:space="0" w:color="auto"/>
      </w:divBdr>
    </w:div>
    <w:div w:id="37900400">
      <w:bodyDiv w:val="1"/>
      <w:marLeft w:val="0"/>
      <w:marRight w:val="0"/>
      <w:marTop w:val="0"/>
      <w:marBottom w:val="0"/>
      <w:divBdr>
        <w:top w:val="none" w:sz="0" w:space="0" w:color="auto"/>
        <w:left w:val="none" w:sz="0" w:space="0" w:color="auto"/>
        <w:bottom w:val="none" w:sz="0" w:space="0" w:color="auto"/>
        <w:right w:val="none" w:sz="0" w:space="0" w:color="auto"/>
      </w:divBdr>
      <w:divsChild>
        <w:div w:id="481430196">
          <w:marLeft w:val="0"/>
          <w:marRight w:val="0"/>
          <w:marTop w:val="0"/>
          <w:marBottom w:val="0"/>
          <w:divBdr>
            <w:top w:val="none" w:sz="0" w:space="0" w:color="auto"/>
            <w:left w:val="none" w:sz="0" w:space="0" w:color="auto"/>
            <w:bottom w:val="none" w:sz="0" w:space="0" w:color="auto"/>
            <w:right w:val="none" w:sz="0" w:space="0" w:color="auto"/>
          </w:divBdr>
          <w:divsChild>
            <w:div w:id="885029300">
              <w:marLeft w:val="0"/>
              <w:marRight w:val="0"/>
              <w:marTop w:val="0"/>
              <w:marBottom w:val="0"/>
              <w:divBdr>
                <w:top w:val="none" w:sz="0" w:space="0" w:color="auto"/>
                <w:left w:val="none" w:sz="0" w:space="0" w:color="auto"/>
                <w:bottom w:val="none" w:sz="0" w:space="0" w:color="auto"/>
                <w:right w:val="none" w:sz="0" w:space="0" w:color="auto"/>
              </w:divBdr>
              <w:divsChild>
                <w:div w:id="1180195090">
                  <w:marLeft w:val="0"/>
                  <w:marRight w:val="0"/>
                  <w:marTop w:val="0"/>
                  <w:marBottom w:val="0"/>
                  <w:divBdr>
                    <w:top w:val="none" w:sz="0" w:space="0" w:color="auto"/>
                    <w:left w:val="none" w:sz="0" w:space="0" w:color="auto"/>
                    <w:bottom w:val="none" w:sz="0" w:space="0" w:color="auto"/>
                    <w:right w:val="none" w:sz="0" w:space="0" w:color="auto"/>
                  </w:divBdr>
                </w:div>
              </w:divsChild>
            </w:div>
            <w:div w:id="531960861">
              <w:marLeft w:val="-15"/>
              <w:marRight w:val="0"/>
              <w:marTop w:val="0"/>
              <w:marBottom w:val="0"/>
              <w:divBdr>
                <w:top w:val="none" w:sz="0" w:space="0" w:color="auto"/>
                <w:left w:val="none" w:sz="0" w:space="0" w:color="auto"/>
                <w:bottom w:val="none" w:sz="0" w:space="0" w:color="auto"/>
                <w:right w:val="none" w:sz="0" w:space="0" w:color="auto"/>
              </w:divBdr>
            </w:div>
            <w:div w:id="730616191">
              <w:marLeft w:val="0"/>
              <w:marRight w:val="0"/>
              <w:marTop w:val="0"/>
              <w:marBottom w:val="0"/>
              <w:divBdr>
                <w:top w:val="none" w:sz="0" w:space="0" w:color="auto"/>
                <w:left w:val="none" w:sz="0" w:space="0" w:color="auto"/>
                <w:bottom w:val="none" w:sz="0" w:space="0" w:color="auto"/>
                <w:right w:val="none" w:sz="0" w:space="0" w:color="auto"/>
              </w:divBdr>
            </w:div>
            <w:div w:id="412705583">
              <w:marLeft w:val="75"/>
              <w:marRight w:val="0"/>
              <w:marTop w:val="0"/>
              <w:marBottom w:val="0"/>
              <w:divBdr>
                <w:top w:val="none" w:sz="0" w:space="0" w:color="auto"/>
                <w:left w:val="none" w:sz="0" w:space="0" w:color="auto"/>
                <w:bottom w:val="none" w:sz="0" w:space="0" w:color="auto"/>
                <w:right w:val="none" w:sz="0" w:space="0" w:color="auto"/>
              </w:divBdr>
            </w:div>
          </w:divsChild>
        </w:div>
        <w:div w:id="1091899416">
          <w:marLeft w:val="0"/>
          <w:marRight w:val="225"/>
          <w:marTop w:val="75"/>
          <w:marBottom w:val="0"/>
          <w:divBdr>
            <w:top w:val="none" w:sz="0" w:space="0" w:color="auto"/>
            <w:left w:val="none" w:sz="0" w:space="0" w:color="auto"/>
            <w:bottom w:val="none" w:sz="0" w:space="0" w:color="auto"/>
            <w:right w:val="none" w:sz="0" w:space="0" w:color="auto"/>
          </w:divBdr>
          <w:divsChild>
            <w:div w:id="1967925095">
              <w:marLeft w:val="0"/>
              <w:marRight w:val="0"/>
              <w:marTop w:val="0"/>
              <w:marBottom w:val="0"/>
              <w:divBdr>
                <w:top w:val="none" w:sz="0" w:space="0" w:color="auto"/>
                <w:left w:val="none" w:sz="0" w:space="0" w:color="auto"/>
                <w:bottom w:val="none" w:sz="0" w:space="0" w:color="auto"/>
                <w:right w:val="none" w:sz="0" w:space="0" w:color="auto"/>
              </w:divBdr>
              <w:divsChild>
                <w:div w:id="156925730">
                  <w:marLeft w:val="0"/>
                  <w:marRight w:val="0"/>
                  <w:marTop w:val="0"/>
                  <w:marBottom w:val="0"/>
                  <w:divBdr>
                    <w:top w:val="none" w:sz="0" w:space="0" w:color="auto"/>
                    <w:left w:val="none" w:sz="0" w:space="0" w:color="auto"/>
                    <w:bottom w:val="none" w:sz="0" w:space="0" w:color="auto"/>
                    <w:right w:val="none" w:sz="0" w:space="0" w:color="auto"/>
                  </w:divBdr>
                  <w:divsChild>
                    <w:div w:id="480315359">
                      <w:marLeft w:val="0"/>
                      <w:marRight w:val="0"/>
                      <w:marTop w:val="0"/>
                      <w:marBottom w:val="0"/>
                      <w:divBdr>
                        <w:top w:val="none" w:sz="0" w:space="0" w:color="auto"/>
                        <w:left w:val="none" w:sz="0" w:space="0" w:color="auto"/>
                        <w:bottom w:val="none" w:sz="0" w:space="0" w:color="auto"/>
                        <w:right w:val="none" w:sz="0" w:space="0" w:color="auto"/>
                      </w:divBdr>
                      <w:divsChild>
                        <w:div w:id="3425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58251">
      <w:bodyDiv w:val="1"/>
      <w:marLeft w:val="0"/>
      <w:marRight w:val="0"/>
      <w:marTop w:val="0"/>
      <w:marBottom w:val="0"/>
      <w:divBdr>
        <w:top w:val="none" w:sz="0" w:space="0" w:color="auto"/>
        <w:left w:val="none" w:sz="0" w:space="0" w:color="auto"/>
        <w:bottom w:val="none" w:sz="0" w:space="0" w:color="auto"/>
        <w:right w:val="none" w:sz="0" w:space="0" w:color="auto"/>
      </w:divBdr>
    </w:div>
    <w:div w:id="68043117">
      <w:bodyDiv w:val="1"/>
      <w:marLeft w:val="0"/>
      <w:marRight w:val="0"/>
      <w:marTop w:val="0"/>
      <w:marBottom w:val="0"/>
      <w:divBdr>
        <w:top w:val="none" w:sz="0" w:space="0" w:color="auto"/>
        <w:left w:val="none" w:sz="0" w:space="0" w:color="auto"/>
        <w:bottom w:val="none" w:sz="0" w:space="0" w:color="auto"/>
        <w:right w:val="none" w:sz="0" w:space="0" w:color="auto"/>
      </w:divBdr>
    </w:div>
    <w:div w:id="73358947">
      <w:bodyDiv w:val="1"/>
      <w:marLeft w:val="0"/>
      <w:marRight w:val="0"/>
      <w:marTop w:val="0"/>
      <w:marBottom w:val="0"/>
      <w:divBdr>
        <w:top w:val="none" w:sz="0" w:space="0" w:color="auto"/>
        <w:left w:val="none" w:sz="0" w:space="0" w:color="auto"/>
        <w:bottom w:val="none" w:sz="0" w:space="0" w:color="auto"/>
        <w:right w:val="none" w:sz="0" w:space="0" w:color="auto"/>
      </w:divBdr>
    </w:div>
    <w:div w:id="74861507">
      <w:bodyDiv w:val="1"/>
      <w:marLeft w:val="0"/>
      <w:marRight w:val="0"/>
      <w:marTop w:val="0"/>
      <w:marBottom w:val="0"/>
      <w:divBdr>
        <w:top w:val="none" w:sz="0" w:space="0" w:color="auto"/>
        <w:left w:val="none" w:sz="0" w:space="0" w:color="auto"/>
        <w:bottom w:val="none" w:sz="0" w:space="0" w:color="auto"/>
        <w:right w:val="none" w:sz="0" w:space="0" w:color="auto"/>
      </w:divBdr>
    </w:div>
    <w:div w:id="85735115">
      <w:bodyDiv w:val="1"/>
      <w:marLeft w:val="0"/>
      <w:marRight w:val="0"/>
      <w:marTop w:val="0"/>
      <w:marBottom w:val="0"/>
      <w:divBdr>
        <w:top w:val="none" w:sz="0" w:space="0" w:color="auto"/>
        <w:left w:val="none" w:sz="0" w:space="0" w:color="auto"/>
        <w:bottom w:val="none" w:sz="0" w:space="0" w:color="auto"/>
        <w:right w:val="none" w:sz="0" w:space="0" w:color="auto"/>
      </w:divBdr>
    </w:div>
    <w:div w:id="90010748">
      <w:bodyDiv w:val="1"/>
      <w:marLeft w:val="0"/>
      <w:marRight w:val="0"/>
      <w:marTop w:val="0"/>
      <w:marBottom w:val="0"/>
      <w:divBdr>
        <w:top w:val="none" w:sz="0" w:space="0" w:color="auto"/>
        <w:left w:val="none" w:sz="0" w:space="0" w:color="auto"/>
        <w:bottom w:val="none" w:sz="0" w:space="0" w:color="auto"/>
        <w:right w:val="none" w:sz="0" w:space="0" w:color="auto"/>
      </w:divBdr>
    </w:div>
    <w:div w:id="100154862">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4443642">
      <w:bodyDiv w:val="1"/>
      <w:marLeft w:val="0"/>
      <w:marRight w:val="0"/>
      <w:marTop w:val="0"/>
      <w:marBottom w:val="0"/>
      <w:divBdr>
        <w:top w:val="none" w:sz="0" w:space="0" w:color="auto"/>
        <w:left w:val="none" w:sz="0" w:space="0" w:color="auto"/>
        <w:bottom w:val="none" w:sz="0" w:space="0" w:color="auto"/>
        <w:right w:val="none" w:sz="0" w:space="0" w:color="auto"/>
      </w:divBdr>
    </w:div>
    <w:div w:id="123473249">
      <w:bodyDiv w:val="1"/>
      <w:marLeft w:val="0"/>
      <w:marRight w:val="0"/>
      <w:marTop w:val="0"/>
      <w:marBottom w:val="0"/>
      <w:divBdr>
        <w:top w:val="none" w:sz="0" w:space="0" w:color="auto"/>
        <w:left w:val="none" w:sz="0" w:space="0" w:color="auto"/>
        <w:bottom w:val="none" w:sz="0" w:space="0" w:color="auto"/>
        <w:right w:val="none" w:sz="0" w:space="0" w:color="auto"/>
      </w:divBdr>
    </w:div>
    <w:div w:id="130905499">
      <w:bodyDiv w:val="1"/>
      <w:marLeft w:val="0"/>
      <w:marRight w:val="0"/>
      <w:marTop w:val="0"/>
      <w:marBottom w:val="0"/>
      <w:divBdr>
        <w:top w:val="none" w:sz="0" w:space="0" w:color="auto"/>
        <w:left w:val="none" w:sz="0" w:space="0" w:color="auto"/>
        <w:bottom w:val="none" w:sz="0" w:space="0" w:color="auto"/>
        <w:right w:val="none" w:sz="0" w:space="0" w:color="auto"/>
      </w:divBdr>
    </w:div>
    <w:div w:id="132793750">
      <w:bodyDiv w:val="1"/>
      <w:marLeft w:val="0"/>
      <w:marRight w:val="0"/>
      <w:marTop w:val="0"/>
      <w:marBottom w:val="0"/>
      <w:divBdr>
        <w:top w:val="none" w:sz="0" w:space="0" w:color="auto"/>
        <w:left w:val="none" w:sz="0" w:space="0" w:color="auto"/>
        <w:bottom w:val="none" w:sz="0" w:space="0" w:color="auto"/>
        <w:right w:val="none" w:sz="0" w:space="0" w:color="auto"/>
      </w:divBdr>
    </w:div>
    <w:div w:id="133303124">
      <w:bodyDiv w:val="1"/>
      <w:marLeft w:val="0"/>
      <w:marRight w:val="0"/>
      <w:marTop w:val="0"/>
      <w:marBottom w:val="0"/>
      <w:divBdr>
        <w:top w:val="none" w:sz="0" w:space="0" w:color="auto"/>
        <w:left w:val="none" w:sz="0" w:space="0" w:color="auto"/>
        <w:bottom w:val="none" w:sz="0" w:space="0" w:color="auto"/>
        <w:right w:val="none" w:sz="0" w:space="0" w:color="auto"/>
      </w:divBdr>
    </w:div>
    <w:div w:id="146094053">
      <w:bodyDiv w:val="1"/>
      <w:marLeft w:val="0"/>
      <w:marRight w:val="0"/>
      <w:marTop w:val="0"/>
      <w:marBottom w:val="0"/>
      <w:divBdr>
        <w:top w:val="none" w:sz="0" w:space="0" w:color="auto"/>
        <w:left w:val="none" w:sz="0" w:space="0" w:color="auto"/>
        <w:bottom w:val="none" w:sz="0" w:space="0" w:color="auto"/>
        <w:right w:val="none" w:sz="0" w:space="0" w:color="auto"/>
      </w:divBdr>
    </w:div>
    <w:div w:id="180094740">
      <w:bodyDiv w:val="1"/>
      <w:marLeft w:val="0"/>
      <w:marRight w:val="0"/>
      <w:marTop w:val="0"/>
      <w:marBottom w:val="0"/>
      <w:divBdr>
        <w:top w:val="none" w:sz="0" w:space="0" w:color="auto"/>
        <w:left w:val="none" w:sz="0" w:space="0" w:color="auto"/>
        <w:bottom w:val="none" w:sz="0" w:space="0" w:color="auto"/>
        <w:right w:val="none" w:sz="0" w:space="0" w:color="auto"/>
      </w:divBdr>
    </w:div>
    <w:div w:id="194465163">
      <w:bodyDiv w:val="1"/>
      <w:marLeft w:val="0"/>
      <w:marRight w:val="0"/>
      <w:marTop w:val="0"/>
      <w:marBottom w:val="0"/>
      <w:divBdr>
        <w:top w:val="none" w:sz="0" w:space="0" w:color="auto"/>
        <w:left w:val="none" w:sz="0" w:space="0" w:color="auto"/>
        <w:bottom w:val="none" w:sz="0" w:space="0" w:color="auto"/>
        <w:right w:val="none" w:sz="0" w:space="0" w:color="auto"/>
      </w:divBdr>
    </w:div>
    <w:div w:id="215120551">
      <w:bodyDiv w:val="1"/>
      <w:marLeft w:val="0"/>
      <w:marRight w:val="0"/>
      <w:marTop w:val="0"/>
      <w:marBottom w:val="0"/>
      <w:divBdr>
        <w:top w:val="none" w:sz="0" w:space="0" w:color="auto"/>
        <w:left w:val="none" w:sz="0" w:space="0" w:color="auto"/>
        <w:bottom w:val="none" w:sz="0" w:space="0" w:color="auto"/>
        <w:right w:val="none" w:sz="0" w:space="0" w:color="auto"/>
      </w:divBdr>
    </w:div>
    <w:div w:id="219295368">
      <w:bodyDiv w:val="1"/>
      <w:marLeft w:val="0"/>
      <w:marRight w:val="0"/>
      <w:marTop w:val="0"/>
      <w:marBottom w:val="0"/>
      <w:divBdr>
        <w:top w:val="none" w:sz="0" w:space="0" w:color="auto"/>
        <w:left w:val="none" w:sz="0" w:space="0" w:color="auto"/>
        <w:bottom w:val="none" w:sz="0" w:space="0" w:color="auto"/>
        <w:right w:val="none" w:sz="0" w:space="0" w:color="auto"/>
      </w:divBdr>
    </w:div>
    <w:div w:id="229929671">
      <w:bodyDiv w:val="1"/>
      <w:marLeft w:val="0"/>
      <w:marRight w:val="0"/>
      <w:marTop w:val="0"/>
      <w:marBottom w:val="0"/>
      <w:divBdr>
        <w:top w:val="none" w:sz="0" w:space="0" w:color="auto"/>
        <w:left w:val="none" w:sz="0" w:space="0" w:color="auto"/>
        <w:bottom w:val="none" w:sz="0" w:space="0" w:color="auto"/>
        <w:right w:val="none" w:sz="0" w:space="0" w:color="auto"/>
      </w:divBdr>
    </w:div>
    <w:div w:id="230309003">
      <w:bodyDiv w:val="1"/>
      <w:marLeft w:val="0"/>
      <w:marRight w:val="0"/>
      <w:marTop w:val="0"/>
      <w:marBottom w:val="0"/>
      <w:divBdr>
        <w:top w:val="none" w:sz="0" w:space="0" w:color="auto"/>
        <w:left w:val="none" w:sz="0" w:space="0" w:color="auto"/>
        <w:bottom w:val="none" w:sz="0" w:space="0" w:color="auto"/>
        <w:right w:val="none" w:sz="0" w:space="0" w:color="auto"/>
      </w:divBdr>
    </w:div>
    <w:div w:id="23848927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7520780">
      <w:bodyDiv w:val="1"/>
      <w:marLeft w:val="0"/>
      <w:marRight w:val="0"/>
      <w:marTop w:val="0"/>
      <w:marBottom w:val="0"/>
      <w:divBdr>
        <w:top w:val="none" w:sz="0" w:space="0" w:color="auto"/>
        <w:left w:val="none" w:sz="0" w:space="0" w:color="auto"/>
        <w:bottom w:val="none" w:sz="0" w:space="0" w:color="auto"/>
        <w:right w:val="none" w:sz="0" w:space="0" w:color="auto"/>
      </w:divBdr>
    </w:div>
    <w:div w:id="296226416">
      <w:bodyDiv w:val="1"/>
      <w:marLeft w:val="0"/>
      <w:marRight w:val="0"/>
      <w:marTop w:val="0"/>
      <w:marBottom w:val="0"/>
      <w:divBdr>
        <w:top w:val="none" w:sz="0" w:space="0" w:color="auto"/>
        <w:left w:val="none" w:sz="0" w:space="0" w:color="auto"/>
        <w:bottom w:val="none" w:sz="0" w:space="0" w:color="auto"/>
        <w:right w:val="none" w:sz="0" w:space="0" w:color="auto"/>
      </w:divBdr>
    </w:div>
    <w:div w:id="33071577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27798">
      <w:bodyDiv w:val="1"/>
      <w:marLeft w:val="0"/>
      <w:marRight w:val="0"/>
      <w:marTop w:val="0"/>
      <w:marBottom w:val="0"/>
      <w:divBdr>
        <w:top w:val="none" w:sz="0" w:space="0" w:color="auto"/>
        <w:left w:val="none" w:sz="0" w:space="0" w:color="auto"/>
        <w:bottom w:val="none" w:sz="0" w:space="0" w:color="auto"/>
        <w:right w:val="none" w:sz="0" w:space="0" w:color="auto"/>
      </w:divBdr>
    </w:div>
    <w:div w:id="372770042">
      <w:bodyDiv w:val="1"/>
      <w:marLeft w:val="0"/>
      <w:marRight w:val="0"/>
      <w:marTop w:val="0"/>
      <w:marBottom w:val="0"/>
      <w:divBdr>
        <w:top w:val="none" w:sz="0" w:space="0" w:color="auto"/>
        <w:left w:val="none" w:sz="0" w:space="0" w:color="auto"/>
        <w:bottom w:val="none" w:sz="0" w:space="0" w:color="auto"/>
        <w:right w:val="none" w:sz="0" w:space="0" w:color="auto"/>
      </w:divBdr>
    </w:div>
    <w:div w:id="374549995">
      <w:bodyDiv w:val="1"/>
      <w:marLeft w:val="0"/>
      <w:marRight w:val="0"/>
      <w:marTop w:val="0"/>
      <w:marBottom w:val="0"/>
      <w:divBdr>
        <w:top w:val="none" w:sz="0" w:space="0" w:color="auto"/>
        <w:left w:val="none" w:sz="0" w:space="0" w:color="auto"/>
        <w:bottom w:val="none" w:sz="0" w:space="0" w:color="auto"/>
        <w:right w:val="none" w:sz="0" w:space="0" w:color="auto"/>
      </w:divBdr>
    </w:div>
    <w:div w:id="375815994">
      <w:bodyDiv w:val="1"/>
      <w:marLeft w:val="0"/>
      <w:marRight w:val="0"/>
      <w:marTop w:val="0"/>
      <w:marBottom w:val="0"/>
      <w:divBdr>
        <w:top w:val="none" w:sz="0" w:space="0" w:color="auto"/>
        <w:left w:val="none" w:sz="0" w:space="0" w:color="auto"/>
        <w:bottom w:val="none" w:sz="0" w:space="0" w:color="auto"/>
        <w:right w:val="none" w:sz="0" w:space="0" w:color="auto"/>
      </w:divBdr>
    </w:div>
    <w:div w:id="390882505">
      <w:bodyDiv w:val="1"/>
      <w:marLeft w:val="0"/>
      <w:marRight w:val="0"/>
      <w:marTop w:val="0"/>
      <w:marBottom w:val="0"/>
      <w:divBdr>
        <w:top w:val="none" w:sz="0" w:space="0" w:color="auto"/>
        <w:left w:val="none" w:sz="0" w:space="0" w:color="auto"/>
        <w:bottom w:val="none" w:sz="0" w:space="0" w:color="auto"/>
        <w:right w:val="none" w:sz="0" w:space="0" w:color="auto"/>
      </w:divBdr>
    </w:div>
    <w:div w:id="398553377">
      <w:bodyDiv w:val="1"/>
      <w:marLeft w:val="0"/>
      <w:marRight w:val="0"/>
      <w:marTop w:val="0"/>
      <w:marBottom w:val="0"/>
      <w:divBdr>
        <w:top w:val="none" w:sz="0" w:space="0" w:color="auto"/>
        <w:left w:val="none" w:sz="0" w:space="0" w:color="auto"/>
        <w:bottom w:val="none" w:sz="0" w:space="0" w:color="auto"/>
        <w:right w:val="none" w:sz="0" w:space="0" w:color="auto"/>
      </w:divBdr>
    </w:div>
    <w:div w:id="398983936">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61581028">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9662290">
      <w:bodyDiv w:val="1"/>
      <w:marLeft w:val="0"/>
      <w:marRight w:val="0"/>
      <w:marTop w:val="0"/>
      <w:marBottom w:val="0"/>
      <w:divBdr>
        <w:top w:val="none" w:sz="0" w:space="0" w:color="auto"/>
        <w:left w:val="none" w:sz="0" w:space="0" w:color="auto"/>
        <w:bottom w:val="none" w:sz="0" w:space="0" w:color="auto"/>
        <w:right w:val="none" w:sz="0" w:space="0" w:color="auto"/>
      </w:divBdr>
    </w:div>
    <w:div w:id="508179725">
      <w:bodyDiv w:val="1"/>
      <w:marLeft w:val="0"/>
      <w:marRight w:val="0"/>
      <w:marTop w:val="0"/>
      <w:marBottom w:val="0"/>
      <w:divBdr>
        <w:top w:val="none" w:sz="0" w:space="0" w:color="auto"/>
        <w:left w:val="none" w:sz="0" w:space="0" w:color="auto"/>
        <w:bottom w:val="none" w:sz="0" w:space="0" w:color="auto"/>
        <w:right w:val="none" w:sz="0" w:space="0" w:color="auto"/>
      </w:divBdr>
    </w:div>
    <w:div w:id="510990721">
      <w:bodyDiv w:val="1"/>
      <w:marLeft w:val="0"/>
      <w:marRight w:val="0"/>
      <w:marTop w:val="0"/>
      <w:marBottom w:val="0"/>
      <w:divBdr>
        <w:top w:val="none" w:sz="0" w:space="0" w:color="auto"/>
        <w:left w:val="none" w:sz="0" w:space="0" w:color="auto"/>
        <w:bottom w:val="none" w:sz="0" w:space="0" w:color="auto"/>
        <w:right w:val="none" w:sz="0" w:space="0" w:color="auto"/>
      </w:divBdr>
    </w:div>
    <w:div w:id="51793786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594360576">
      <w:bodyDiv w:val="1"/>
      <w:marLeft w:val="0"/>
      <w:marRight w:val="0"/>
      <w:marTop w:val="0"/>
      <w:marBottom w:val="0"/>
      <w:divBdr>
        <w:top w:val="none" w:sz="0" w:space="0" w:color="auto"/>
        <w:left w:val="none" w:sz="0" w:space="0" w:color="auto"/>
        <w:bottom w:val="none" w:sz="0" w:space="0" w:color="auto"/>
        <w:right w:val="none" w:sz="0" w:space="0" w:color="auto"/>
      </w:divBdr>
    </w:div>
    <w:div w:id="601845046">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9453754">
      <w:bodyDiv w:val="1"/>
      <w:marLeft w:val="0"/>
      <w:marRight w:val="0"/>
      <w:marTop w:val="0"/>
      <w:marBottom w:val="0"/>
      <w:divBdr>
        <w:top w:val="none" w:sz="0" w:space="0" w:color="auto"/>
        <w:left w:val="none" w:sz="0" w:space="0" w:color="auto"/>
        <w:bottom w:val="none" w:sz="0" w:space="0" w:color="auto"/>
        <w:right w:val="none" w:sz="0" w:space="0" w:color="auto"/>
      </w:divBdr>
    </w:div>
    <w:div w:id="620109304">
      <w:bodyDiv w:val="1"/>
      <w:marLeft w:val="0"/>
      <w:marRight w:val="0"/>
      <w:marTop w:val="0"/>
      <w:marBottom w:val="0"/>
      <w:divBdr>
        <w:top w:val="none" w:sz="0" w:space="0" w:color="auto"/>
        <w:left w:val="none" w:sz="0" w:space="0" w:color="auto"/>
        <w:bottom w:val="none" w:sz="0" w:space="0" w:color="auto"/>
        <w:right w:val="none" w:sz="0" w:space="0" w:color="auto"/>
      </w:divBdr>
    </w:div>
    <w:div w:id="623316105">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673994562">
          <w:marLeft w:val="900"/>
          <w:marRight w:val="0"/>
          <w:marTop w:val="0"/>
          <w:marBottom w:val="101"/>
          <w:divBdr>
            <w:top w:val="none" w:sz="0" w:space="0" w:color="auto"/>
            <w:left w:val="none" w:sz="0" w:space="0" w:color="auto"/>
            <w:bottom w:val="none" w:sz="0" w:space="0" w:color="auto"/>
            <w:right w:val="none" w:sz="0" w:space="0" w:color="auto"/>
          </w:divBdr>
        </w:div>
        <w:div w:id="438180857">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6107074">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00209764">
      <w:bodyDiv w:val="1"/>
      <w:marLeft w:val="0"/>
      <w:marRight w:val="0"/>
      <w:marTop w:val="0"/>
      <w:marBottom w:val="0"/>
      <w:divBdr>
        <w:top w:val="none" w:sz="0" w:space="0" w:color="auto"/>
        <w:left w:val="none" w:sz="0" w:space="0" w:color="auto"/>
        <w:bottom w:val="none" w:sz="0" w:space="0" w:color="auto"/>
        <w:right w:val="none" w:sz="0" w:space="0" w:color="auto"/>
      </w:divBdr>
    </w:div>
    <w:div w:id="71076372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31004878">
      <w:bodyDiv w:val="1"/>
      <w:marLeft w:val="0"/>
      <w:marRight w:val="0"/>
      <w:marTop w:val="0"/>
      <w:marBottom w:val="0"/>
      <w:divBdr>
        <w:top w:val="none" w:sz="0" w:space="0" w:color="auto"/>
        <w:left w:val="none" w:sz="0" w:space="0" w:color="auto"/>
        <w:bottom w:val="none" w:sz="0" w:space="0" w:color="auto"/>
        <w:right w:val="none" w:sz="0" w:space="0" w:color="auto"/>
      </w:divBdr>
    </w:div>
    <w:div w:id="742292296">
      <w:bodyDiv w:val="1"/>
      <w:marLeft w:val="0"/>
      <w:marRight w:val="0"/>
      <w:marTop w:val="0"/>
      <w:marBottom w:val="0"/>
      <w:divBdr>
        <w:top w:val="none" w:sz="0" w:space="0" w:color="auto"/>
        <w:left w:val="none" w:sz="0" w:space="0" w:color="auto"/>
        <w:bottom w:val="none" w:sz="0" w:space="0" w:color="auto"/>
        <w:right w:val="none" w:sz="0" w:space="0" w:color="auto"/>
      </w:divBdr>
    </w:div>
    <w:div w:id="751632501">
      <w:bodyDiv w:val="1"/>
      <w:marLeft w:val="0"/>
      <w:marRight w:val="0"/>
      <w:marTop w:val="0"/>
      <w:marBottom w:val="0"/>
      <w:divBdr>
        <w:top w:val="none" w:sz="0" w:space="0" w:color="auto"/>
        <w:left w:val="none" w:sz="0" w:space="0" w:color="auto"/>
        <w:bottom w:val="none" w:sz="0" w:space="0" w:color="auto"/>
        <w:right w:val="none" w:sz="0" w:space="0" w:color="auto"/>
      </w:divBdr>
    </w:div>
    <w:div w:id="782186073">
      <w:bodyDiv w:val="1"/>
      <w:marLeft w:val="0"/>
      <w:marRight w:val="0"/>
      <w:marTop w:val="0"/>
      <w:marBottom w:val="0"/>
      <w:divBdr>
        <w:top w:val="none" w:sz="0" w:space="0" w:color="auto"/>
        <w:left w:val="none" w:sz="0" w:space="0" w:color="auto"/>
        <w:bottom w:val="none" w:sz="0" w:space="0" w:color="auto"/>
        <w:right w:val="none" w:sz="0" w:space="0" w:color="auto"/>
      </w:divBdr>
    </w:div>
    <w:div w:id="788401247">
      <w:bodyDiv w:val="1"/>
      <w:marLeft w:val="0"/>
      <w:marRight w:val="0"/>
      <w:marTop w:val="0"/>
      <w:marBottom w:val="0"/>
      <w:divBdr>
        <w:top w:val="none" w:sz="0" w:space="0" w:color="auto"/>
        <w:left w:val="none" w:sz="0" w:space="0" w:color="auto"/>
        <w:bottom w:val="none" w:sz="0" w:space="0" w:color="auto"/>
        <w:right w:val="none" w:sz="0" w:space="0" w:color="auto"/>
      </w:divBdr>
    </w:div>
    <w:div w:id="789470384">
      <w:bodyDiv w:val="1"/>
      <w:marLeft w:val="0"/>
      <w:marRight w:val="0"/>
      <w:marTop w:val="0"/>
      <w:marBottom w:val="0"/>
      <w:divBdr>
        <w:top w:val="none" w:sz="0" w:space="0" w:color="auto"/>
        <w:left w:val="none" w:sz="0" w:space="0" w:color="auto"/>
        <w:bottom w:val="none" w:sz="0" w:space="0" w:color="auto"/>
        <w:right w:val="none" w:sz="0" w:space="0" w:color="auto"/>
      </w:divBdr>
    </w:div>
    <w:div w:id="80766875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160093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853875">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3547027">
      <w:bodyDiv w:val="1"/>
      <w:marLeft w:val="0"/>
      <w:marRight w:val="0"/>
      <w:marTop w:val="0"/>
      <w:marBottom w:val="0"/>
      <w:divBdr>
        <w:top w:val="none" w:sz="0" w:space="0" w:color="auto"/>
        <w:left w:val="none" w:sz="0" w:space="0" w:color="auto"/>
        <w:bottom w:val="none" w:sz="0" w:space="0" w:color="auto"/>
        <w:right w:val="none" w:sz="0" w:space="0" w:color="auto"/>
      </w:divBdr>
    </w:div>
    <w:div w:id="897515597">
      <w:bodyDiv w:val="1"/>
      <w:marLeft w:val="0"/>
      <w:marRight w:val="0"/>
      <w:marTop w:val="0"/>
      <w:marBottom w:val="0"/>
      <w:divBdr>
        <w:top w:val="none" w:sz="0" w:space="0" w:color="auto"/>
        <w:left w:val="none" w:sz="0" w:space="0" w:color="auto"/>
        <w:bottom w:val="none" w:sz="0" w:space="0" w:color="auto"/>
        <w:right w:val="none" w:sz="0" w:space="0" w:color="auto"/>
      </w:divBdr>
    </w:div>
    <w:div w:id="898396496">
      <w:bodyDiv w:val="1"/>
      <w:marLeft w:val="0"/>
      <w:marRight w:val="0"/>
      <w:marTop w:val="0"/>
      <w:marBottom w:val="0"/>
      <w:divBdr>
        <w:top w:val="none" w:sz="0" w:space="0" w:color="auto"/>
        <w:left w:val="none" w:sz="0" w:space="0" w:color="auto"/>
        <w:bottom w:val="none" w:sz="0" w:space="0" w:color="auto"/>
        <w:right w:val="none" w:sz="0" w:space="0" w:color="auto"/>
      </w:divBdr>
    </w:div>
    <w:div w:id="903678854">
      <w:bodyDiv w:val="1"/>
      <w:marLeft w:val="0"/>
      <w:marRight w:val="0"/>
      <w:marTop w:val="0"/>
      <w:marBottom w:val="0"/>
      <w:divBdr>
        <w:top w:val="none" w:sz="0" w:space="0" w:color="auto"/>
        <w:left w:val="none" w:sz="0" w:space="0" w:color="auto"/>
        <w:bottom w:val="none" w:sz="0" w:space="0" w:color="auto"/>
        <w:right w:val="none" w:sz="0" w:space="0" w:color="auto"/>
      </w:divBdr>
    </w:div>
    <w:div w:id="915941485">
      <w:bodyDiv w:val="1"/>
      <w:marLeft w:val="0"/>
      <w:marRight w:val="0"/>
      <w:marTop w:val="0"/>
      <w:marBottom w:val="0"/>
      <w:divBdr>
        <w:top w:val="none" w:sz="0" w:space="0" w:color="auto"/>
        <w:left w:val="none" w:sz="0" w:space="0" w:color="auto"/>
        <w:bottom w:val="none" w:sz="0" w:space="0" w:color="auto"/>
        <w:right w:val="none" w:sz="0" w:space="0" w:color="auto"/>
      </w:divBdr>
    </w:div>
    <w:div w:id="919295354">
      <w:bodyDiv w:val="1"/>
      <w:marLeft w:val="0"/>
      <w:marRight w:val="0"/>
      <w:marTop w:val="0"/>
      <w:marBottom w:val="0"/>
      <w:divBdr>
        <w:top w:val="none" w:sz="0" w:space="0" w:color="auto"/>
        <w:left w:val="none" w:sz="0" w:space="0" w:color="auto"/>
        <w:bottom w:val="none" w:sz="0" w:space="0" w:color="auto"/>
        <w:right w:val="none" w:sz="0" w:space="0" w:color="auto"/>
      </w:divBdr>
    </w:div>
    <w:div w:id="921527697">
      <w:bodyDiv w:val="1"/>
      <w:marLeft w:val="0"/>
      <w:marRight w:val="0"/>
      <w:marTop w:val="0"/>
      <w:marBottom w:val="0"/>
      <w:divBdr>
        <w:top w:val="none" w:sz="0" w:space="0" w:color="auto"/>
        <w:left w:val="none" w:sz="0" w:space="0" w:color="auto"/>
        <w:bottom w:val="none" w:sz="0" w:space="0" w:color="auto"/>
        <w:right w:val="none" w:sz="0" w:space="0" w:color="auto"/>
      </w:divBdr>
    </w:div>
    <w:div w:id="928776938">
      <w:bodyDiv w:val="1"/>
      <w:marLeft w:val="0"/>
      <w:marRight w:val="0"/>
      <w:marTop w:val="0"/>
      <w:marBottom w:val="0"/>
      <w:divBdr>
        <w:top w:val="none" w:sz="0" w:space="0" w:color="auto"/>
        <w:left w:val="none" w:sz="0" w:space="0" w:color="auto"/>
        <w:bottom w:val="none" w:sz="0" w:space="0" w:color="auto"/>
        <w:right w:val="none" w:sz="0" w:space="0" w:color="auto"/>
      </w:divBdr>
    </w:div>
    <w:div w:id="97225348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038689">
      <w:bodyDiv w:val="1"/>
      <w:marLeft w:val="0"/>
      <w:marRight w:val="0"/>
      <w:marTop w:val="0"/>
      <w:marBottom w:val="0"/>
      <w:divBdr>
        <w:top w:val="none" w:sz="0" w:space="0" w:color="auto"/>
        <w:left w:val="none" w:sz="0" w:space="0" w:color="auto"/>
        <w:bottom w:val="none" w:sz="0" w:space="0" w:color="auto"/>
        <w:right w:val="none" w:sz="0" w:space="0" w:color="auto"/>
      </w:divBdr>
    </w:div>
    <w:div w:id="1009599320">
      <w:bodyDiv w:val="1"/>
      <w:marLeft w:val="0"/>
      <w:marRight w:val="0"/>
      <w:marTop w:val="0"/>
      <w:marBottom w:val="0"/>
      <w:divBdr>
        <w:top w:val="none" w:sz="0" w:space="0" w:color="auto"/>
        <w:left w:val="none" w:sz="0" w:space="0" w:color="auto"/>
        <w:bottom w:val="none" w:sz="0" w:space="0" w:color="auto"/>
        <w:right w:val="none" w:sz="0" w:space="0" w:color="auto"/>
      </w:divBdr>
    </w:div>
    <w:div w:id="1027174438">
      <w:bodyDiv w:val="1"/>
      <w:marLeft w:val="0"/>
      <w:marRight w:val="0"/>
      <w:marTop w:val="0"/>
      <w:marBottom w:val="0"/>
      <w:divBdr>
        <w:top w:val="none" w:sz="0" w:space="0" w:color="auto"/>
        <w:left w:val="none" w:sz="0" w:space="0" w:color="auto"/>
        <w:bottom w:val="none" w:sz="0" w:space="0" w:color="auto"/>
        <w:right w:val="none" w:sz="0" w:space="0" w:color="auto"/>
      </w:divBdr>
    </w:div>
    <w:div w:id="1030687601">
      <w:bodyDiv w:val="1"/>
      <w:marLeft w:val="0"/>
      <w:marRight w:val="0"/>
      <w:marTop w:val="0"/>
      <w:marBottom w:val="0"/>
      <w:divBdr>
        <w:top w:val="none" w:sz="0" w:space="0" w:color="auto"/>
        <w:left w:val="none" w:sz="0" w:space="0" w:color="auto"/>
        <w:bottom w:val="none" w:sz="0" w:space="0" w:color="auto"/>
        <w:right w:val="none" w:sz="0" w:space="0" w:color="auto"/>
      </w:divBdr>
    </w:div>
    <w:div w:id="1033457221">
      <w:bodyDiv w:val="1"/>
      <w:marLeft w:val="0"/>
      <w:marRight w:val="0"/>
      <w:marTop w:val="0"/>
      <w:marBottom w:val="0"/>
      <w:divBdr>
        <w:top w:val="none" w:sz="0" w:space="0" w:color="auto"/>
        <w:left w:val="none" w:sz="0" w:space="0" w:color="auto"/>
        <w:bottom w:val="none" w:sz="0" w:space="0" w:color="auto"/>
        <w:right w:val="none" w:sz="0" w:space="0" w:color="auto"/>
      </w:divBdr>
    </w:div>
    <w:div w:id="1035420585">
      <w:bodyDiv w:val="1"/>
      <w:marLeft w:val="0"/>
      <w:marRight w:val="0"/>
      <w:marTop w:val="0"/>
      <w:marBottom w:val="0"/>
      <w:divBdr>
        <w:top w:val="none" w:sz="0" w:space="0" w:color="auto"/>
        <w:left w:val="none" w:sz="0" w:space="0" w:color="auto"/>
        <w:bottom w:val="none" w:sz="0" w:space="0" w:color="auto"/>
        <w:right w:val="none" w:sz="0" w:space="0" w:color="auto"/>
      </w:divBdr>
    </w:div>
    <w:div w:id="1051659250">
      <w:bodyDiv w:val="1"/>
      <w:marLeft w:val="0"/>
      <w:marRight w:val="0"/>
      <w:marTop w:val="0"/>
      <w:marBottom w:val="0"/>
      <w:divBdr>
        <w:top w:val="none" w:sz="0" w:space="0" w:color="auto"/>
        <w:left w:val="none" w:sz="0" w:space="0" w:color="auto"/>
        <w:bottom w:val="none" w:sz="0" w:space="0" w:color="auto"/>
        <w:right w:val="none" w:sz="0" w:space="0" w:color="auto"/>
      </w:divBdr>
    </w:div>
    <w:div w:id="1052457603">
      <w:bodyDiv w:val="1"/>
      <w:marLeft w:val="0"/>
      <w:marRight w:val="0"/>
      <w:marTop w:val="0"/>
      <w:marBottom w:val="0"/>
      <w:divBdr>
        <w:top w:val="none" w:sz="0" w:space="0" w:color="auto"/>
        <w:left w:val="none" w:sz="0" w:space="0" w:color="auto"/>
        <w:bottom w:val="none" w:sz="0" w:space="0" w:color="auto"/>
        <w:right w:val="none" w:sz="0" w:space="0" w:color="auto"/>
      </w:divBdr>
    </w:div>
    <w:div w:id="105423671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8109970">
      <w:bodyDiv w:val="1"/>
      <w:marLeft w:val="0"/>
      <w:marRight w:val="0"/>
      <w:marTop w:val="0"/>
      <w:marBottom w:val="0"/>
      <w:divBdr>
        <w:top w:val="none" w:sz="0" w:space="0" w:color="auto"/>
        <w:left w:val="none" w:sz="0" w:space="0" w:color="auto"/>
        <w:bottom w:val="none" w:sz="0" w:space="0" w:color="auto"/>
        <w:right w:val="none" w:sz="0" w:space="0" w:color="auto"/>
      </w:divBdr>
    </w:div>
    <w:div w:id="1083532495">
      <w:bodyDiv w:val="1"/>
      <w:marLeft w:val="0"/>
      <w:marRight w:val="0"/>
      <w:marTop w:val="0"/>
      <w:marBottom w:val="0"/>
      <w:divBdr>
        <w:top w:val="none" w:sz="0" w:space="0" w:color="auto"/>
        <w:left w:val="none" w:sz="0" w:space="0" w:color="auto"/>
        <w:bottom w:val="none" w:sz="0" w:space="0" w:color="auto"/>
        <w:right w:val="none" w:sz="0" w:space="0" w:color="auto"/>
      </w:divBdr>
    </w:div>
    <w:div w:id="109624835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717732">
      <w:bodyDiv w:val="1"/>
      <w:marLeft w:val="0"/>
      <w:marRight w:val="0"/>
      <w:marTop w:val="0"/>
      <w:marBottom w:val="0"/>
      <w:divBdr>
        <w:top w:val="none" w:sz="0" w:space="0" w:color="auto"/>
        <w:left w:val="none" w:sz="0" w:space="0" w:color="auto"/>
        <w:bottom w:val="none" w:sz="0" w:space="0" w:color="auto"/>
        <w:right w:val="none" w:sz="0" w:space="0" w:color="auto"/>
      </w:divBdr>
    </w:div>
    <w:div w:id="1142232960">
      <w:bodyDiv w:val="1"/>
      <w:marLeft w:val="0"/>
      <w:marRight w:val="0"/>
      <w:marTop w:val="0"/>
      <w:marBottom w:val="0"/>
      <w:divBdr>
        <w:top w:val="none" w:sz="0" w:space="0" w:color="auto"/>
        <w:left w:val="none" w:sz="0" w:space="0" w:color="auto"/>
        <w:bottom w:val="none" w:sz="0" w:space="0" w:color="auto"/>
        <w:right w:val="none" w:sz="0" w:space="0" w:color="auto"/>
      </w:divBdr>
    </w:div>
    <w:div w:id="1149052799">
      <w:bodyDiv w:val="1"/>
      <w:marLeft w:val="0"/>
      <w:marRight w:val="0"/>
      <w:marTop w:val="0"/>
      <w:marBottom w:val="0"/>
      <w:divBdr>
        <w:top w:val="none" w:sz="0" w:space="0" w:color="auto"/>
        <w:left w:val="none" w:sz="0" w:space="0" w:color="auto"/>
        <w:bottom w:val="none" w:sz="0" w:space="0" w:color="auto"/>
        <w:right w:val="none" w:sz="0" w:space="0" w:color="auto"/>
      </w:divBdr>
    </w:div>
    <w:div w:id="1168786496">
      <w:bodyDiv w:val="1"/>
      <w:marLeft w:val="0"/>
      <w:marRight w:val="0"/>
      <w:marTop w:val="0"/>
      <w:marBottom w:val="0"/>
      <w:divBdr>
        <w:top w:val="none" w:sz="0" w:space="0" w:color="auto"/>
        <w:left w:val="none" w:sz="0" w:space="0" w:color="auto"/>
        <w:bottom w:val="none" w:sz="0" w:space="0" w:color="auto"/>
        <w:right w:val="none" w:sz="0" w:space="0" w:color="auto"/>
      </w:divBdr>
    </w:div>
    <w:div w:id="1177963796">
      <w:bodyDiv w:val="1"/>
      <w:marLeft w:val="0"/>
      <w:marRight w:val="0"/>
      <w:marTop w:val="0"/>
      <w:marBottom w:val="0"/>
      <w:divBdr>
        <w:top w:val="none" w:sz="0" w:space="0" w:color="auto"/>
        <w:left w:val="none" w:sz="0" w:space="0" w:color="auto"/>
        <w:bottom w:val="none" w:sz="0" w:space="0" w:color="auto"/>
        <w:right w:val="none" w:sz="0" w:space="0" w:color="auto"/>
      </w:divBdr>
    </w:div>
    <w:div w:id="1187865478">
      <w:bodyDiv w:val="1"/>
      <w:marLeft w:val="0"/>
      <w:marRight w:val="0"/>
      <w:marTop w:val="0"/>
      <w:marBottom w:val="0"/>
      <w:divBdr>
        <w:top w:val="none" w:sz="0" w:space="0" w:color="auto"/>
        <w:left w:val="none" w:sz="0" w:space="0" w:color="auto"/>
        <w:bottom w:val="none" w:sz="0" w:space="0" w:color="auto"/>
        <w:right w:val="none" w:sz="0" w:space="0" w:color="auto"/>
      </w:divBdr>
    </w:div>
    <w:div w:id="1192720090">
      <w:bodyDiv w:val="1"/>
      <w:marLeft w:val="0"/>
      <w:marRight w:val="0"/>
      <w:marTop w:val="0"/>
      <w:marBottom w:val="0"/>
      <w:divBdr>
        <w:top w:val="none" w:sz="0" w:space="0" w:color="auto"/>
        <w:left w:val="none" w:sz="0" w:space="0" w:color="auto"/>
        <w:bottom w:val="none" w:sz="0" w:space="0" w:color="auto"/>
        <w:right w:val="none" w:sz="0" w:space="0" w:color="auto"/>
      </w:divBdr>
    </w:div>
    <w:div w:id="1197040828">
      <w:bodyDiv w:val="1"/>
      <w:marLeft w:val="0"/>
      <w:marRight w:val="0"/>
      <w:marTop w:val="0"/>
      <w:marBottom w:val="0"/>
      <w:divBdr>
        <w:top w:val="none" w:sz="0" w:space="0" w:color="auto"/>
        <w:left w:val="none" w:sz="0" w:space="0" w:color="auto"/>
        <w:bottom w:val="none" w:sz="0" w:space="0" w:color="auto"/>
        <w:right w:val="none" w:sz="0" w:space="0" w:color="auto"/>
      </w:divBdr>
    </w:div>
    <w:div w:id="1208954176">
      <w:bodyDiv w:val="1"/>
      <w:marLeft w:val="0"/>
      <w:marRight w:val="0"/>
      <w:marTop w:val="0"/>
      <w:marBottom w:val="0"/>
      <w:divBdr>
        <w:top w:val="none" w:sz="0" w:space="0" w:color="auto"/>
        <w:left w:val="none" w:sz="0" w:space="0" w:color="auto"/>
        <w:bottom w:val="none" w:sz="0" w:space="0" w:color="auto"/>
        <w:right w:val="none" w:sz="0" w:space="0" w:color="auto"/>
      </w:divBdr>
    </w:div>
    <w:div w:id="1216160713">
      <w:bodyDiv w:val="1"/>
      <w:marLeft w:val="0"/>
      <w:marRight w:val="0"/>
      <w:marTop w:val="0"/>
      <w:marBottom w:val="0"/>
      <w:divBdr>
        <w:top w:val="none" w:sz="0" w:space="0" w:color="auto"/>
        <w:left w:val="none" w:sz="0" w:space="0" w:color="auto"/>
        <w:bottom w:val="none" w:sz="0" w:space="0" w:color="auto"/>
        <w:right w:val="none" w:sz="0" w:space="0" w:color="auto"/>
      </w:divBdr>
    </w:div>
    <w:div w:id="12164294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44601991">
      <w:bodyDiv w:val="1"/>
      <w:marLeft w:val="0"/>
      <w:marRight w:val="0"/>
      <w:marTop w:val="0"/>
      <w:marBottom w:val="0"/>
      <w:divBdr>
        <w:top w:val="none" w:sz="0" w:space="0" w:color="auto"/>
        <w:left w:val="none" w:sz="0" w:space="0" w:color="auto"/>
        <w:bottom w:val="none" w:sz="0" w:space="0" w:color="auto"/>
        <w:right w:val="none" w:sz="0" w:space="0" w:color="auto"/>
      </w:divBdr>
    </w:div>
    <w:div w:id="1246181213">
      <w:bodyDiv w:val="1"/>
      <w:marLeft w:val="0"/>
      <w:marRight w:val="0"/>
      <w:marTop w:val="0"/>
      <w:marBottom w:val="0"/>
      <w:divBdr>
        <w:top w:val="none" w:sz="0" w:space="0" w:color="auto"/>
        <w:left w:val="none" w:sz="0" w:space="0" w:color="auto"/>
        <w:bottom w:val="none" w:sz="0" w:space="0" w:color="auto"/>
        <w:right w:val="none" w:sz="0" w:space="0" w:color="auto"/>
      </w:divBdr>
    </w:div>
    <w:div w:id="1247374453">
      <w:bodyDiv w:val="1"/>
      <w:marLeft w:val="0"/>
      <w:marRight w:val="0"/>
      <w:marTop w:val="0"/>
      <w:marBottom w:val="0"/>
      <w:divBdr>
        <w:top w:val="none" w:sz="0" w:space="0" w:color="auto"/>
        <w:left w:val="none" w:sz="0" w:space="0" w:color="auto"/>
        <w:bottom w:val="none" w:sz="0" w:space="0" w:color="auto"/>
        <w:right w:val="none" w:sz="0" w:space="0" w:color="auto"/>
      </w:divBdr>
    </w:div>
    <w:div w:id="1268345958">
      <w:bodyDiv w:val="1"/>
      <w:marLeft w:val="0"/>
      <w:marRight w:val="0"/>
      <w:marTop w:val="0"/>
      <w:marBottom w:val="0"/>
      <w:divBdr>
        <w:top w:val="none" w:sz="0" w:space="0" w:color="auto"/>
        <w:left w:val="none" w:sz="0" w:space="0" w:color="auto"/>
        <w:bottom w:val="none" w:sz="0" w:space="0" w:color="auto"/>
        <w:right w:val="none" w:sz="0" w:space="0" w:color="auto"/>
      </w:divBdr>
    </w:div>
    <w:div w:id="1276525624">
      <w:bodyDiv w:val="1"/>
      <w:marLeft w:val="0"/>
      <w:marRight w:val="0"/>
      <w:marTop w:val="0"/>
      <w:marBottom w:val="0"/>
      <w:divBdr>
        <w:top w:val="none" w:sz="0" w:space="0" w:color="auto"/>
        <w:left w:val="none" w:sz="0" w:space="0" w:color="auto"/>
        <w:bottom w:val="none" w:sz="0" w:space="0" w:color="auto"/>
        <w:right w:val="none" w:sz="0" w:space="0" w:color="auto"/>
      </w:divBdr>
    </w:div>
    <w:div w:id="1301615672">
      <w:bodyDiv w:val="1"/>
      <w:marLeft w:val="0"/>
      <w:marRight w:val="0"/>
      <w:marTop w:val="0"/>
      <w:marBottom w:val="0"/>
      <w:divBdr>
        <w:top w:val="none" w:sz="0" w:space="0" w:color="auto"/>
        <w:left w:val="none" w:sz="0" w:space="0" w:color="auto"/>
        <w:bottom w:val="none" w:sz="0" w:space="0" w:color="auto"/>
        <w:right w:val="none" w:sz="0" w:space="0" w:color="auto"/>
      </w:divBdr>
    </w:div>
    <w:div w:id="1327590757">
      <w:bodyDiv w:val="1"/>
      <w:marLeft w:val="0"/>
      <w:marRight w:val="0"/>
      <w:marTop w:val="0"/>
      <w:marBottom w:val="0"/>
      <w:divBdr>
        <w:top w:val="none" w:sz="0" w:space="0" w:color="auto"/>
        <w:left w:val="none" w:sz="0" w:space="0" w:color="auto"/>
        <w:bottom w:val="none" w:sz="0" w:space="0" w:color="auto"/>
        <w:right w:val="none" w:sz="0" w:space="0" w:color="auto"/>
      </w:divBdr>
    </w:div>
    <w:div w:id="1330132639">
      <w:bodyDiv w:val="1"/>
      <w:marLeft w:val="0"/>
      <w:marRight w:val="0"/>
      <w:marTop w:val="0"/>
      <w:marBottom w:val="0"/>
      <w:divBdr>
        <w:top w:val="none" w:sz="0" w:space="0" w:color="auto"/>
        <w:left w:val="none" w:sz="0" w:space="0" w:color="auto"/>
        <w:bottom w:val="none" w:sz="0" w:space="0" w:color="auto"/>
        <w:right w:val="none" w:sz="0" w:space="0" w:color="auto"/>
      </w:divBdr>
    </w:div>
    <w:div w:id="1332684571">
      <w:bodyDiv w:val="1"/>
      <w:marLeft w:val="0"/>
      <w:marRight w:val="0"/>
      <w:marTop w:val="0"/>
      <w:marBottom w:val="0"/>
      <w:divBdr>
        <w:top w:val="none" w:sz="0" w:space="0" w:color="auto"/>
        <w:left w:val="none" w:sz="0" w:space="0" w:color="auto"/>
        <w:bottom w:val="none" w:sz="0" w:space="0" w:color="auto"/>
        <w:right w:val="none" w:sz="0" w:space="0" w:color="auto"/>
      </w:divBdr>
    </w:div>
    <w:div w:id="1351224427">
      <w:bodyDiv w:val="1"/>
      <w:marLeft w:val="0"/>
      <w:marRight w:val="0"/>
      <w:marTop w:val="0"/>
      <w:marBottom w:val="0"/>
      <w:divBdr>
        <w:top w:val="none" w:sz="0" w:space="0" w:color="auto"/>
        <w:left w:val="none" w:sz="0" w:space="0" w:color="auto"/>
        <w:bottom w:val="none" w:sz="0" w:space="0" w:color="auto"/>
        <w:right w:val="none" w:sz="0" w:space="0" w:color="auto"/>
      </w:divBdr>
    </w:div>
    <w:div w:id="1373186784">
      <w:bodyDiv w:val="1"/>
      <w:marLeft w:val="0"/>
      <w:marRight w:val="0"/>
      <w:marTop w:val="0"/>
      <w:marBottom w:val="0"/>
      <w:divBdr>
        <w:top w:val="none" w:sz="0" w:space="0" w:color="auto"/>
        <w:left w:val="none" w:sz="0" w:space="0" w:color="auto"/>
        <w:bottom w:val="none" w:sz="0" w:space="0" w:color="auto"/>
        <w:right w:val="none" w:sz="0" w:space="0" w:color="auto"/>
      </w:divBdr>
      <w:divsChild>
        <w:div w:id="506821577">
          <w:marLeft w:val="0"/>
          <w:marRight w:val="0"/>
          <w:marTop w:val="0"/>
          <w:marBottom w:val="0"/>
          <w:divBdr>
            <w:top w:val="none" w:sz="0" w:space="0" w:color="auto"/>
            <w:left w:val="none" w:sz="0" w:space="0" w:color="auto"/>
            <w:bottom w:val="none" w:sz="0" w:space="0" w:color="auto"/>
            <w:right w:val="none" w:sz="0" w:space="0" w:color="auto"/>
          </w:divBdr>
        </w:div>
      </w:divsChild>
    </w:div>
    <w:div w:id="1377583892">
      <w:bodyDiv w:val="1"/>
      <w:marLeft w:val="0"/>
      <w:marRight w:val="0"/>
      <w:marTop w:val="0"/>
      <w:marBottom w:val="0"/>
      <w:divBdr>
        <w:top w:val="none" w:sz="0" w:space="0" w:color="auto"/>
        <w:left w:val="none" w:sz="0" w:space="0" w:color="auto"/>
        <w:bottom w:val="none" w:sz="0" w:space="0" w:color="auto"/>
        <w:right w:val="none" w:sz="0" w:space="0" w:color="auto"/>
      </w:divBdr>
    </w:div>
    <w:div w:id="1381637589">
      <w:bodyDiv w:val="1"/>
      <w:marLeft w:val="0"/>
      <w:marRight w:val="0"/>
      <w:marTop w:val="0"/>
      <w:marBottom w:val="0"/>
      <w:divBdr>
        <w:top w:val="none" w:sz="0" w:space="0" w:color="auto"/>
        <w:left w:val="none" w:sz="0" w:space="0" w:color="auto"/>
        <w:bottom w:val="none" w:sz="0" w:space="0" w:color="auto"/>
        <w:right w:val="none" w:sz="0" w:space="0" w:color="auto"/>
      </w:divBdr>
      <w:divsChild>
        <w:div w:id="106317302">
          <w:marLeft w:val="0"/>
          <w:marRight w:val="0"/>
          <w:marTop w:val="0"/>
          <w:marBottom w:val="0"/>
          <w:divBdr>
            <w:top w:val="none" w:sz="0" w:space="0" w:color="auto"/>
            <w:left w:val="none" w:sz="0" w:space="0" w:color="auto"/>
            <w:bottom w:val="none" w:sz="0" w:space="0" w:color="auto"/>
            <w:right w:val="none" w:sz="0" w:space="0" w:color="auto"/>
          </w:divBdr>
        </w:div>
      </w:divsChild>
    </w:div>
    <w:div w:id="1399742861">
      <w:bodyDiv w:val="1"/>
      <w:marLeft w:val="0"/>
      <w:marRight w:val="0"/>
      <w:marTop w:val="0"/>
      <w:marBottom w:val="0"/>
      <w:divBdr>
        <w:top w:val="none" w:sz="0" w:space="0" w:color="auto"/>
        <w:left w:val="none" w:sz="0" w:space="0" w:color="auto"/>
        <w:bottom w:val="none" w:sz="0" w:space="0" w:color="auto"/>
        <w:right w:val="none" w:sz="0" w:space="0" w:color="auto"/>
      </w:divBdr>
    </w:div>
    <w:div w:id="1408504274">
      <w:bodyDiv w:val="1"/>
      <w:marLeft w:val="0"/>
      <w:marRight w:val="0"/>
      <w:marTop w:val="0"/>
      <w:marBottom w:val="0"/>
      <w:divBdr>
        <w:top w:val="none" w:sz="0" w:space="0" w:color="auto"/>
        <w:left w:val="none" w:sz="0" w:space="0" w:color="auto"/>
        <w:bottom w:val="none" w:sz="0" w:space="0" w:color="auto"/>
        <w:right w:val="none" w:sz="0" w:space="0" w:color="auto"/>
      </w:divBdr>
    </w:div>
    <w:div w:id="1409687609">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35904964">
      <w:bodyDiv w:val="1"/>
      <w:marLeft w:val="0"/>
      <w:marRight w:val="0"/>
      <w:marTop w:val="0"/>
      <w:marBottom w:val="0"/>
      <w:divBdr>
        <w:top w:val="none" w:sz="0" w:space="0" w:color="auto"/>
        <w:left w:val="none" w:sz="0" w:space="0" w:color="auto"/>
        <w:bottom w:val="none" w:sz="0" w:space="0" w:color="auto"/>
        <w:right w:val="none" w:sz="0" w:space="0" w:color="auto"/>
      </w:divBdr>
    </w:div>
    <w:div w:id="1445807918">
      <w:bodyDiv w:val="1"/>
      <w:marLeft w:val="0"/>
      <w:marRight w:val="0"/>
      <w:marTop w:val="0"/>
      <w:marBottom w:val="0"/>
      <w:divBdr>
        <w:top w:val="none" w:sz="0" w:space="0" w:color="auto"/>
        <w:left w:val="none" w:sz="0" w:space="0" w:color="auto"/>
        <w:bottom w:val="none" w:sz="0" w:space="0" w:color="auto"/>
        <w:right w:val="none" w:sz="0" w:space="0" w:color="auto"/>
      </w:divBdr>
    </w:div>
    <w:div w:id="1463575078">
      <w:bodyDiv w:val="1"/>
      <w:marLeft w:val="0"/>
      <w:marRight w:val="0"/>
      <w:marTop w:val="0"/>
      <w:marBottom w:val="0"/>
      <w:divBdr>
        <w:top w:val="none" w:sz="0" w:space="0" w:color="auto"/>
        <w:left w:val="none" w:sz="0" w:space="0" w:color="auto"/>
        <w:bottom w:val="none" w:sz="0" w:space="0" w:color="auto"/>
        <w:right w:val="none" w:sz="0" w:space="0" w:color="auto"/>
      </w:divBdr>
    </w:div>
    <w:div w:id="1474325726">
      <w:bodyDiv w:val="1"/>
      <w:marLeft w:val="0"/>
      <w:marRight w:val="0"/>
      <w:marTop w:val="0"/>
      <w:marBottom w:val="0"/>
      <w:divBdr>
        <w:top w:val="none" w:sz="0" w:space="0" w:color="auto"/>
        <w:left w:val="none" w:sz="0" w:space="0" w:color="auto"/>
        <w:bottom w:val="none" w:sz="0" w:space="0" w:color="auto"/>
        <w:right w:val="none" w:sz="0" w:space="0" w:color="auto"/>
      </w:divBdr>
    </w:div>
    <w:div w:id="1492210202">
      <w:bodyDiv w:val="1"/>
      <w:marLeft w:val="0"/>
      <w:marRight w:val="0"/>
      <w:marTop w:val="0"/>
      <w:marBottom w:val="0"/>
      <w:divBdr>
        <w:top w:val="none" w:sz="0" w:space="0" w:color="auto"/>
        <w:left w:val="none" w:sz="0" w:space="0" w:color="auto"/>
        <w:bottom w:val="none" w:sz="0" w:space="0" w:color="auto"/>
        <w:right w:val="none" w:sz="0" w:space="0" w:color="auto"/>
      </w:divBdr>
    </w:div>
    <w:div w:id="1497765464">
      <w:bodyDiv w:val="1"/>
      <w:marLeft w:val="0"/>
      <w:marRight w:val="0"/>
      <w:marTop w:val="0"/>
      <w:marBottom w:val="0"/>
      <w:divBdr>
        <w:top w:val="none" w:sz="0" w:space="0" w:color="auto"/>
        <w:left w:val="none" w:sz="0" w:space="0" w:color="auto"/>
        <w:bottom w:val="none" w:sz="0" w:space="0" w:color="auto"/>
        <w:right w:val="none" w:sz="0" w:space="0" w:color="auto"/>
      </w:divBdr>
    </w:div>
    <w:div w:id="1524634189">
      <w:bodyDiv w:val="1"/>
      <w:marLeft w:val="0"/>
      <w:marRight w:val="0"/>
      <w:marTop w:val="0"/>
      <w:marBottom w:val="0"/>
      <w:divBdr>
        <w:top w:val="none" w:sz="0" w:space="0" w:color="auto"/>
        <w:left w:val="none" w:sz="0" w:space="0" w:color="auto"/>
        <w:bottom w:val="none" w:sz="0" w:space="0" w:color="auto"/>
        <w:right w:val="none" w:sz="0" w:space="0" w:color="auto"/>
      </w:divBdr>
    </w:div>
    <w:div w:id="1525437777">
      <w:bodyDiv w:val="1"/>
      <w:marLeft w:val="0"/>
      <w:marRight w:val="0"/>
      <w:marTop w:val="0"/>
      <w:marBottom w:val="0"/>
      <w:divBdr>
        <w:top w:val="none" w:sz="0" w:space="0" w:color="auto"/>
        <w:left w:val="none" w:sz="0" w:space="0" w:color="auto"/>
        <w:bottom w:val="none" w:sz="0" w:space="0" w:color="auto"/>
        <w:right w:val="none" w:sz="0" w:space="0" w:color="auto"/>
      </w:divBdr>
    </w:div>
    <w:div w:id="1531914291">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51653957">
      <w:bodyDiv w:val="1"/>
      <w:marLeft w:val="0"/>
      <w:marRight w:val="0"/>
      <w:marTop w:val="0"/>
      <w:marBottom w:val="0"/>
      <w:divBdr>
        <w:top w:val="none" w:sz="0" w:space="0" w:color="auto"/>
        <w:left w:val="none" w:sz="0" w:space="0" w:color="auto"/>
        <w:bottom w:val="none" w:sz="0" w:space="0" w:color="auto"/>
        <w:right w:val="none" w:sz="0" w:space="0" w:color="auto"/>
      </w:divBdr>
    </w:div>
    <w:div w:id="1577857856">
      <w:bodyDiv w:val="1"/>
      <w:marLeft w:val="0"/>
      <w:marRight w:val="0"/>
      <w:marTop w:val="0"/>
      <w:marBottom w:val="0"/>
      <w:divBdr>
        <w:top w:val="none" w:sz="0" w:space="0" w:color="auto"/>
        <w:left w:val="none" w:sz="0" w:space="0" w:color="auto"/>
        <w:bottom w:val="none" w:sz="0" w:space="0" w:color="auto"/>
        <w:right w:val="none" w:sz="0" w:space="0" w:color="auto"/>
      </w:divBdr>
    </w:div>
    <w:div w:id="1586110325">
      <w:bodyDiv w:val="1"/>
      <w:marLeft w:val="0"/>
      <w:marRight w:val="0"/>
      <w:marTop w:val="0"/>
      <w:marBottom w:val="0"/>
      <w:divBdr>
        <w:top w:val="none" w:sz="0" w:space="0" w:color="auto"/>
        <w:left w:val="none" w:sz="0" w:space="0" w:color="auto"/>
        <w:bottom w:val="none" w:sz="0" w:space="0" w:color="auto"/>
        <w:right w:val="none" w:sz="0" w:space="0" w:color="auto"/>
      </w:divBdr>
    </w:div>
    <w:div w:id="1592082976">
      <w:bodyDiv w:val="1"/>
      <w:marLeft w:val="0"/>
      <w:marRight w:val="0"/>
      <w:marTop w:val="0"/>
      <w:marBottom w:val="0"/>
      <w:divBdr>
        <w:top w:val="none" w:sz="0" w:space="0" w:color="auto"/>
        <w:left w:val="none" w:sz="0" w:space="0" w:color="auto"/>
        <w:bottom w:val="none" w:sz="0" w:space="0" w:color="auto"/>
        <w:right w:val="none" w:sz="0" w:space="0" w:color="auto"/>
      </w:divBdr>
    </w:div>
    <w:div w:id="1593976133">
      <w:bodyDiv w:val="1"/>
      <w:marLeft w:val="0"/>
      <w:marRight w:val="0"/>
      <w:marTop w:val="0"/>
      <w:marBottom w:val="0"/>
      <w:divBdr>
        <w:top w:val="none" w:sz="0" w:space="0" w:color="auto"/>
        <w:left w:val="none" w:sz="0" w:space="0" w:color="auto"/>
        <w:bottom w:val="none" w:sz="0" w:space="0" w:color="auto"/>
        <w:right w:val="none" w:sz="0" w:space="0" w:color="auto"/>
      </w:divBdr>
    </w:div>
    <w:div w:id="1600093702">
      <w:bodyDiv w:val="1"/>
      <w:marLeft w:val="0"/>
      <w:marRight w:val="0"/>
      <w:marTop w:val="0"/>
      <w:marBottom w:val="0"/>
      <w:divBdr>
        <w:top w:val="none" w:sz="0" w:space="0" w:color="auto"/>
        <w:left w:val="none" w:sz="0" w:space="0" w:color="auto"/>
        <w:bottom w:val="none" w:sz="0" w:space="0" w:color="auto"/>
        <w:right w:val="none" w:sz="0" w:space="0" w:color="auto"/>
      </w:divBdr>
    </w:div>
    <w:div w:id="1611274129">
      <w:bodyDiv w:val="1"/>
      <w:marLeft w:val="0"/>
      <w:marRight w:val="0"/>
      <w:marTop w:val="0"/>
      <w:marBottom w:val="0"/>
      <w:divBdr>
        <w:top w:val="none" w:sz="0" w:space="0" w:color="auto"/>
        <w:left w:val="none" w:sz="0" w:space="0" w:color="auto"/>
        <w:bottom w:val="none" w:sz="0" w:space="0" w:color="auto"/>
        <w:right w:val="none" w:sz="0" w:space="0" w:color="auto"/>
      </w:divBdr>
    </w:div>
    <w:div w:id="1620604021">
      <w:bodyDiv w:val="1"/>
      <w:marLeft w:val="0"/>
      <w:marRight w:val="0"/>
      <w:marTop w:val="0"/>
      <w:marBottom w:val="0"/>
      <w:divBdr>
        <w:top w:val="none" w:sz="0" w:space="0" w:color="auto"/>
        <w:left w:val="none" w:sz="0" w:space="0" w:color="auto"/>
        <w:bottom w:val="none" w:sz="0" w:space="0" w:color="auto"/>
        <w:right w:val="none" w:sz="0" w:space="0" w:color="auto"/>
      </w:divBdr>
    </w:div>
    <w:div w:id="1645626030">
      <w:bodyDiv w:val="1"/>
      <w:marLeft w:val="0"/>
      <w:marRight w:val="0"/>
      <w:marTop w:val="0"/>
      <w:marBottom w:val="0"/>
      <w:divBdr>
        <w:top w:val="none" w:sz="0" w:space="0" w:color="auto"/>
        <w:left w:val="none" w:sz="0" w:space="0" w:color="auto"/>
        <w:bottom w:val="none" w:sz="0" w:space="0" w:color="auto"/>
        <w:right w:val="none" w:sz="0" w:space="0" w:color="auto"/>
      </w:divBdr>
    </w:div>
    <w:div w:id="1670130456">
      <w:bodyDiv w:val="1"/>
      <w:marLeft w:val="0"/>
      <w:marRight w:val="0"/>
      <w:marTop w:val="0"/>
      <w:marBottom w:val="0"/>
      <w:divBdr>
        <w:top w:val="none" w:sz="0" w:space="0" w:color="auto"/>
        <w:left w:val="none" w:sz="0" w:space="0" w:color="auto"/>
        <w:bottom w:val="none" w:sz="0" w:space="0" w:color="auto"/>
        <w:right w:val="none" w:sz="0" w:space="0" w:color="auto"/>
      </w:divBdr>
    </w:div>
    <w:div w:id="1681198643">
      <w:bodyDiv w:val="1"/>
      <w:marLeft w:val="0"/>
      <w:marRight w:val="0"/>
      <w:marTop w:val="0"/>
      <w:marBottom w:val="0"/>
      <w:divBdr>
        <w:top w:val="none" w:sz="0" w:space="0" w:color="auto"/>
        <w:left w:val="none" w:sz="0" w:space="0" w:color="auto"/>
        <w:bottom w:val="none" w:sz="0" w:space="0" w:color="auto"/>
        <w:right w:val="none" w:sz="0" w:space="0" w:color="auto"/>
      </w:divBdr>
    </w:div>
    <w:div w:id="1681856180">
      <w:bodyDiv w:val="1"/>
      <w:marLeft w:val="0"/>
      <w:marRight w:val="0"/>
      <w:marTop w:val="0"/>
      <w:marBottom w:val="0"/>
      <w:divBdr>
        <w:top w:val="none" w:sz="0" w:space="0" w:color="auto"/>
        <w:left w:val="none" w:sz="0" w:space="0" w:color="auto"/>
        <w:bottom w:val="none" w:sz="0" w:space="0" w:color="auto"/>
        <w:right w:val="none" w:sz="0" w:space="0" w:color="auto"/>
      </w:divBdr>
    </w:div>
    <w:div w:id="169229714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9695131">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955645">
      <w:bodyDiv w:val="1"/>
      <w:marLeft w:val="0"/>
      <w:marRight w:val="0"/>
      <w:marTop w:val="0"/>
      <w:marBottom w:val="0"/>
      <w:divBdr>
        <w:top w:val="none" w:sz="0" w:space="0" w:color="auto"/>
        <w:left w:val="none" w:sz="0" w:space="0" w:color="auto"/>
        <w:bottom w:val="none" w:sz="0" w:space="0" w:color="auto"/>
        <w:right w:val="none" w:sz="0" w:space="0" w:color="auto"/>
      </w:divBdr>
    </w:div>
    <w:div w:id="1751929502">
      <w:bodyDiv w:val="1"/>
      <w:marLeft w:val="0"/>
      <w:marRight w:val="0"/>
      <w:marTop w:val="0"/>
      <w:marBottom w:val="0"/>
      <w:divBdr>
        <w:top w:val="none" w:sz="0" w:space="0" w:color="auto"/>
        <w:left w:val="none" w:sz="0" w:space="0" w:color="auto"/>
        <w:bottom w:val="none" w:sz="0" w:space="0" w:color="auto"/>
        <w:right w:val="none" w:sz="0" w:space="0" w:color="auto"/>
      </w:divBdr>
    </w:div>
    <w:div w:id="1766262220">
      <w:bodyDiv w:val="1"/>
      <w:marLeft w:val="0"/>
      <w:marRight w:val="0"/>
      <w:marTop w:val="0"/>
      <w:marBottom w:val="0"/>
      <w:divBdr>
        <w:top w:val="none" w:sz="0" w:space="0" w:color="auto"/>
        <w:left w:val="none" w:sz="0" w:space="0" w:color="auto"/>
        <w:bottom w:val="none" w:sz="0" w:space="0" w:color="auto"/>
        <w:right w:val="none" w:sz="0" w:space="0" w:color="auto"/>
      </w:divBdr>
    </w:div>
    <w:div w:id="1792166072">
      <w:bodyDiv w:val="1"/>
      <w:marLeft w:val="0"/>
      <w:marRight w:val="0"/>
      <w:marTop w:val="0"/>
      <w:marBottom w:val="0"/>
      <w:divBdr>
        <w:top w:val="none" w:sz="0" w:space="0" w:color="auto"/>
        <w:left w:val="none" w:sz="0" w:space="0" w:color="auto"/>
        <w:bottom w:val="none" w:sz="0" w:space="0" w:color="auto"/>
        <w:right w:val="none" w:sz="0" w:space="0" w:color="auto"/>
      </w:divBdr>
    </w:div>
    <w:div w:id="180866811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1121222009">
          <w:marLeft w:val="0"/>
          <w:marRight w:val="0"/>
          <w:marTop w:val="0"/>
          <w:marBottom w:val="101"/>
          <w:divBdr>
            <w:top w:val="none" w:sz="0" w:space="0" w:color="auto"/>
            <w:left w:val="none" w:sz="0" w:space="0" w:color="auto"/>
            <w:bottom w:val="none" w:sz="0" w:space="0" w:color="auto"/>
            <w:right w:val="none" w:sz="0" w:space="0" w:color="auto"/>
          </w:divBdr>
        </w:div>
        <w:div w:id="816610102">
          <w:marLeft w:val="720"/>
          <w:marRight w:val="0"/>
          <w:marTop w:val="0"/>
          <w:marBottom w:val="101"/>
          <w:divBdr>
            <w:top w:val="none" w:sz="0" w:space="0" w:color="auto"/>
            <w:left w:val="none" w:sz="0" w:space="0" w:color="auto"/>
            <w:bottom w:val="none" w:sz="0" w:space="0" w:color="auto"/>
            <w:right w:val="none" w:sz="0" w:space="0" w:color="auto"/>
          </w:divBdr>
        </w:div>
      </w:divsChild>
    </w:div>
    <w:div w:id="181568349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324596">
      <w:bodyDiv w:val="1"/>
      <w:marLeft w:val="0"/>
      <w:marRight w:val="0"/>
      <w:marTop w:val="0"/>
      <w:marBottom w:val="0"/>
      <w:divBdr>
        <w:top w:val="none" w:sz="0" w:space="0" w:color="auto"/>
        <w:left w:val="none" w:sz="0" w:space="0" w:color="auto"/>
        <w:bottom w:val="none" w:sz="0" w:space="0" w:color="auto"/>
        <w:right w:val="none" w:sz="0" w:space="0" w:color="auto"/>
      </w:divBdr>
    </w:div>
    <w:div w:id="1853564623">
      <w:bodyDiv w:val="1"/>
      <w:marLeft w:val="0"/>
      <w:marRight w:val="0"/>
      <w:marTop w:val="0"/>
      <w:marBottom w:val="0"/>
      <w:divBdr>
        <w:top w:val="none" w:sz="0" w:space="0" w:color="auto"/>
        <w:left w:val="none" w:sz="0" w:space="0" w:color="auto"/>
        <w:bottom w:val="none" w:sz="0" w:space="0" w:color="auto"/>
        <w:right w:val="none" w:sz="0" w:space="0" w:color="auto"/>
      </w:divBdr>
    </w:div>
    <w:div w:id="1896743031">
      <w:bodyDiv w:val="1"/>
      <w:marLeft w:val="0"/>
      <w:marRight w:val="0"/>
      <w:marTop w:val="0"/>
      <w:marBottom w:val="0"/>
      <w:divBdr>
        <w:top w:val="none" w:sz="0" w:space="0" w:color="auto"/>
        <w:left w:val="none" w:sz="0" w:space="0" w:color="auto"/>
        <w:bottom w:val="none" w:sz="0" w:space="0" w:color="auto"/>
        <w:right w:val="none" w:sz="0" w:space="0" w:color="auto"/>
      </w:divBdr>
    </w:div>
    <w:div w:id="1901818981">
      <w:bodyDiv w:val="1"/>
      <w:marLeft w:val="0"/>
      <w:marRight w:val="0"/>
      <w:marTop w:val="0"/>
      <w:marBottom w:val="0"/>
      <w:divBdr>
        <w:top w:val="none" w:sz="0" w:space="0" w:color="auto"/>
        <w:left w:val="none" w:sz="0" w:space="0" w:color="auto"/>
        <w:bottom w:val="none" w:sz="0" w:space="0" w:color="auto"/>
        <w:right w:val="none" w:sz="0" w:space="0" w:color="auto"/>
      </w:divBdr>
    </w:div>
    <w:div w:id="1953241930">
      <w:bodyDiv w:val="1"/>
      <w:marLeft w:val="0"/>
      <w:marRight w:val="0"/>
      <w:marTop w:val="0"/>
      <w:marBottom w:val="0"/>
      <w:divBdr>
        <w:top w:val="none" w:sz="0" w:space="0" w:color="auto"/>
        <w:left w:val="none" w:sz="0" w:space="0" w:color="auto"/>
        <w:bottom w:val="none" w:sz="0" w:space="0" w:color="auto"/>
        <w:right w:val="none" w:sz="0" w:space="0" w:color="auto"/>
      </w:divBdr>
    </w:div>
    <w:div w:id="1959870726">
      <w:bodyDiv w:val="1"/>
      <w:marLeft w:val="0"/>
      <w:marRight w:val="0"/>
      <w:marTop w:val="0"/>
      <w:marBottom w:val="0"/>
      <w:divBdr>
        <w:top w:val="none" w:sz="0" w:space="0" w:color="auto"/>
        <w:left w:val="none" w:sz="0" w:space="0" w:color="auto"/>
        <w:bottom w:val="none" w:sz="0" w:space="0" w:color="auto"/>
        <w:right w:val="none" w:sz="0" w:space="0" w:color="auto"/>
      </w:divBdr>
    </w:div>
    <w:div w:id="1963488189">
      <w:bodyDiv w:val="1"/>
      <w:marLeft w:val="0"/>
      <w:marRight w:val="0"/>
      <w:marTop w:val="0"/>
      <w:marBottom w:val="0"/>
      <w:divBdr>
        <w:top w:val="none" w:sz="0" w:space="0" w:color="auto"/>
        <w:left w:val="none" w:sz="0" w:space="0" w:color="auto"/>
        <w:bottom w:val="none" w:sz="0" w:space="0" w:color="auto"/>
        <w:right w:val="none" w:sz="0" w:space="0" w:color="auto"/>
      </w:divBdr>
    </w:div>
    <w:div w:id="19705535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90598747">
      <w:bodyDiv w:val="1"/>
      <w:marLeft w:val="0"/>
      <w:marRight w:val="0"/>
      <w:marTop w:val="0"/>
      <w:marBottom w:val="0"/>
      <w:divBdr>
        <w:top w:val="none" w:sz="0" w:space="0" w:color="auto"/>
        <w:left w:val="none" w:sz="0" w:space="0" w:color="auto"/>
        <w:bottom w:val="none" w:sz="0" w:space="0" w:color="auto"/>
        <w:right w:val="none" w:sz="0" w:space="0" w:color="auto"/>
      </w:divBdr>
    </w:div>
    <w:div w:id="1995449867">
      <w:bodyDiv w:val="1"/>
      <w:marLeft w:val="0"/>
      <w:marRight w:val="0"/>
      <w:marTop w:val="0"/>
      <w:marBottom w:val="0"/>
      <w:divBdr>
        <w:top w:val="none" w:sz="0" w:space="0" w:color="auto"/>
        <w:left w:val="none" w:sz="0" w:space="0" w:color="auto"/>
        <w:bottom w:val="none" w:sz="0" w:space="0" w:color="auto"/>
        <w:right w:val="none" w:sz="0" w:space="0" w:color="auto"/>
      </w:divBdr>
    </w:div>
    <w:div w:id="2009743672">
      <w:bodyDiv w:val="1"/>
      <w:marLeft w:val="0"/>
      <w:marRight w:val="0"/>
      <w:marTop w:val="0"/>
      <w:marBottom w:val="0"/>
      <w:divBdr>
        <w:top w:val="none" w:sz="0" w:space="0" w:color="auto"/>
        <w:left w:val="none" w:sz="0" w:space="0" w:color="auto"/>
        <w:bottom w:val="none" w:sz="0" w:space="0" w:color="auto"/>
        <w:right w:val="none" w:sz="0" w:space="0" w:color="auto"/>
      </w:divBdr>
    </w:div>
    <w:div w:id="2026516610">
      <w:bodyDiv w:val="1"/>
      <w:marLeft w:val="0"/>
      <w:marRight w:val="0"/>
      <w:marTop w:val="0"/>
      <w:marBottom w:val="0"/>
      <w:divBdr>
        <w:top w:val="none" w:sz="0" w:space="0" w:color="auto"/>
        <w:left w:val="none" w:sz="0" w:space="0" w:color="auto"/>
        <w:bottom w:val="none" w:sz="0" w:space="0" w:color="auto"/>
        <w:right w:val="none" w:sz="0" w:space="0" w:color="auto"/>
      </w:divBdr>
    </w:div>
    <w:div w:id="2031493228">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494081">
      <w:bodyDiv w:val="1"/>
      <w:marLeft w:val="0"/>
      <w:marRight w:val="0"/>
      <w:marTop w:val="0"/>
      <w:marBottom w:val="0"/>
      <w:divBdr>
        <w:top w:val="none" w:sz="0" w:space="0" w:color="auto"/>
        <w:left w:val="none" w:sz="0" w:space="0" w:color="auto"/>
        <w:bottom w:val="none" w:sz="0" w:space="0" w:color="auto"/>
        <w:right w:val="none" w:sz="0" w:space="0" w:color="auto"/>
      </w:divBdr>
    </w:div>
    <w:div w:id="2111967297">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4300901">
      <w:bodyDiv w:val="1"/>
      <w:marLeft w:val="0"/>
      <w:marRight w:val="0"/>
      <w:marTop w:val="0"/>
      <w:marBottom w:val="0"/>
      <w:divBdr>
        <w:top w:val="none" w:sz="0" w:space="0" w:color="auto"/>
        <w:left w:val="none" w:sz="0" w:space="0" w:color="auto"/>
        <w:bottom w:val="none" w:sz="0" w:space="0" w:color="auto"/>
        <w:right w:val="none" w:sz="0" w:space="0" w:color="auto"/>
      </w:divBdr>
    </w:div>
    <w:div w:id="213362182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54928-433D-4BA1-A170-1FCE8F03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7318</Words>
  <Characters>40255</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2018-06-07T20:03:00Z</cp:lastPrinted>
  <dcterms:created xsi:type="dcterms:W3CDTF">2019-01-11T04:19:00Z</dcterms:created>
  <dcterms:modified xsi:type="dcterms:W3CDTF">2019-02-15T16:46:00Z</dcterms:modified>
</cp:coreProperties>
</file>